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243B" w:rsidRPr="006A243B" w:rsidRDefault="006A243B" w:rsidP="00B077AA">
      <w:pPr>
        <w:spacing w:after="0"/>
        <w:rPr>
          <w:rFonts w:ascii="Times New Roman" w:hAnsi="Times New Roman"/>
          <w:b/>
        </w:rPr>
      </w:pPr>
      <w:bookmarkStart w:id="0" w:name="_GoBack"/>
      <w:bookmarkEnd w:id="0"/>
    </w:p>
    <w:p w:rsidR="006A243B" w:rsidRPr="006A243B" w:rsidRDefault="006A243B" w:rsidP="006A243B">
      <w:pPr>
        <w:spacing w:after="0" w:line="240" w:lineRule="auto"/>
        <w:rPr>
          <w:rFonts w:ascii="Times New Roman" w:hAnsi="Times New Roman"/>
        </w:rPr>
      </w:pPr>
    </w:p>
    <w:p w:rsidR="00B45E40" w:rsidRPr="003D2459" w:rsidRDefault="00B45E40" w:rsidP="003D2459">
      <w:pPr>
        <w:suppressAutoHyphens/>
        <w:spacing w:after="0"/>
        <w:jc w:val="center"/>
        <w:rPr>
          <w:rFonts w:ascii="Times New Roman" w:eastAsia="Times New Roman" w:hAnsi="Times New Roman"/>
          <w:sz w:val="28"/>
          <w:szCs w:val="28"/>
          <w:lang w:eastAsia="ru-RU"/>
        </w:rPr>
      </w:pPr>
      <w:r w:rsidRPr="003D2459">
        <w:rPr>
          <w:rFonts w:ascii="Times New Roman" w:eastAsia="Times New Roman" w:hAnsi="Times New Roman"/>
          <w:sz w:val="28"/>
          <w:szCs w:val="28"/>
          <w:lang w:eastAsia="ru-RU"/>
        </w:rPr>
        <w:t>МИНОБРНАУКИ РОССИИ</w:t>
      </w:r>
    </w:p>
    <w:p w:rsidR="00B45E40" w:rsidRPr="00DB597C" w:rsidRDefault="00B45E40"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Федеральное государственное бюджетное образовательное учреждение </w:t>
      </w:r>
    </w:p>
    <w:p w:rsidR="00B45E40" w:rsidRPr="00DB597C" w:rsidRDefault="00B45E40"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высшего образования</w:t>
      </w:r>
    </w:p>
    <w:p w:rsidR="00B45E40" w:rsidRPr="00DB597C" w:rsidRDefault="00B45E40"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«Нижегородский государственный педагогический университет </w:t>
      </w:r>
    </w:p>
    <w:p w:rsidR="00B45E40" w:rsidRPr="00DB597C" w:rsidRDefault="00B45E40"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имени </w:t>
      </w:r>
      <w:proofErr w:type="spellStart"/>
      <w:r w:rsidRPr="00DB597C">
        <w:rPr>
          <w:rFonts w:ascii="Times New Roman" w:eastAsia="Times New Roman" w:hAnsi="Times New Roman"/>
          <w:sz w:val="24"/>
          <w:szCs w:val="24"/>
          <w:lang w:eastAsia="ru-RU"/>
        </w:rPr>
        <w:t>Козьмы</w:t>
      </w:r>
      <w:proofErr w:type="spellEnd"/>
      <w:r w:rsidRPr="00DB597C">
        <w:rPr>
          <w:rFonts w:ascii="Times New Roman" w:eastAsia="Times New Roman" w:hAnsi="Times New Roman"/>
          <w:sz w:val="24"/>
          <w:szCs w:val="24"/>
          <w:lang w:eastAsia="ru-RU"/>
        </w:rPr>
        <w:t xml:space="preserve"> Минина»</w:t>
      </w:r>
    </w:p>
    <w:p w:rsidR="00B45E40" w:rsidRPr="00DB597C" w:rsidRDefault="00B45E40" w:rsidP="00DB597C">
      <w:pPr>
        <w:spacing w:after="0" w:line="240" w:lineRule="auto"/>
        <w:rPr>
          <w:rFonts w:ascii="Times New Roman" w:eastAsia="Times New Roman" w:hAnsi="Times New Roman"/>
          <w:sz w:val="24"/>
          <w:szCs w:val="24"/>
          <w:lang w:eastAsia="ru-RU"/>
        </w:rPr>
      </w:pPr>
    </w:p>
    <w:p w:rsidR="00B45E40" w:rsidRPr="00DB597C" w:rsidRDefault="00B45E40" w:rsidP="00DB597C">
      <w:pPr>
        <w:spacing w:after="0" w:line="240" w:lineRule="auto"/>
        <w:rPr>
          <w:rFonts w:ascii="Times New Roman" w:eastAsia="Times New Roman" w:hAnsi="Times New Roman"/>
          <w:sz w:val="24"/>
          <w:szCs w:val="24"/>
          <w:lang w:eastAsia="ru-RU"/>
        </w:rPr>
      </w:pPr>
    </w:p>
    <w:p w:rsidR="00B45E40" w:rsidRPr="00DB597C" w:rsidRDefault="00B45E40" w:rsidP="00DB597C">
      <w:pPr>
        <w:spacing w:after="0" w:line="240" w:lineRule="auto"/>
        <w:rPr>
          <w:rFonts w:ascii="Times New Roman" w:eastAsia="Times New Roman" w:hAnsi="Times New Roman"/>
          <w:sz w:val="24"/>
          <w:szCs w:val="24"/>
          <w:lang w:eastAsia="ru-RU"/>
        </w:rPr>
      </w:pPr>
    </w:p>
    <w:p w:rsidR="00B45E40" w:rsidRPr="00DB597C" w:rsidRDefault="00B45E40" w:rsidP="00DB597C">
      <w:pPr>
        <w:spacing w:after="0" w:line="240" w:lineRule="auto"/>
        <w:rPr>
          <w:rFonts w:ascii="Times New Roman" w:eastAsia="Times New Roman" w:hAnsi="Times New Roman"/>
          <w:sz w:val="24"/>
          <w:szCs w:val="24"/>
          <w:lang w:eastAsia="ru-RU"/>
        </w:rPr>
      </w:pPr>
    </w:p>
    <w:p w:rsidR="00B45E40" w:rsidRPr="00EA1887" w:rsidRDefault="00B45E40" w:rsidP="00DB597C">
      <w:pPr>
        <w:spacing w:after="0" w:line="240" w:lineRule="auto"/>
        <w:ind w:left="3402" w:firstLine="1418"/>
        <w:rPr>
          <w:rFonts w:ascii="Times New Roman" w:eastAsia="Times New Roman" w:hAnsi="Times New Roman"/>
          <w:sz w:val="24"/>
          <w:szCs w:val="24"/>
          <w:lang w:eastAsia="ru-RU"/>
        </w:rPr>
      </w:pPr>
    </w:p>
    <w:p w:rsidR="00B45E40" w:rsidRPr="00EA1887" w:rsidRDefault="00B45E40" w:rsidP="00EA1887">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УТВЕРЖДЕНО </w:t>
      </w:r>
    </w:p>
    <w:p w:rsidR="00B45E40" w:rsidRPr="00EA1887" w:rsidRDefault="00B45E40" w:rsidP="00EA1887">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 xml:space="preserve">Решением Ученого совета </w:t>
      </w:r>
    </w:p>
    <w:p w:rsidR="00B45E40" w:rsidRPr="00EA1887" w:rsidRDefault="00B45E40" w:rsidP="00EA1887">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Протокол №</w:t>
      </w:r>
      <w:r>
        <w:rPr>
          <w:rFonts w:ascii="Times New Roman" w:hAnsi="Times New Roman"/>
          <w:sz w:val="24"/>
          <w:szCs w:val="24"/>
        </w:rPr>
        <w:t xml:space="preserve"> 6</w:t>
      </w:r>
      <w:r w:rsidRPr="00EA1887">
        <w:rPr>
          <w:rFonts w:ascii="Times New Roman" w:hAnsi="Times New Roman"/>
          <w:sz w:val="24"/>
          <w:szCs w:val="24"/>
        </w:rPr>
        <w:tab/>
        <w:t xml:space="preserve">                                                                                  </w:t>
      </w:r>
    </w:p>
    <w:p w:rsidR="00B45E40" w:rsidRPr="00EA1887" w:rsidRDefault="00B45E40" w:rsidP="00EA1887">
      <w:pPr>
        <w:suppressAutoHyphens/>
        <w:spacing w:line="240" w:lineRule="auto"/>
        <w:ind w:left="4820"/>
        <w:contextualSpacing/>
        <w:rPr>
          <w:rFonts w:ascii="Times New Roman" w:hAnsi="Times New Roman"/>
          <w:sz w:val="24"/>
          <w:szCs w:val="24"/>
        </w:rPr>
      </w:pPr>
      <w:r w:rsidRPr="00EA1887">
        <w:rPr>
          <w:rFonts w:ascii="Times New Roman" w:hAnsi="Times New Roman"/>
          <w:sz w:val="24"/>
          <w:szCs w:val="24"/>
        </w:rPr>
        <w:t>«</w:t>
      </w:r>
      <w:r>
        <w:rPr>
          <w:rFonts w:ascii="Times New Roman" w:hAnsi="Times New Roman"/>
          <w:sz w:val="24"/>
          <w:szCs w:val="24"/>
        </w:rPr>
        <w:t>22</w:t>
      </w:r>
      <w:r w:rsidRPr="00EA1887">
        <w:rPr>
          <w:rFonts w:ascii="Times New Roman" w:hAnsi="Times New Roman"/>
          <w:sz w:val="24"/>
          <w:szCs w:val="24"/>
        </w:rPr>
        <w:t xml:space="preserve">»  </w:t>
      </w:r>
      <w:r>
        <w:rPr>
          <w:rFonts w:ascii="Times New Roman" w:hAnsi="Times New Roman"/>
          <w:sz w:val="24"/>
          <w:szCs w:val="24"/>
        </w:rPr>
        <w:t xml:space="preserve">февраля </w:t>
      </w:r>
      <w:r w:rsidRPr="00EA1887">
        <w:rPr>
          <w:rFonts w:ascii="Times New Roman" w:hAnsi="Times New Roman"/>
          <w:sz w:val="24"/>
          <w:szCs w:val="24"/>
        </w:rPr>
        <w:t>20</w:t>
      </w:r>
      <w:r>
        <w:rPr>
          <w:rFonts w:ascii="Times New Roman" w:hAnsi="Times New Roman"/>
          <w:sz w:val="24"/>
          <w:szCs w:val="24"/>
        </w:rPr>
        <w:t>19</w:t>
      </w:r>
      <w:r w:rsidRPr="00EA1887">
        <w:rPr>
          <w:rFonts w:ascii="Times New Roman" w:hAnsi="Times New Roman"/>
          <w:sz w:val="24"/>
          <w:szCs w:val="24"/>
        </w:rPr>
        <w:t xml:space="preserve"> г.</w:t>
      </w:r>
    </w:p>
    <w:p w:rsidR="00B45E40" w:rsidRDefault="00B45E40" w:rsidP="00EA1887">
      <w:pPr>
        <w:spacing w:after="0" w:line="240" w:lineRule="auto"/>
        <w:ind w:left="4956" w:hanging="136"/>
        <w:rPr>
          <w:rFonts w:ascii="Times New Roman" w:hAnsi="Times New Roman"/>
          <w:sz w:val="24"/>
          <w:szCs w:val="24"/>
        </w:rPr>
      </w:pPr>
    </w:p>
    <w:p w:rsidR="00B45E40" w:rsidRDefault="00B45E40" w:rsidP="00EA1887">
      <w:pPr>
        <w:spacing w:after="0" w:line="240" w:lineRule="auto"/>
        <w:ind w:left="4956" w:hanging="136"/>
        <w:rPr>
          <w:rFonts w:ascii="Times New Roman" w:hAnsi="Times New Roman"/>
          <w:sz w:val="24"/>
          <w:szCs w:val="24"/>
        </w:rPr>
      </w:pPr>
    </w:p>
    <w:p w:rsidR="00B45E40" w:rsidRDefault="00B45E40" w:rsidP="00EA1887">
      <w:pPr>
        <w:spacing w:after="0" w:line="240" w:lineRule="auto"/>
        <w:ind w:left="4956" w:hanging="136"/>
        <w:rPr>
          <w:rFonts w:ascii="Times New Roman" w:hAnsi="Times New Roman"/>
          <w:sz w:val="24"/>
          <w:szCs w:val="24"/>
        </w:rPr>
      </w:pPr>
    </w:p>
    <w:p w:rsidR="00B45E40" w:rsidRPr="00EA1887" w:rsidRDefault="00B45E40" w:rsidP="00EA1887">
      <w:pPr>
        <w:spacing w:after="0" w:line="240" w:lineRule="auto"/>
        <w:ind w:left="4956" w:hanging="136"/>
        <w:rPr>
          <w:rFonts w:ascii="Times New Roman" w:eastAsia="Times New Roman" w:hAnsi="Times New Roman"/>
          <w:sz w:val="24"/>
          <w:szCs w:val="24"/>
          <w:lang w:eastAsia="ru-RU"/>
        </w:rPr>
      </w:pPr>
    </w:p>
    <w:p w:rsidR="00B45E40" w:rsidRPr="00DB597C" w:rsidRDefault="00B45E40" w:rsidP="00330219">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                                                </w:t>
      </w:r>
    </w:p>
    <w:p w:rsidR="00B45E40" w:rsidRPr="00DB597C" w:rsidRDefault="00B45E40" w:rsidP="00DB597C">
      <w:pPr>
        <w:spacing w:after="0" w:line="240" w:lineRule="auto"/>
        <w:jc w:val="center"/>
        <w:rPr>
          <w:rFonts w:ascii="Times New Roman" w:eastAsia="Times New Roman" w:hAnsi="Times New Roman"/>
          <w:sz w:val="24"/>
          <w:szCs w:val="24"/>
          <w:lang w:eastAsia="ru-RU"/>
        </w:rPr>
      </w:pPr>
    </w:p>
    <w:p w:rsidR="00B45E40" w:rsidRDefault="00B45E40" w:rsidP="00DB597C">
      <w:pPr>
        <w:spacing w:after="0" w:line="240" w:lineRule="auto"/>
        <w:jc w:val="center"/>
        <w:rPr>
          <w:rFonts w:ascii="Times New Roman" w:eastAsia="Times New Roman" w:hAnsi="Times New Roman"/>
          <w:sz w:val="24"/>
          <w:szCs w:val="24"/>
          <w:lang w:eastAsia="ru-RU"/>
        </w:rPr>
      </w:pPr>
    </w:p>
    <w:p w:rsidR="00B45E40" w:rsidRPr="00DB597C" w:rsidRDefault="00B45E40" w:rsidP="00DB597C">
      <w:pPr>
        <w:spacing w:after="0" w:line="240" w:lineRule="auto"/>
        <w:jc w:val="center"/>
        <w:rPr>
          <w:rFonts w:ascii="Times New Roman" w:eastAsia="Times New Roman" w:hAnsi="Times New Roman"/>
          <w:sz w:val="24"/>
          <w:szCs w:val="24"/>
          <w:lang w:eastAsia="ru-RU"/>
        </w:rPr>
      </w:pPr>
    </w:p>
    <w:p w:rsidR="00B45E40" w:rsidRPr="00DB597C" w:rsidRDefault="00B45E40" w:rsidP="00DB597C">
      <w:pPr>
        <w:spacing w:after="0" w:line="360" w:lineRule="auto"/>
        <w:jc w:val="center"/>
        <w:rPr>
          <w:rFonts w:ascii="Times New Roman" w:eastAsia="Times New Roman" w:hAnsi="Times New Roman"/>
          <w:b/>
          <w:sz w:val="24"/>
          <w:szCs w:val="24"/>
          <w:lang w:eastAsia="ru-RU"/>
        </w:rPr>
      </w:pPr>
    </w:p>
    <w:p w:rsidR="00B45E40" w:rsidRPr="00DB597C" w:rsidRDefault="00B45E40"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программа модуля</w:t>
      </w:r>
    </w:p>
    <w:p w:rsidR="00B45E40" w:rsidRPr="00DB597C" w:rsidRDefault="00B45E40" w:rsidP="00DB597C">
      <w:pPr>
        <w:spacing w:after="0" w:line="360" w:lineRule="auto"/>
        <w:jc w:val="center"/>
        <w:rPr>
          <w:rFonts w:ascii="Times New Roman" w:eastAsia="Times New Roman" w:hAnsi="Times New Roman"/>
          <w:b/>
          <w:caps/>
          <w:sz w:val="24"/>
          <w:szCs w:val="24"/>
          <w:lang w:eastAsia="ru-RU"/>
        </w:rPr>
      </w:pPr>
      <w:r w:rsidRPr="00DB597C">
        <w:rPr>
          <w:rFonts w:ascii="Times New Roman" w:eastAsia="Times New Roman" w:hAnsi="Times New Roman"/>
          <w:b/>
          <w:caps/>
          <w:sz w:val="24"/>
          <w:szCs w:val="24"/>
          <w:lang w:eastAsia="ru-RU"/>
        </w:rPr>
        <w:t>«</w:t>
      </w:r>
      <w:r>
        <w:rPr>
          <w:rFonts w:ascii="Times New Roman" w:eastAsia="Times New Roman" w:hAnsi="Times New Roman"/>
          <w:b/>
          <w:bCs/>
          <w:sz w:val="24"/>
          <w:szCs w:val="24"/>
          <w:lang w:eastAsia="ru-RU"/>
        </w:rPr>
        <w:t>ОСНОВЫ ТЕОРИИ ПОЛЯ</w:t>
      </w:r>
      <w:r w:rsidRPr="00DB597C">
        <w:rPr>
          <w:rFonts w:ascii="Times New Roman" w:eastAsia="Times New Roman" w:hAnsi="Times New Roman"/>
          <w:b/>
          <w:caps/>
          <w:sz w:val="24"/>
          <w:szCs w:val="24"/>
          <w:lang w:eastAsia="ru-RU"/>
        </w:rPr>
        <w:t>»</w:t>
      </w:r>
    </w:p>
    <w:p w:rsidR="00B45E40" w:rsidRPr="00DB597C" w:rsidRDefault="00B45E40" w:rsidP="00DB597C">
      <w:pPr>
        <w:spacing w:after="0" w:line="360" w:lineRule="auto"/>
        <w:jc w:val="center"/>
        <w:rPr>
          <w:rFonts w:ascii="Times New Roman" w:eastAsia="Times New Roman" w:hAnsi="Times New Roman"/>
          <w:b/>
          <w:sz w:val="24"/>
          <w:szCs w:val="24"/>
          <w:lang w:eastAsia="ru-RU"/>
        </w:rPr>
      </w:pPr>
    </w:p>
    <w:p w:rsidR="00B45E40" w:rsidRPr="004C7616" w:rsidRDefault="00B45E40" w:rsidP="006555BC">
      <w:pPr>
        <w:spacing w:after="0" w:line="360" w:lineRule="auto"/>
        <w:rPr>
          <w:rFonts w:ascii="Times New Roman" w:eastAsia="Times New Roman" w:hAnsi="Times New Roman"/>
          <w:i/>
          <w:sz w:val="17"/>
          <w:szCs w:val="17"/>
          <w:lang w:eastAsia="ru-RU"/>
        </w:rPr>
      </w:pPr>
      <w:r w:rsidRPr="00DB597C">
        <w:rPr>
          <w:rFonts w:ascii="Times New Roman" w:eastAsia="Times New Roman" w:hAnsi="Times New Roman"/>
          <w:sz w:val="24"/>
          <w:szCs w:val="24"/>
          <w:lang w:eastAsia="ru-RU"/>
        </w:rPr>
        <w:t>На</w:t>
      </w:r>
      <w:r>
        <w:rPr>
          <w:rFonts w:ascii="Times New Roman" w:eastAsia="Times New Roman" w:hAnsi="Times New Roman"/>
          <w:sz w:val="24"/>
          <w:szCs w:val="24"/>
          <w:lang w:eastAsia="ru-RU"/>
        </w:rPr>
        <w:t>правление подготовки: 44.03.05 Педагогическое образование (с двумя профилями подготовки)</w:t>
      </w:r>
    </w:p>
    <w:p w:rsidR="00B45E40" w:rsidRPr="004C7616" w:rsidRDefault="00B45E40" w:rsidP="00DB597C">
      <w:pPr>
        <w:spacing w:after="0" w:line="360" w:lineRule="auto"/>
        <w:rPr>
          <w:rFonts w:ascii="Times New Roman" w:eastAsia="Times New Roman" w:hAnsi="Times New Roman"/>
          <w:i/>
          <w:sz w:val="17"/>
          <w:szCs w:val="17"/>
          <w:lang w:eastAsia="ru-RU"/>
        </w:rPr>
      </w:pPr>
    </w:p>
    <w:p w:rsidR="00B45E40" w:rsidRPr="004C7616" w:rsidRDefault="00B45E40" w:rsidP="006555BC">
      <w:pPr>
        <w:spacing w:after="0" w:line="360" w:lineRule="auto"/>
        <w:rPr>
          <w:rFonts w:ascii="Times New Roman" w:eastAsia="Times New Roman" w:hAnsi="Times New Roman"/>
          <w:i/>
          <w:sz w:val="17"/>
          <w:szCs w:val="17"/>
          <w:lang w:eastAsia="ru-RU"/>
        </w:rPr>
      </w:pPr>
      <w:r>
        <w:rPr>
          <w:rFonts w:ascii="Times New Roman" w:eastAsia="Times New Roman" w:hAnsi="Times New Roman"/>
          <w:sz w:val="24"/>
          <w:szCs w:val="24"/>
          <w:lang w:eastAsia="ru-RU"/>
        </w:rPr>
        <w:t>Профиль: Физика и Математика</w:t>
      </w:r>
    </w:p>
    <w:p w:rsidR="00B45E40" w:rsidRPr="00330219" w:rsidRDefault="00B45E40" w:rsidP="00DB597C">
      <w:pPr>
        <w:spacing w:after="0" w:line="360" w:lineRule="auto"/>
        <w:rPr>
          <w:rFonts w:ascii="Times New Roman" w:eastAsia="Times New Roman" w:hAnsi="Times New Roman"/>
          <w:sz w:val="17"/>
          <w:szCs w:val="17"/>
          <w:lang w:eastAsia="ru-RU"/>
        </w:rPr>
      </w:pPr>
      <w:r w:rsidRPr="00DB597C">
        <w:rPr>
          <w:rFonts w:ascii="Times New Roman" w:eastAsia="Times New Roman" w:hAnsi="Times New Roman"/>
          <w:sz w:val="24"/>
          <w:szCs w:val="24"/>
          <w:lang w:eastAsia="ru-RU"/>
        </w:rPr>
        <w:t xml:space="preserve">Форма обучения – </w:t>
      </w:r>
      <w:r>
        <w:rPr>
          <w:rFonts w:ascii="Times New Roman" w:eastAsia="Times New Roman" w:hAnsi="Times New Roman"/>
          <w:sz w:val="24"/>
          <w:szCs w:val="24"/>
          <w:lang w:eastAsia="ru-RU"/>
        </w:rPr>
        <w:t>очная</w:t>
      </w:r>
    </w:p>
    <w:p w:rsidR="00B45E40" w:rsidRPr="00DB597C" w:rsidRDefault="00B45E40" w:rsidP="00DB597C">
      <w:pPr>
        <w:spacing w:after="0" w:line="240" w:lineRule="auto"/>
        <w:rPr>
          <w:rFonts w:ascii="Times New Roman" w:eastAsia="Times New Roman" w:hAnsi="Times New Roman"/>
          <w:sz w:val="24"/>
          <w:szCs w:val="24"/>
          <w:lang w:eastAsia="ru-RU"/>
        </w:rPr>
      </w:pPr>
    </w:p>
    <w:p w:rsidR="00B45E40" w:rsidRPr="00DB597C" w:rsidRDefault="00B45E40" w:rsidP="00DB597C">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Трудоемкость модуля –  </w:t>
      </w:r>
      <w:r>
        <w:rPr>
          <w:rFonts w:ascii="Times New Roman" w:eastAsia="Times New Roman" w:hAnsi="Times New Roman"/>
          <w:sz w:val="24"/>
          <w:szCs w:val="24"/>
          <w:lang w:eastAsia="ru-RU"/>
        </w:rPr>
        <w:t>26</w:t>
      </w:r>
      <w:r w:rsidRPr="00DB597C">
        <w:rPr>
          <w:rFonts w:ascii="Times New Roman" w:eastAsia="Times New Roman" w:hAnsi="Times New Roman"/>
          <w:sz w:val="24"/>
          <w:szCs w:val="24"/>
          <w:lang w:eastAsia="ru-RU"/>
        </w:rPr>
        <w:t xml:space="preserve"> </w:t>
      </w:r>
      <w:proofErr w:type="spellStart"/>
      <w:r w:rsidRPr="00DB597C">
        <w:rPr>
          <w:rFonts w:ascii="Times New Roman" w:eastAsia="Times New Roman" w:hAnsi="Times New Roman"/>
          <w:sz w:val="24"/>
          <w:szCs w:val="24"/>
          <w:lang w:eastAsia="ru-RU"/>
        </w:rPr>
        <w:t>з.е</w:t>
      </w:r>
      <w:proofErr w:type="spellEnd"/>
      <w:r w:rsidRPr="00DB597C">
        <w:rPr>
          <w:rFonts w:ascii="Times New Roman" w:eastAsia="Times New Roman" w:hAnsi="Times New Roman"/>
          <w:sz w:val="24"/>
          <w:szCs w:val="24"/>
          <w:lang w:eastAsia="ru-RU"/>
        </w:rPr>
        <w:t>.</w:t>
      </w:r>
    </w:p>
    <w:p w:rsidR="00B45E40" w:rsidRDefault="00B45E40" w:rsidP="00DB597C">
      <w:pPr>
        <w:spacing w:after="0" w:line="240" w:lineRule="auto"/>
        <w:rPr>
          <w:rFonts w:ascii="Times New Roman" w:eastAsia="Times New Roman" w:hAnsi="Times New Roman"/>
          <w:sz w:val="24"/>
          <w:szCs w:val="24"/>
          <w:lang w:eastAsia="ru-RU"/>
        </w:rPr>
      </w:pPr>
    </w:p>
    <w:p w:rsidR="00B45E40" w:rsidRPr="00DB597C" w:rsidRDefault="00B45E40" w:rsidP="00DB597C">
      <w:pPr>
        <w:spacing w:after="0" w:line="240" w:lineRule="auto"/>
        <w:rPr>
          <w:rFonts w:ascii="Times New Roman" w:eastAsia="Times New Roman" w:hAnsi="Times New Roman"/>
          <w:sz w:val="24"/>
          <w:szCs w:val="24"/>
          <w:lang w:eastAsia="ru-RU"/>
        </w:rPr>
      </w:pPr>
    </w:p>
    <w:p w:rsidR="00B45E40" w:rsidRDefault="00B45E40" w:rsidP="00DB597C">
      <w:pPr>
        <w:spacing w:after="0" w:line="240" w:lineRule="auto"/>
        <w:rPr>
          <w:rFonts w:ascii="Times New Roman" w:eastAsia="Times New Roman" w:hAnsi="Times New Roman"/>
          <w:sz w:val="24"/>
          <w:szCs w:val="24"/>
          <w:lang w:eastAsia="ru-RU"/>
        </w:rPr>
      </w:pPr>
    </w:p>
    <w:p w:rsidR="00B45E40" w:rsidRDefault="00B45E40" w:rsidP="00DB597C">
      <w:pPr>
        <w:spacing w:after="0" w:line="240" w:lineRule="auto"/>
        <w:rPr>
          <w:rFonts w:ascii="Times New Roman" w:eastAsia="Times New Roman" w:hAnsi="Times New Roman"/>
          <w:sz w:val="24"/>
          <w:szCs w:val="24"/>
          <w:lang w:eastAsia="ru-RU"/>
        </w:rPr>
      </w:pPr>
    </w:p>
    <w:p w:rsidR="00B45E40" w:rsidRDefault="00B45E40" w:rsidP="00DB597C">
      <w:pPr>
        <w:spacing w:after="0" w:line="240" w:lineRule="auto"/>
        <w:rPr>
          <w:rFonts w:ascii="Times New Roman" w:eastAsia="Times New Roman" w:hAnsi="Times New Roman"/>
          <w:sz w:val="24"/>
          <w:szCs w:val="24"/>
          <w:lang w:eastAsia="ru-RU"/>
        </w:rPr>
      </w:pPr>
    </w:p>
    <w:p w:rsidR="00B45E40" w:rsidRDefault="00B45E40" w:rsidP="00DB597C">
      <w:pPr>
        <w:spacing w:after="0" w:line="240" w:lineRule="auto"/>
        <w:rPr>
          <w:rFonts w:ascii="Times New Roman" w:eastAsia="Times New Roman" w:hAnsi="Times New Roman"/>
          <w:sz w:val="24"/>
          <w:szCs w:val="24"/>
          <w:lang w:eastAsia="ru-RU"/>
        </w:rPr>
      </w:pPr>
    </w:p>
    <w:p w:rsidR="00B45E40" w:rsidRPr="00DB597C" w:rsidRDefault="00B45E40" w:rsidP="00DB597C">
      <w:pPr>
        <w:spacing w:after="0" w:line="240" w:lineRule="auto"/>
        <w:rPr>
          <w:rFonts w:ascii="Times New Roman" w:eastAsia="Times New Roman" w:hAnsi="Times New Roman"/>
          <w:sz w:val="24"/>
          <w:szCs w:val="24"/>
          <w:lang w:eastAsia="ru-RU"/>
        </w:rPr>
      </w:pPr>
    </w:p>
    <w:p w:rsidR="00B45E40" w:rsidRPr="00DB597C" w:rsidRDefault="00B45E40" w:rsidP="00DB597C">
      <w:pPr>
        <w:spacing w:after="0" w:line="240" w:lineRule="auto"/>
        <w:rPr>
          <w:rFonts w:ascii="Times New Roman" w:eastAsia="Times New Roman" w:hAnsi="Times New Roman"/>
          <w:sz w:val="24"/>
          <w:szCs w:val="24"/>
          <w:lang w:eastAsia="ru-RU"/>
        </w:rPr>
      </w:pPr>
    </w:p>
    <w:p w:rsidR="00B45E40" w:rsidRPr="00DB597C" w:rsidRDefault="00B45E40" w:rsidP="00DB597C">
      <w:pPr>
        <w:spacing w:after="0" w:line="240" w:lineRule="auto"/>
        <w:rPr>
          <w:rFonts w:ascii="Times New Roman" w:eastAsia="Times New Roman" w:hAnsi="Times New Roman"/>
          <w:sz w:val="24"/>
          <w:szCs w:val="24"/>
          <w:lang w:eastAsia="ru-RU"/>
        </w:rPr>
      </w:pPr>
    </w:p>
    <w:p w:rsidR="00B45E40" w:rsidRPr="00DB597C" w:rsidRDefault="00B45E40" w:rsidP="00DB597C">
      <w:pPr>
        <w:spacing w:after="0" w:line="240" w:lineRule="auto"/>
        <w:rPr>
          <w:rFonts w:ascii="Times New Roman" w:eastAsia="Times New Roman" w:hAnsi="Times New Roman"/>
          <w:sz w:val="24"/>
          <w:szCs w:val="24"/>
          <w:lang w:eastAsia="ru-RU"/>
        </w:rPr>
      </w:pPr>
    </w:p>
    <w:p w:rsidR="00B45E40" w:rsidRPr="00DB597C" w:rsidRDefault="00B45E40" w:rsidP="00DB597C">
      <w:pPr>
        <w:spacing w:after="0" w:line="240" w:lineRule="auto"/>
        <w:jc w:val="center"/>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г. Нижний Новгород</w:t>
      </w:r>
    </w:p>
    <w:p w:rsidR="00B45E40" w:rsidRPr="00DB597C" w:rsidRDefault="00B45E40" w:rsidP="00DB597C">
      <w:pPr>
        <w:spacing w:after="0" w:line="240" w:lineRule="auto"/>
        <w:jc w:val="center"/>
        <w:rPr>
          <w:rFonts w:ascii="Times New Roman" w:eastAsia="Times New Roman" w:hAnsi="Times New Roman"/>
          <w:sz w:val="24"/>
          <w:szCs w:val="24"/>
          <w:lang w:eastAsia="ru-RU"/>
        </w:rPr>
      </w:pPr>
    </w:p>
    <w:p w:rsidR="00B45E40" w:rsidRPr="00DB597C" w:rsidRDefault="00B45E40" w:rsidP="00DB597C">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2019</w:t>
      </w:r>
      <w:r w:rsidRPr="00DB597C">
        <w:rPr>
          <w:rFonts w:ascii="Times New Roman" w:eastAsia="Times New Roman" w:hAnsi="Times New Roman"/>
          <w:sz w:val="24"/>
          <w:szCs w:val="24"/>
          <w:lang w:eastAsia="ru-RU"/>
        </w:rPr>
        <w:t xml:space="preserve"> год</w:t>
      </w:r>
    </w:p>
    <w:p w:rsidR="00B45E40" w:rsidRPr="0007146B" w:rsidRDefault="00B45E40" w:rsidP="0007146B">
      <w:pPr>
        <w:spacing w:after="0" w:line="240" w:lineRule="auto"/>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br w:type="page"/>
      </w:r>
      <w:r w:rsidRPr="0007146B">
        <w:rPr>
          <w:rFonts w:ascii="Times New Roman" w:eastAsia="Times New Roman" w:hAnsi="Times New Roman"/>
          <w:sz w:val="24"/>
          <w:szCs w:val="24"/>
          <w:lang w:eastAsia="ru-RU"/>
        </w:rPr>
        <w:lastRenderedPageBreak/>
        <w:t>Программа модуля «</w:t>
      </w:r>
      <w:r>
        <w:rPr>
          <w:rFonts w:ascii="Times New Roman" w:eastAsia="Times New Roman" w:hAnsi="Times New Roman"/>
          <w:i/>
          <w:sz w:val="24"/>
          <w:szCs w:val="24"/>
          <w:lang w:eastAsia="ru-RU"/>
        </w:rPr>
        <w:t>Основы теории поля</w:t>
      </w:r>
      <w:r w:rsidRPr="0007146B">
        <w:rPr>
          <w:rFonts w:ascii="Times New Roman" w:eastAsia="Times New Roman" w:hAnsi="Times New Roman"/>
          <w:sz w:val="24"/>
          <w:szCs w:val="24"/>
          <w:lang w:eastAsia="ru-RU"/>
        </w:rPr>
        <w:t>» разработана на основе:</w:t>
      </w:r>
    </w:p>
    <w:p w:rsidR="00B45E40" w:rsidRPr="006555BC" w:rsidRDefault="00B45E40" w:rsidP="00B45E40">
      <w:pPr>
        <w:numPr>
          <w:ilvl w:val="0"/>
          <w:numId w:val="36"/>
        </w:numPr>
        <w:tabs>
          <w:tab w:val="left" w:pos="284"/>
        </w:tabs>
        <w:spacing w:after="0" w:line="240" w:lineRule="auto"/>
        <w:ind w:left="0" w:firstLine="0"/>
        <w:rPr>
          <w:rFonts w:ascii="Times New Roman" w:eastAsia="Times New Roman" w:hAnsi="Times New Roman"/>
          <w:sz w:val="24"/>
          <w:lang w:eastAsia="ru-RU"/>
        </w:rPr>
      </w:pPr>
      <w:r w:rsidRPr="006555BC">
        <w:rPr>
          <w:rFonts w:ascii="Times New Roman" w:eastAsia="Times New Roman" w:hAnsi="Times New Roman"/>
          <w:sz w:val="24"/>
          <w:szCs w:val="24"/>
          <w:lang w:eastAsia="ru-RU"/>
        </w:rPr>
        <w:t xml:space="preserve">Федерального государственного образовательного стандарта высшего образования по направлению подготовки/специальности </w:t>
      </w:r>
      <w:r w:rsidRPr="006555BC">
        <w:rPr>
          <w:rFonts w:ascii="Times New Roman" w:hAnsi="Times New Roman"/>
          <w:sz w:val="24"/>
          <w:szCs w:val="24"/>
        </w:rPr>
        <w:t xml:space="preserve">44.03.05 Педагогическое образование (с двумя профилями подготовки), утв. от 22.02.2018 г., № 125. </w:t>
      </w:r>
    </w:p>
    <w:p w:rsidR="00B45E40" w:rsidRPr="006555BC" w:rsidRDefault="00B45E40" w:rsidP="00B45E40">
      <w:pPr>
        <w:numPr>
          <w:ilvl w:val="0"/>
          <w:numId w:val="36"/>
        </w:numPr>
        <w:tabs>
          <w:tab w:val="left" w:pos="284"/>
        </w:tabs>
        <w:spacing w:after="0" w:line="240" w:lineRule="auto"/>
        <w:ind w:left="0" w:firstLine="0"/>
        <w:rPr>
          <w:rFonts w:ascii="Times New Roman" w:eastAsia="Times New Roman" w:hAnsi="Times New Roman"/>
          <w:sz w:val="24"/>
          <w:lang w:eastAsia="ru-RU"/>
        </w:rPr>
      </w:pPr>
      <w:r w:rsidRPr="006555BC">
        <w:rPr>
          <w:rFonts w:ascii="Times New Roman" w:hAnsi="Times New Roman"/>
          <w:sz w:val="24"/>
          <w:szCs w:val="24"/>
        </w:rPr>
        <w:t>Учебного плана по направлению подготовки 44.03.05 «Педагогическое образование (с двумя профилями подготовки)», профиль «Физика и Математика», утв. от 22.02.2019 г. протокол № 6.</w:t>
      </w:r>
    </w:p>
    <w:p w:rsidR="00B45E40" w:rsidRDefault="00B45E40" w:rsidP="00DB597C">
      <w:pPr>
        <w:spacing w:after="0" w:line="240" w:lineRule="auto"/>
        <w:rPr>
          <w:rFonts w:ascii="Times New Roman" w:eastAsia="Times New Roman" w:hAnsi="Times New Roman"/>
          <w:sz w:val="24"/>
          <w:lang w:eastAsia="ru-RU"/>
        </w:rPr>
      </w:pPr>
    </w:p>
    <w:p w:rsidR="00B45E40" w:rsidRPr="00DB597C" w:rsidRDefault="00B45E40" w:rsidP="00DB597C">
      <w:pPr>
        <w:spacing w:after="0" w:line="240" w:lineRule="auto"/>
        <w:rPr>
          <w:rFonts w:ascii="Times New Roman" w:eastAsia="Times New Roman" w:hAnsi="Times New Roman"/>
          <w:sz w:val="24"/>
          <w:lang w:eastAsia="ru-RU"/>
        </w:rPr>
      </w:pPr>
      <w:r w:rsidRPr="00DB597C">
        <w:rPr>
          <w:rFonts w:ascii="Times New Roman" w:eastAsia="Times New Roman" w:hAnsi="Times New Roman"/>
          <w:sz w:val="24"/>
          <w:lang w:eastAsia="ru-RU"/>
        </w:rPr>
        <w:t>Авторы:</w:t>
      </w:r>
    </w:p>
    <w:p w:rsidR="00B45E40" w:rsidRDefault="00B45E40" w:rsidP="00DB597C">
      <w:pPr>
        <w:spacing w:after="0" w:line="240" w:lineRule="auto"/>
        <w:rPr>
          <w:rFonts w:ascii="Times New Roman" w:eastAsia="Times New Roman" w:hAnsi="Times New Roman"/>
          <w:sz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8"/>
        <w:gridCol w:w="3853"/>
      </w:tblGrid>
      <w:tr w:rsidR="00B45E40" w:rsidRPr="00DF1421" w:rsidTr="00D77F77">
        <w:tc>
          <w:tcPr>
            <w:tcW w:w="5718" w:type="dxa"/>
          </w:tcPr>
          <w:p w:rsidR="00B45E40" w:rsidRPr="00DF1421" w:rsidRDefault="00B45E40" w:rsidP="00D77F77">
            <w:pPr>
              <w:tabs>
                <w:tab w:val="left" w:pos="1123"/>
              </w:tabs>
              <w:ind w:right="130"/>
              <w:jc w:val="center"/>
              <w:rPr>
                <w:rFonts w:ascii="Times New Roman" w:hAnsi="Times New Roman"/>
                <w:i/>
                <w:sz w:val="24"/>
                <w:szCs w:val="24"/>
              </w:rPr>
            </w:pPr>
            <w:r w:rsidRPr="00DF1421">
              <w:rPr>
                <w:rFonts w:ascii="Times New Roman" w:hAnsi="Times New Roman"/>
                <w:i/>
                <w:sz w:val="24"/>
                <w:szCs w:val="24"/>
              </w:rPr>
              <w:t>ФИО, должность</w:t>
            </w:r>
          </w:p>
        </w:tc>
        <w:tc>
          <w:tcPr>
            <w:tcW w:w="3853" w:type="dxa"/>
          </w:tcPr>
          <w:p w:rsidR="00B45E40" w:rsidRPr="00DF1421" w:rsidRDefault="00B45E40" w:rsidP="00D77F77">
            <w:pPr>
              <w:tabs>
                <w:tab w:val="left" w:pos="1123"/>
              </w:tabs>
              <w:ind w:right="130"/>
              <w:jc w:val="center"/>
              <w:rPr>
                <w:rFonts w:ascii="Times New Roman" w:hAnsi="Times New Roman"/>
                <w:i/>
                <w:sz w:val="24"/>
                <w:szCs w:val="24"/>
              </w:rPr>
            </w:pPr>
            <w:r w:rsidRPr="00DF1421">
              <w:rPr>
                <w:rFonts w:ascii="Times New Roman" w:hAnsi="Times New Roman"/>
                <w:i/>
                <w:sz w:val="24"/>
                <w:szCs w:val="24"/>
              </w:rPr>
              <w:t>кафедра</w:t>
            </w:r>
          </w:p>
        </w:tc>
      </w:tr>
      <w:tr w:rsidR="00B45E40" w:rsidRPr="00DF1421" w:rsidTr="00D77F77">
        <w:tc>
          <w:tcPr>
            <w:tcW w:w="5718" w:type="dxa"/>
          </w:tcPr>
          <w:p w:rsidR="00B45E40" w:rsidRPr="00DF1421" w:rsidRDefault="00B45E40" w:rsidP="00D77F77">
            <w:pPr>
              <w:tabs>
                <w:tab w:val="left" w:pos="1123"/>
              </w:tabs>
              <w:ind w:right="130"/>
              <w:rPr>
                <w:rFonts w:ascii="Times New Roman" w:hAnsi="Times New Roman"/>
                <w:sz w:val="24"/>
                <w:szCs w:val="24"/>
              </w:rPr>
            </w:pPr>
            <w:r w:rsidRPr="00DF1421">
              <w:rPr>
                <w:rFonts w:ascii="Times New Roman" w:hAnsi="Times New Roman"/>
                <w:sz w:val="24"/>
                <w:szCs w:val="24"/>
              </w:rPr>
              <w:t>Лапин Н.И., доцент</w:t>
            </w:r>
          </w:p>
        </w:tc>
        <w:tc>
          <w:tcPr>
            <w:tcW w:w="3853" w:type="dxa"/>
          </w:tcPr>
          <w:p w:rsidR="00B45E40" w:rsidRPr="00DF1421" w:rsidRDefault="00B45E40" w:rsidP="00D77F77">
            <w:pPr>
              <w:tabs>
                <w:tab w:val="left" w:pos="1123"/>
              </w:tabs>
              <w:ind w:right="130"/>
              <w:jc w:val="both"/>
              <w:rPr>
                <w:rFonts w:ascii="Times New Roman" w:hAnsi="Times New Roman"/>
                <w:sz w:val="24"/>
                <w:szCs w:val="24"/>
              </w:rPr>
            </w:pPr>
            <w:r w:rsidRPr="00DF1421">
              <w:rPr>
                <w:rFonts w:ascii="Times New Roman" w:hAnsi="Times New Roman"/>
                <w:sz w:val="24"/>
                <w:szCs w:val="24"/>
              </w:rPr>
              <w:t>прикладной информатики и информационных технологий в образовании</w:t>
            </w:r>
          </w:p>
        </w:tc>
      </w:tr>
      <w:tr w:rsidR="00B45E40" w:rsidRPr="00DF1421" w:rsidTr="00D77F77">
        <w:tc>
          <w:tcPr>
            <w:tcW w:w="5718" w:type="dxa"/>
          </w:tcPr>
          <w:p w:rsidR="00B45E40" w:rsidRPr="00DF1421" w:rsidRDefault="00B45E40" w:rsidP="00D77F77">
            <w:pPr>
              <w:tabs>
                <w:tab w:val="left" w:pos="1123"/>
              </w:tabs>
              <w:ind w:right="130"/>
              <w:rPr>
                <w:rFonts w:ascii="Times New Roman" w:hAnsi="Times New Roman"/>
                <w:sz w:val="24"/>
                <w:szCs w:val="24"/>
              </w:rPr>
            </w:pPr>
            <w:r w:rsidRPr="00DF1421">
              <w:rPr>
                <w:rFonts w:ascii="Times New Roman" w:hAnsi="Times New Roman"/>
                <w:sz w:val="24"/>
                <w:szCs w:val="24"/>
              </w:rPr>
              <w:t>Бархатов Н.А., профессор</w:t>
            </w:r>
          </w:p>
        </w:tc>
        <w:tc>
          <w:tcPr>
            <w:tcW w:w="3853" w:type="dxa"/>
          </w:tcPr>
          <w:p w:rsidR="00B45E40" w:rsidRPr="00DF1421" w:rsidRDefault="00B45E40" w:rsidP="00D77F77">
            <w:pPr>
              <w:tabs>
                <w:tab w:val="left" w:pos="1123"/>
              </w:tabs>
              <w:ind w:right="130"/>
              <w:jc w:val="both"/>
              <w:rPr>
                <w:rFonts w:ascii="Times New Roman" w:hAnsi="Times New Roman"/>
                <w:sz w:val="24"/>
                <w:szCs w:val="24"/>
              </w:rPr>
            </w:pPr>
            <w:r w:rsidRPr="00DF1421">
              <w:rPr>
                <w:rFonts w:ascii="Times New Roman" w:hAnsi="Times New Roman"/>
                <w:sz w:val="24"/>
                <w:szCs w:val="24"/>
              </w:rPr>
              <w:t>технологий сервиса и технологического образования</w:t>
            </w:r>
          </w:p>
        </w:tc>
      </w:tr>
      <w:tr w:rsidR="00B45E40" w:rsidRPr="00DF1421" w:rsidTr="00D77F77">
        <w:tc>
          <w:tcPr>
            <w:tcW w:w="5718" w:type="dxa"/>
          </w:tcPr>
          <w:p w:rsidR="00B45E40" w:rsidRPr="00DF1421" w:rsidRDefault="00B45E40" w:rsidP="00D77F77">
            <w:pPr>
              <w:tabs>
                <w:tab w:val="left" w:pos="1123"/>
              </w:tabs>
              <w:ind w:right="130"/>
              <w:jc w:val="both"/>
              <w:rPr>
                <w:rFonts w:ascii="Times New Roman" w:hAnsi="Times New Roman"/>
                <w:sz w:val="24"/>
                <w:szCs w:val="24"/>
              </w:rPr>
            </w:pPr>
            <w:proofErr w:type="spellStart"/>
            <w:r w:rsidRPr="00DF1421">
              <w:rPr>
                <w:rFonts w:ascii="Times New Roman" w:hAnsi="Times New Roman"/>
                <w:sz w:val="24"/>
                <w:szCs w:val="24"/>
              </w:rPr>
              <w:t>Шондин</w:t>
            </w:r>
            <w:proofErr w:type="spellEnd"/>
            <w:r w:rsidRPr="00DF1421">
              <w:rPr>
                <w:rFonts w:ascii="Times New Roman" w:hAnsi="Times New Roman"/>
                <w:sz w:val="24"/>
                <w:szCs w:val="24"/>
              </w:rPr>
              <w:t xml:space="preserve"> Ю.Г., доцент</w:t>
            </w:r>
          </w:p>
        </w:tc>
        <w:tc>
          <w:tcPr>
            <w:tcW w:w="3853" w:type="dxa"/>
          </w:tcPr>
          <w:p w:rsidR="00B45E40" w:rsidRPr="00DF1421" w:rsidRDefault="00B45E40" w:rsidP="00D77F77">
            <w:pPr>
              <w:tabs>
                <w:tab w:val="left" w:pos="1123"/>
              </w:tabs>
              <w:ind w:right="130"/>
              <w:jc w:val="both"/>
              <w:rPr>
                <w:rFonts w:ascii="Times New Roman" w:hAnsi="Times New Roman"/>
                <w:sz w:val="24"/>
                <w:szCs w:val="24"/>
              </w:rPr>
            </w:pPr>
            <w:r w:rsidRPr="00DF1421">
              <w:rPr>
                <w:rFonts w:ascii="Times New Roman" w:hAnsi="Times New Roman"/>
                <w:sz w:val="24"/>
                <w:szCs w:val="24"/>
              </w:rPr>
              <w:t>технологий сервиса и технологического образования</w:t>
            </w:r>
          </w:p>
        </w:tc>
      </w:tr>
      <w:tr w:rsidR="00B45E40" w:rsidRPr="00DF1421" w:rsidTr="00D77F77">
        <w:tc>
          <w:tcPr>
            <w:tcW w:w="5718" w:type="dxa"/>
          </w:tcPr>
          <w:p w:rsidR="00B45E40" w:rsidRPr="00DF1421" w:rsidRDefault="00B45E40" w:rsidP="00D77F77">
            <w:pPr>
              <w:tabs>
                <w:tab w:val="left" w:pos="1123"/>
              </w:tabs>
              <w:ind w:right="130"/>
              <w:jc w:val="both"/>
              <w:rPr>
                <w:rFonts w:ascii="Times New Roman" w:hAnsi="Times New Roman"/>
                <w:sz w:val="24"/>
                <w:szCs w:val="24"/>
              </w:rPr>
            </w:pPr>
            <w:r w:rsidRPr="00DF1421">
              <w:rPr>
                <w:rFonts w:ascii="Times New Roman" w:hAnsi="Times New Roman"/>
                <w:sz w:val="24"/>
                <w:szCs w:val="24"/>
              </w:rPr>
              <w:t>Барбашова Г.Л., доцент</w:t>
            </w:r>
          </w:p>
        </w:tc>
        <w:tc>
          <w:tcPr>
            <w:tcW w:w="3853" w:type="dxa"/>
          </w:tcPr>
          <w:p w:rsidR="00B45E40" w:rsidRPr="00DF1421" w:rsidRDefault="00B45E40" w:rsidP="00D77F77">
            <w:pPr>
              <w:tabs>
                <w:tab w:val="left" w:pos="1123"/>
              </w:tabs>
              <w:ind w:right="130"/>
              <w:jc w:val="both"/>
              <w:rPr>
                <w:rFonts w:ascii="Times New Roman" w:hAnsi="Times New Roman"/>
                <w:sz w:val="24"/>
                <w:szCs w:val="24"/>
              </w:rPr>
            </w:pPr>
            <w:r w:rsidRPr="00DF1421">
              <w:rPr>
                <w:rFonts w:ascii="Times New Roman" w:hAnsi="Times New Roman"/>
                <w:sz w:val="24"/>
                <w:szCs w:val="24"/>
              </w:rPr>
              <w:t>математики и математического образования</w:t>
            </w:r>
          </w:p>
        </w:tc>
      </w:tr>
      <w:tr w:rsidR="00B45E40" w:rsidRPr="00DF1421" w:rsidTr="00D77F77">
        <w:tc>
          <w:tcPr>
            <w:tcW w:w="5718" w:type="dxa"/>
          </w:tcPr>
          <w:p w:rsidR="00B45E40" w:rsidRPr="00DF1421" w:rsidRDefault="00B45E40" w:rsidP="00D77F77">
            <w:pPr>
              <w:tabs>
                <w:tab w:val="left" w:pos="1123"/>
              </w:tabs>
              <w:ind w:right="130"/>
              <w:jc w:val="both"/>
              <w:rPr>
                <w:rFonts w:ascii="Times New Roman" w:hAnsi="Times New Roman"/>
                <w:sz w:val="24"/>
                <w:szCs w:val="24"/>
              </w:rPr>
            </w:pPr>
            <w:r w:rsidRPr="00DF1421">
              <w:rPr>
                <w:rFonts w:ascii="Times New Roman" w:hAnsi="Times New Roman"/>
                <w:sz w:val="24"/>
                <w:szCs w:val="24"/>
              </w:rPr>
              <w:t>Ханжина Е.В., доцент</w:t>
            </w:r>
          </w:p>
        </w:tc>
        <w:tc>
          <w:tcPr>
            <w:tcW w:w="3853" w:type="dxa"/>
          </w:tcPr>
          <w:p w:rsidR="00B45E40" w:rsidRPr="00DF1421" w:rsidRDefault="00B45E40" w:rsidP="00D77F77">
            <w:pPr>
              <w:tabs>
                <w:tab w:val="left" w:pos="1123"/>
              </w:tabs>
              <w:ind w:right="130"/>
              <w:jc w:val="both"/>
              <w:rPr>
                <w:rFonts w:ascii="Times New Roman" w:hAnsi="Times New Roman"/>
                <w:sz w:val="24"/>
                <w:szCs w:val="24"/>
              </w:rPr>
            </w:pPr>
            <w:r w:rsidRPr="00DF1421">
              <w:rPr>
                <w:rFonts w:ascii="Times New Roman" w:hAnsi="Times New Roman"/>
                <w:sz w:val="24"/>
                <w:szCs w:val="24"/>
              </w:rPr>
              <w:t>технологий сервиса и технологического образования</w:t>
            </w:r>
          </w:p>
        </w:tc>
      </w:tr>
    </w:tbl>
    <w:p w:rsidR="00B45E40" w:rsidRDefault="00B45E40" w:rsidP="00DB597C">
      <w:pPr>
        <w:spacing w:after="0" w:line="240" w:lineRule="auto"/>
        <w:rPr>
          <w:rFonts w:ascii="Times New Roman" w:eastAsia="Times New Roman" w:hAnsi="Times New Roman"/>
          <w:sz w:val="24"/>
          <w:lang w:eastAsia="ru-RU"/>
        </w:rPr>
      </w:pPr>
    </w:p>
    <w:p w:rsidR="00B45E40" w:rsidRDefault="00B45E40" w:rsidP="00DB597C">
      <w:pPr>
        <w:spacing w:after="0" w:line="240" w:lineRule="auto"/>
        <w:rPr>
          <w:rFonts w:ascii="Times New Roman" w:eastAsia="Times New Roman" w:hAnsi="Times New Roman"/>
          <w:sz w:val="24"/>
          <w:lang w:eastAsia="ru-RU"/>
        </w:rPr>
      </w:pPr>
    </w:p>
    <w:p w:rsidR="00B45E40" w:rsidRDefault="00B45E40" w:rsidP="00DB597C">
      <w:pPr>
        <w:spacing w:after="0" w:line="240" w:lineRule="auto"/>
        <w:rPr>
          <w:rFonts w:ascii="Times New Roman" w:eastAsia="Times New Roman" w:hAnsi="Times New Roman"/>
          <w:sz w:val="24"/>
          <w:lang w:eastAsia="ru-RU"/>
        </w:rPr>
      </w:pPr>
    </w:p>
    <w:p w:rsidR="00B45E40" w:rsidRDefault="00B45E40" w:rsidP="00DB597C">
      <w:pPr>
        <w:spacing w:after="0" w:line="240" w:lineRule="auto"/>
        <w:rPr>
          <w:rFonts w:ascii="Times New Roman" w:eastAsia="Times New Roman" w:hAnsi="Times New Roman"/>
          <w:sz w:val="24"/>
          <w:lang w:eastAsia="ru-RU"/>
        </w:rPr>
      </w:pPr>
    </w:p>
    <w:p w:rsidR="00B45E40" w:rsidRDefault="00B45E40" w:rsidP="00DB597C">
      <w:pPr>
        <w:spacing w:after="0" w:line="360" w:lineRule="auto"/>
        <w:rPr>
          <w:rFonts w:ascii="Times New Roman" w:eastAsia="Times New Roman" w:hAnsi="Times New Roman"/>
          <w:sz w:val="24"/>
          <w:szCs w:val="24"/>
          <w:lang w:eastAsia="ru-RU"/>
        </w:rPr>
      </w:pPr>
    </w:p>
    <w:p w:rsidR="00B45E40" w:rsidRPr="003B5E44" w:rsidRDefault="00B45E40" w:rsidP="00DB597C">
      <w:pPr>
        <w:spacing w:after="0" w:line="360" w:lineRule="auto"/>
        <w:rPr>
          <w:rFonts w:ascii="Times New Roman" w:eastAsia="Times New Roman" w:hAnsi="Times New Roman"/>
          <w:sz w:val="24"/>
          <w:szCs w:val="24"/>
          <w:lang w:eastAsia="ru-RU"/>
        </w:rPr>
      </w:pPr>
      <w:proofErr w:type="gramStart"/>
      <w:r w:rsidRPr="003B5E44">
        <w:rPr>
          <w:rFonts w:ascii="Times New Roman" w:hAnsi="Times New Roman"/>
          <w:sz w:val="24"/>
          <w:szCs w:val="24"/>
        </w:rPr>
        <w:t>Одобрена</w:t>
      </w:r>
      <w:proofErr w:type="gramEnd"/>
      <w:r w:rsidRPr="003B5E44">
        <w:rPr>
          <w:rFonts w:ascii="Times New Roman" w:hAnsi="Times New Roman"/>
          <w:sz w:val="24"/>
          <w:szCs w:val="24"/>
        </w:rPr>
        <w:t xml:space="preserve"> на заседании кафедры прикладной информатики и информационных технологий в образовании   (протокол № 8 от 20.02.2019 г.)</w:t>
      </w:r>
    </w:p>
    <w:p w:rsidR="00B45E40" w:rsidRPr="003B5E44" w:rsidRDefault="00B45E40" w:rsidP="00DB597C">
      <w:pPr>
        <w:spacing w:after="0" w:line="360" w:lineRule="auto"/>
        <w:rPr>
          <w:rFonts w:ascii="Times New Roman" w:eastAsia="Times New Roman" w:hAnsi="Times New Roman"/>
          <w:sz w:val="24"/>
          <w:szCs w:val="24"/>
          <w:lang w:eastAsia="ru-RU"/>
        </w:rPr>
      </w:pPr>
    </w:p>
    <w:p w:rsidR="00B45E40" w:rsidRPr="00DB597C" w:rsidRDefault="00B45E40" w:rsidP="00DB597C">
      <w:pPr>
        <w:spacing w:after="0" w:line="360" w:lineRule="auto"/>
        <w:rPr>
          <w:rFonts w:ascii="Times New Roman" w:eastAsia="Times New Roman" w:hAnsi="Times New Roman"/>
          <w:sz w:val="24"/>
          <w:szCs w:val="24"/>
          <w:lang w:eastAsia="ru-RU"/>
        </w:rPr>
      </w:pPr>
    </w:p>
    <w:p w:rsidR="00B45E40" w:rsidRPr="00DB597C" w:rsidRDefault="00B45E40" w:rsidP="00DB597C">
      <w:pPr>
        <w:spacing w:after="0" w:line="240" w:lineRule="auto"/>
        <w:rPr>
          <w:rFonts w:ascii="Times New Roman" w:eastAsia="Times New Roman" w:hAnsi="Times New Roman"/>
          <w:b/>
          <w:caps/>
          <w:sz w:val="24"/>
          <w:szCs w:val="24"/>
          <w:lang w:eastAsia="ru-RU"/>
        </w:rPr>
      </w:pPr>
    </w:p>
    <w:p w:rsidR="006A243B" w:rsidRPr="006A243B" w:rsidRDefault="006A243B" w:rsidP="006A243B">
      <w:pPr>
        <w:spacing w:after="0" w:line="240" w:lineRule="auto"/>
        <w:rPr>
          <w:rFonts w:ascii="Times New Roman" w:eastAsia="Times New Roman" w:hAnsi="Times New Roman"/>
          <w:b/>
          <w:caps/>
          <w:sz w:val="24"/>
          <w:szCs w:val="24"/>
          <w:lang w:eastAsia="ru-RU"/>
        </w:rPr>
      </w:pPr>
      <w:r w:rsidRPr="006A243B">
        <w:rPr>
          <w:rFonts w:ascii="Times New Roman" w:eastAsia="Times New Roman" w:hAnsi="Times New Roman"/>
          <w:b/>
          <w:caps/>
          <w:sz w:val="24"/>
          <w:szCs w:val="24"/>
          <w:lang w:eastAsia="ru-RU"/>
        </w:rPr>
        <w:br w:type="page"/>
      </w:r>
    </w:p>
    <w:p w:rsidR="00DB597C" w:rsidRPr="006A243B" w:rsidRDefault="00DB597C" w:rsidP="006A243B">
      <w:pPr>
        <w:spacing w:after="0" w:line="240" w:lineRule="auto"/>
        <w:jc w:val="center"/>
        <w:rPr>
          <w:rFonts w:ascii="Times New Roman" w:eastAsia="Times New Roman" w:hAnsi="Times New Roman"/>
          <w:b/>
          <w:caps/>
          <w:sz w:val="24"/>
          <w:szCs w:val="24"/>
          <w:lang w:eastAsia="ru-RU"/>
        </w:rPr>
      </w:pPr>
      <w:r w:rsidRPr="006A243B">
        <w:rPr>
          <w:rFonts w:ascii="Times New Roman" w:eastAsia="Times New Roman" w:hAnsi="Times New Roman"/>
          <w:b/>
          <w:caps/>
          <w:sz w:val="24"/>
          <w:szCs w:val="24"/>
          <w:lang w:eastAsia="ru-RU"/>
        </w:rPr>
        <w:lastRenderedPageBreak/>
        <w:t>Содержание</w:t>
      </w:r>
    </w:p>
    <w:sdt>
      <w:sdtPr>
        <w:rPr>
          <w:rFonts w:ascii="Times New Roman" w:eastAsia="Calibri" w:hAnsi="Times New Roman" w:cs="Times New Roman"/>
          <w:b w:val="0"/>
          <w:bCs w:val="0"/>
          <w:color w:val="auto"/>
          <w:sz w:val="22"/>
          <w:szCs w:val="22"/>
          <w:lang w:eastAsia="en-US"/>
        </w:rPr>
        <w:id w:val="1365943298"/>
      </w:sdtPr>
      <w:sdtEndPr>
        <w:rPr>
          <w:sz w:val="24"/>
        </w:rPr>
      </w:sdtEndPr>
      <w:sdtContent>
        <w:p w:rsidR="00B106DE" w:rsidRPr="006A243B" w:rsidRDefault="00B106DE" w:rsidP="006A243B">
          <w:pPr>
            <w:pStyle w:val="afb"/>
            <w:spacing w:before="0" w:line="240" w:lineRule="auto"/>
            <w:rPr>
              <w:rFonts w:ascii="Times New Roman" w:hAnsi="Times New Roman" w:cs="Times New Roman"/>
            </w:rPr>
          </w:pPr>
        </w:p>
        <w:p w:rsidR="00D021E3" w:rsidRPr="00D021E3" w:rsidRDefault="00EC62A2">
          <w:pPr>
            <w:pStyle w:val="12"/>
            <w:tabs>
              <w:tab w:val="left" w:pos="440"/>
              <w:tab w:val="right" w:leader="dot" w:pos="9627"/>
            </w:tabs>
            <w:rPr>
              <w:rFonts w:ascii="Times New Roman" w:eastAsiaTheme="minorEastAsia" w:hAnsi="Times New Roman"/>
              <w:caps/>
              <w:noProof/>
              <w:sz w:val="24"/>
              <w:szCs w:val="24"/>
              <w:lang w:eastAsia="ru-RU"/>
            </w:rPr>
          </w:pPr>
          <w:r w:rsidRPr="006A243B">
            <w:rPr>
              <w:rFonts w:ascii="Times New Roman" w:hAnsi="Times New Roman"/>
              <w:sz w:val="24"/>
            </w:rPr>
            <w:fldChar w:fldCharType="begin"/>
          </w:r>
          <w:r w:rsidR="00B106DE" w:rsidRPr="006A243B">
            <w:rPr>
              <w:rFonts w:ascii="Times New Roman" w:hAnsi="Times New Roman"/>
              <w:sz w:val="24"/>
            </w:rPr>
            <w:instrText xml:space="preserve"> TOC \o "1-3" \h \z \u </w:instrText>
          </w:r>
          <w:r w:rsidRPr="006A243B">
            <w:rPr>
              <w:rFonts w:ascii="Times New Roman" w:hAnsi="Times New Roman"/>
              <w:sz w:val="24"/>
            </w:rPr>
            <w:fldChar w:fldCharType="separate"/>
          </w:r>
          <w:hyperlink w:anchor="_Toc17955239" w:history="1">
            <w:r w:rsidR="00D021E3" w:rsidRPr="00D021E3">
              <w:rPr>
                <w:rStyle w:val="af8"/>
                <w:rFonts w:ascii="Times New Roman" w:hAnsi="Times New Roman"/>
                <w:caps/>
                <w:noProof/>
                <w:sz w:val="24"/>
                <w:szCs w:val="24"/>
              </w:rPr>
              <w:t>1.</w:t>
            </w:r>
            <w:r w:rsidR="00D021E3" w:rsidRPr="00D021E3">
              <w:rPr>
                <w:rFonts w:ascii="Times New Roman" w:eastAsiaTheme="minorEastAsia" w:hAnsi="Times New Roman"/>
                <w:caps/>
                <w:noProof/>
                <w:sz w:val="24"/>
                <w:szCs w:val="24"/>
                <w:lang w:eastAsia="ru-RU"/>
              </w:rPr>
              <w:tab/>
            </w:r>
            <w:r w:rsidR="00D021E3" w:rsidRPr="00D021E3">
              <w:rPr>
                <w:rStyle w:val="af8"/>
                <w:rFonts w:ascii="Times New Roman" w:hAnsi="Times New Roman"/>
                <w:caps/>
                <w:noProof/>
                <w:sz w:val="24"/>
                <w:szCs w:val="24"/>
              </w:rPr>
              <w:t>Назначение образовательного модуля</w:t>
            </w:r>
            <w:r w:rsidR="00D021E3" w:rsidRPr="00D021E3">
              <w:rPr>
                <w:rFonts w:ascii="Times New Roman" w:hAnsi="Times New Roman"/>
                <w:caps/>
                <w:noProof/>
                <w:webHidden/>
                <w:sz w:val="24"/>
                <w:szCs w:val="24"/>
              </w:rPr>
              <w:tab/>
            </w:r>
            <w:r w:rsidR="00D021E3" w:rsidRPr="00D021E3">
              <w:rPr>
                <w:rFonts w:ascii="Times New Roman" w:hAnsi="Times New Roman"/>
                <w:caps/>
                <w:noProof/>
                <w:webHidden/>
                <w:sz w:val="24"/>
                <w:szCs w:val="24"/>
              </w:rPr>
              <w:fldChar w:fldCharType="begin"/>
            </w:r>
            <w:r w:rsidR="00D021E3" w:rsidRPr="00D021E3">
              <w:rPr>
                <w:rFonts w:ascii="Times New Roman" w:hAnsi="Times New Roman"/>
                <w:caps/>
                <w:noProof/>
                <w:webHidden/>
                <w:sz w:val="24"/>
                <w:szCs w:val="24"/>
              </w:rPr>
              <w:instrText xml:space="preserve"> PAGEREF _Toc17955239 \h </w:instrText>
            </w:r>
            <w:r w:rsidR="00D021E3" w:rsidRPr="00D021E3">
              <w:rPr>
                <w:rFonts w:ascii="Times New Roman" w:hAnsi="Times New Roman"/>
                <w:caps/>
                <w:noProof/>
                <w:webHidden/>
                <w:sz w:val="24"/>
                <w:szCs w:val="24"/>
              </w:rPr>
            </w:r>
            <w:r w:rsidR="00D021E3" w:rsidRPr="00D021E3">
              <w:rPr>
                <w:rFonts w:ascii="Times New Roman" w:hAnsi="Times New Roman"/>
                <w:caps/>
                <w:noProof/>
                <w:webHidden/>
                <w:sz w:val="24"/>
                <w:szCs w:val="24"/>
              </w:rPr>
              <w:fldChar w:fldCharType="separate"/>
            </w:r>
            <w:r w:rsidR="00D021E3">
              <w:rPr>
                <w:rFonts w:ascii="Times New Roman" w:hAnsi="Times New Roman"/>
                <w:caps/>
                <w:noProof/>
                <w:webHidden/>
                <w:sz w:val="24"/>
                <w:szCs w:val="24"/>
              </w:rPr>
              <w:t>4</w:t>
            </w:r>
            <w:r w:rsidR="00D021E3" w:rsidRPr="00D021E3">
              <w:rPr>
                <w:rFonts w:ascii="Times New Roman" w:hAnsi="Times New Roman"/>
                <w:caps/>
                <w:noProof/>
                <w:webHidden/>
                <w:sz w:val="24"/>
                <w:szCs w:val="24"/>
              </w:rPr>
              <w:fldChar w:fldCharType="end"/>
            </w:r>
          </w:hyperlink>
        </w:p>
        <w:p w:rsidR="00D021E3" w:rsidRPr="00D021E3" w:rsidRDefault="00B45E40">
          <w:pPr>
            <w:pStyle w:val="12"/>
            <w:tabs>
              <w:tab w:val="right" w:leader="dot" w:pos="9627"/>
            </w:tabs>
            <w:rPr>
              <w:rFonts w:ascii="Times New Roman" w:eastAsiaTheme="minorEastAsia" w:hAnsi="Times New Roman"/>
              <w:caps/>
              <w:noProof/>
              <w:sz w:val="24"/>
              <w:szCs w:val="24"/>
              <w:lang w:eastAsia="ru-RU"/>
            </w:rPr>
          </w:pPr>
          <w:hyperlink w:anchor="_Toc17955240" w:history="1">
            <w:r w:rsidR="00D021E3" w:rsidRPr="00D021E3">
              <w:rPr>
                <w:rStyle w:val="af8"/>
                <w:rFonts w:ascii="Times New Roman" w:hAnsi="Times New Roman"/>
                <w:caps/>
                <w:noProof/>
                <w:sz w:val="24"/>
                <w:szCs w:val="24"/>
              </w:rPr>
              <w:t>3.Структура модуля</w:t>
            </w:r>
            <w:r w:rsidR="00D021E3" w:rsidRPr="00D021E3">
              <w:rPr>
                <w:rFonts w:ascii="Times New Roman" w:hAnsi="Times New Roman"/>
                <w:caps/>
                <w:noProof/>
                <w:webHidden/>
                <w:sz w:val="24"/>
                <w:szCs w:val="24"/>
              </w:rPr>
              <w:tab/>
            </w:r>
            <w:r w:rsidR="00D021E3" w:rsidRPr="00D021E3">
              <w:rPr>
                <w:rFonts w:ascii="Times New Roman" w:hAnsi="Times New Roman"/>
                <w:caps/>
                <w:noProof/>
                <w:webHidden/>
                <w:sz w:val="24"/>
                <w:szCs w:val="24"/>
              </w:rPr>
              <w:fldChar w:fldCharType="begin"/>
            </w:r>
            <w:r w:rsidR="00D021E3" w:rsidRPr="00D021E3">
              <w:rPr>
                <w:rFonts w:ascii="Times New Roman" w:hAnsi="Times New Roman"/>
                <w:caps/>
                <w:noProof/>
                <w:webHidden/>
                <w:sz w:val="24"/>
                <w:szCs w:val="24"/>
              </w:rPr>
              <w:instrText xml:space="preserve"> PAGEREF _Toc17955240 \h </w:instrText>
            </w:r>
            <w:r w:rsidR="00D021E3" w:rsidRPr="00D021E3">
              <w:rPr>
                <w:rFonts w:ascii="Times New Roman" w:hAnsi="Times New Roman"/>
                <w:caps/>
                <w:noProof/>
                <w:webHidden/>
                <w:sz w:val="24"/>
                <w:szCs w:val="24"/>
              </w:rPr>
            </w:r>
            <w:r w:rsidR="00D021E3" w:rsidRPr="00D021E3">
              <w:rPr>
                <w:rFonts w:ascii="Times New Roman" w:hAnsi="Times New Roman"/>
                <w:caps/>
                <w:noProof/>
                <w:webHidden/>
                <w:sz w:val="24"/>
                <w:szCs w:val="24"/>
              </w:rPr>
              <w:fldChar w:fldCharType="separate"/>
            </w:r>
            <w:r w:rsidR="00D021E3">
              <w:rPr>
                <w:rFonts w:ascii="Times New Roman" w:hAnsi="Times New Roman"/>
                <w:caps/>
                <w:noProof/>
                <w:webHidden/>
                <w:sz w:val="24"/>
                <w:szCs w:val="24"/>
              </w:rPr>
              <w:t>7</w:t>
            </w:r>
            <w:r w:rsidR="00D021E3" w:rsidRPr="00D021E3">
              <w:rPr>
                <w:rFonts w:ascii="Times New Roman" w:hAnsi="Times New Roman"/>
                <w:caps/>
                <w:noProof/>
                <w:webHidden/>
                <w:sz w:val="24"/>
                <w:szCs w:val="24"/>
              </w:rPr>
              <w:fldChar w:fldCharType="end"/>
            </w:r>
          </w:hyperlink>
        </w:p>
        <w:p w:rsidR="00D021E3" w:rsidRPr="00D021E3" w:rsidRDefault="00B45E40">
          <w:pPr>
            <w:pStyle w:val="12"/>
            <w:tabs>
              <w:tab w:val="right" w:leader="dot" w:pos="9627"/>
            </w:tabs>
            <w:rPr>
              <w:rFonts w:ascii="Times New Roman" w:eastAsiaTheme="minorEastAsia" w:hAnsi="Times New Roman"/>
              <w:caps/>
              <w:noProof/>
              <w:sz w:val="24"/>
              <w:szCs w:val="24"/>
              <w:lang w:eastAsia="ru-RU"/>
            </w:rPr>
          </w:pPr>
          <w:hyperlink w:anchor="_Toc17955241" w:history="1">
            <w:r w:rsidR="00D021E3" w:rsidRPr="00D021E3">
              <w:rPr>
                <w:rStyle w:val="af8"/>
                <w:rFonts w:ascii="Times New Roman" w:hAnsi="Times New Roman"/>
                <w:caps/>
                <w:noProof/>
                <w:sz w:val="24"/>
                <w:szCs w:val="24"/>
              </w:rPr>
              <w:t>4.Методические указания для обучающихся по освоению Модуля</w:t>
            </w:r>
            <w:r w:rsidR="00D021E3" w:rsidRPr="00D021E3">
              <w:rPr>
                <w:rFonts w:ascii="Times New Roman" w:hAnsi="Times New Roman"/>
                <w:caps/>
                <w:noProof/>
                <w:webHidden/>
                <w:sz w:val="24"/>
                <w:szCs w:val="24"/>
              </w:rPr>
              <w:tab/>
            </w:r>
            <w:r w:rsidR="00D021E3" w:rsidRPr="00D021E3">
              <w:rPr>
                <w:rFonts w:ascii="Times New Roman" w:hAnsi="Times New Roman"/>
                <w:caps/>
                <w:noProof/>
                <w:webHidden/>
                <w:sz w:val="24"/>
                <w:szCs w:val="24"/>
              </w:rPr>
              <w:fldChar w:fldCharType="begin"/>
            </w:r>
            <w:r w:rsidR="00D021E3" w:rsidRPr="00D021E3">
              <w:rPr>
                <w:rFonts w:ascii="Times New Roman" w:hAnsi="Times New Roman"/>
                <w:caps/>
                <w:noProof/>
                <w:webHidden/>
                <w:sz w:val="24"/>
                <w:szCs w:val="24"/>
              </w:rPr>
              <w:instrText xml:space="preserve"> PAGEREF _Toc17955241 \h </w:instrText>
            </w:r>
            <w:r w:rsidR="00D021E3" w:rsidRPr="00D021E3">
              <w:rPr>
                <w:rFonts w:ascii="Times New Roman" w:hAnsi="Times New Roman"/>
                <w:caps/>
                <w:noProof/>
                <w:webHidden/>
                <w:sz w:val="24"/>
                <w:szCs w:val="24"/>
              </w:rPr>
            </w:r>
            <w:r w:rsidR="00D021E3" w:rsidRPr="00D021E3">
              <w:rPr>
                <w:rFonts w:ascii="Times New Roman" w:hAnsi="Times New Roman"/>
                <w:caps/>
                <w:noProof/>
                <w:webHidden/>
                <w:sz w:val="24"/>
                <w:szCs w:val="24"/>
              </w:rPr>
              <w:fldChar w:fldCharType="separate"/>
            </w:r>
            <w:r w:rsidR="00D021E3">
              <w:rPr>
                <w:rFonts w:ascii="Times New Roman" w:hAnsi="Times New Roman"/>
                <w:caps/>
                <w:noProof/>
                <w:webHidden/>
                <w:sz w:val="24"/>
                <w:szCs w:val="24"/>
              </w:rPr>
              <w:t>6</w:t>
            </w:r>
            <w:r w:rsidR="00D021E3" w:rsidRPr="00D021E3">
              <w:rPr>
                <w:rFonts w:ascii="Times New Roman" w:hAnsi="Times New Roman"/>
                <w:caps/>
                <w:noProof/>
                <w:webHidden/>
                <w:sz w:val="24"/>
                <w:szCs w:val="24"/>
              </w:rPr>
              <w:fldChar w:fldCharType="end"/>
            </w:r>
          </w:hyperlink>
        </w:p>
        <w:p w:rsidR="00D021E3" w:rsidRPr="00D021E3" w:rsidRDefault="00B45E40">
          <w:pPr>
            <w:pStyle w:val="24"/>
            <w:tabs>
              <w:tab w:val="right" w:leader="dot" w:pos="9627"/>
            </w:tabs>
            <w:rPr>
              <w:rFonts w:ascii="Times New Roman" w:eastAsiaTheme="minorEastAsia" w:hAnsi="Times New Roman"/>
              <w:caps/>
              <w:noProof/>
              <w:sz w:val="24"/>
              <w:szCs w:val="24"/>
              <w:lang w:eastAsia="ru-RU"/>
            </w:rPr>
          </w:pPr>
          <w:hyperlink w:anchor="_Toc17955242" w:history="1">
            <w:r w:rsidR="00D021E3" w:rsidRPr="00D021E3">
              <w:rPr>
                <w:rStyle w:val="af8"/>
                <w:rFonts w:ascii="Times New Roman" w:eastAsia="Times New Roman" w:hAnsi="Times New Roman"/>
                <w:caps/>
                <w:noProof/>
                <w:sz w:val="24"/>
                <w:szCs w:val="24"/>
                <w:lang w:eastAsia="ru-RU"/>
              </w:rPr>
              <w:t>5.1. ПРОГРАММА ДИСЦИПЛИНЫ «Основы теоретической физики. Теория поля»</w:t>
            </w:r>
            <w:r w:rsidR="00D021E3" w:rsidRPr="00D021E3">
              <w:rPr>
                <w:rFonts w:ascii="Times New Roman" w:hAnsi="Times New Roman"/>
                <w:caps/>
                <w:noProof/>
                <w:webHidden/>
                <w:sz w:val="24"/>
                <w:szCs w:val="24"/>
              </w:rPr>
              <w:tab/>
            </w:r>
            <w:r w:rsidR="00D021E3" w:rsidRPr="00D021E3">
              <w:rPr>
                <w:rFonts w:ascii="Times New Roman" w:hAnsi="Times New Roman"/>
                <w:caps/>
                <w:noProof/>
                <w:webHidden/>
                <w:sz w:val="24"/>
                <w:szCs w:val="24"/>
              </w:rPr>
              <w:fldChar w:fldCharType="begin"/>
            </w:r>
            <w:r w:rsidR="00D021E3" w:rsidRPr="00D021E3">
              <w:rPr>
                <w:rFonts w:ascii="Times New Roman" w:hAnsi="Times New Roman"/>
                <w:caps/>
                <w:noProof/>
                <w:webHidden/>
                <w:sz w:val="24"/>
                <w:szCs w:val="24"/>
              </w:rPr>
              <w:instrText xml:space="preserve"> PAGEREF _Toc17955242 \h </w:instrText>
            </w:r>
            <w:r w:rsidR="00D021E3" w:rsidRPr="00D021E3">
              <w:rPr>
                <w:rFonts w:ascii="Times New Roman" w:hAnsi="Times New Roman"/>
                <w:caps/>
                <w:noProof/>
                <w:webHidden/>
                <w:sz w:val="24"/>
                <w:szCs w:val="24"/>
              </w:rPr>
            </w:r>
            <w:r w:rsidR="00D021E3" w:rsidRPr="00D021E3">
              <w:rPr>
                <w:rFonts w:ascii="Times New Roman" w:hAnsi="Times New Roman"/>
                <w:caps/>
                <w:noProof/>
                <w:webHidden/>
                <w:sz w:val="24"/>
                <w:szCs w:val="24"/>
              </w:rPr>
              <w:fldChar w:fldCharType="separate"/>
            </w:r>
            <w:r w:rsidR="00D021E3">
              <w:rPr>
                <w:rFonts w:ascii="Times New Roman" w:hAnsi="Times New Roman"/>
                <w:caps/>
                <w:noProof/>
                <w:webHidden/>
                <w:sz w:val="24"/>
                <w:szCs w:val="24"/>
              </w:rPr>
              <w:t>7</w:t>
            </w:r>
            <w:r w:rsidR="00D021E3" w:rsidRPr="00D021E3">
              <w:rPr>
                <w:rFonts w:ascii="Times New Roman" w:hAnsi="Times New Roman"/>
                <w:caps/>
                <w:noProof/>
                <w:webHidden/>
                <w:sz w:val="24"/>
                <w:szCs w:val="24"/>
              </w:rPr>
              <w:fldChar w:fldCharType="end"/>
            </w:r>
          </w:hyperlink>
        </w:p>
        <w:p w:rsidR="00D021E3" w:rsidRPr="00D021E3" w:rsidRDefault="00B45E40">
          <w:pPr>
            <w:pStyle w:val="24"/>
            <w:tabs>
              <w:tab w:val="right" w:leader="dot" w:pos="9627"/>
            </w:tabs>
            <w:rPr>
              <w:rFonts w:ascii="Times New Roman" w:eastAsiaTheme="minorEastAsia" w:hAnsi="Times New Roman"/>
              <w:caps/>
              <w:noProof/>
              <w:sz w:val="24"/>
              <w:szCs w:val="24"/>
              <w:lang w:eastAsia="ru-RU"/>
            </w:rPr>
          </w:pPr>
          <w:hyperlink w:anchor="_Toc17955243" w:history="1">
            <w:r w:rsidR="00D021E3" w:rsidRPr="00D021E3">
              <w:rPr>
                <w:rStyle w:val="af8"/>
                <w:rFonts w:ascii="Times New Roman" w:eastAsia="Times New Roman" w:hAnsi="Times New Roman"/>
                <w:caps/>
                <w:noProof/>
                <w:sz w:val="24"/>
                <w:szCs w:val="24"/>
                <w:lang w:eastAsia="ru-RU"/>
              </w:rPr>
              <w:t>5.2. ПРОГРАММА ДИСЦИПЛИНЫ «Астрофизика»</w:t>
            </w:r>
            <w:r w:rsidR="00D021E3" w:rsidRPr="00D021E3">
              <w:rPr>
                <w:rFonts w:ascii="Times New Roman" w:hAnsi="Times New Roman"/>
                <w:caps/>
                <w:noProof/>
                <w:webHidden/>
                <w:sz w:val="24"/>
                <w:szCs w:val="24"/>
              </w:rPr>
              <w:tab/>
            </w:r>
            <w:r w:rsidR="00D021E3" w:rsidRPr="00D021E3">
              <w:rPr>
                <w:rFonts w:ascii="Times New Roman" w:hAnsi="Times New Roman"/>
                <w:caps/>
                <w:noProof/>
                <w:webHidden/>
                <w:sz w:val="24"/>
                <w:szCs w:val="24"/>
              </w:rPr>
              <w:fldChar w:fldCharType="begin"/>
            </w:r>
            <w:r w:rsidR="00D021E3" w:rsidRPr="00D021E3">
              <w:rPr>
                <w:rFonts w:ascii="Times New Roman" w:hAnsi="Times New Roman"/>
                <w:caps/>
                <w:noProof/>
                <w:webHidden/>
                <w:sz w:val="24"/>
                <w:szCs w:val="24"/>
              </w:rPr>
              <w:instrText xml:space="preserve"> PAGEREF _Toc17955243 \h </w:instrText>
            </w:r>
            <w:r w:rsidR="00D021E3" w:rsidRPr="00D021E3">
              <w:rPr>
                <w:rFonts w:ascii="Times New Roman" w:hAnsi="Times New Roman"/>
                <w:caps/>
                <w:noProof/>
                <w:webHidden/>
                <w:sz w:val="24"/>
                <w:szCs w:val="24"/>
              </w:rPr>
            </w:r>
            <w:r w:rsidR="00D021E3" w:rsidRPr="00D021E3">
              <w:rPr>
                <w:rFonts w:ascii="Times New Roman" w:hAnsi="Times New Roman"/>
                <w:caps/>
                <w:noProof/>
                <w:webHidden/>
                <w:sz w:val="24"/>
                <w:szCs w:val="24"/>
              </w:rPr>
              <w:fldChar w:fldCharType="separate"/>
            </w:r>
            <w:r w:rsidR="00D021E3">
              <w:rPr>
                <w:rFonts w:ascii="Times New Roman" w:hAnsi="Times New Roman"/>
                <w:caps/>
                <w:noProof/>
                <w:webHidden/>
                <w:sz w:val="24"/>
                <w:szCs w:val="24"/>
              </w:rPr>
              <w:t>10</w:t>
            </w:r>
            <w:r w:rsidR="00D021E3" w:rsidRPr="00D021E3">
              <w:rPr>
                <w:rFonts w:ascii="Times New Roman" w:hAnsi="Times New Roman"/>
                <w:caps/>
                <w:noProof/>
                <w:webHidden/>
                <w:sz w:val="24"/>
                <w:szCs w:val="24"/>
              </w:rPr>
              <w:fldChar w:fldCharType="end"/>
            </w:r>
          </w:hyperlink>
        </w:p>
        <w:p w:rsidR="00D021E3" w:rsidRPr="00D021E3" w:rsidRDefault="00B45E40">
          <w:pPr>
            <w:pStyle w:val="24"/>
            <w:tabs>
              <w:tab w:val="right" w:leader="dot" w:pos="9627"/>
            </w:tabs>
            <w:rPr>
              <w:rFonts w:ascii="Times New Roman" w:eastAsiaTheme="minorEastAsia" w:hAnsi="Times New Roman"/>
              <w:caps/>
              <w:noProof/>
              <w:sz w:val="24"/>
              <w:szCs w:val="24"/>
              <w:lang w:eastAsia="ru-RU"/>
            </w:rPr>
          </w:pPr>
          <w:hyperlink w:anchor="_Toc17955244" w:history="1">
            <w:r w:rsidR="00D021E3" w:rsidRPr="00D021E3">
              <w:rPr>
                <w:rStyle w:val="af8"/>
                <w:rFonts w:ascii="Times New Roman" w:eastAsia="Times New Roman" w:hAnsi="Times New Roman"/>
                <w:caps/>
                <w:noProof/>
                <w:sz w:val="24"/>
                <w:szCs w:val="24"/>
                <w:lang w:eastAsia="ru-RU"/>
              </w:rPr>
              <w:t>5.3. ПРОГРАММА ДИСЦИПЛИНЫ «</w:t>
            </w:r>
            <w:r w:rsidR="00D021E3" w:rsidRPr="00D021E3">
              <w:rPr>
                <w:rStyle w:val="af8"/>
                <w:rFonts w:ascii="Times New Roman" w:hAnsi="Times New Roman"/>
                <w:caps/>
                <w:noProof/>
                <w:sz w:val="24"/>
                <w:szCs w:val="24"/>
              </w:rPr>
              <w:t>Методика обучения физике (9 класс)</w:t>
            </w:r>
            <w:r w:rsidR="00D021E3" w:rsidRPr="00D021E3">
              <w:rPr>
                <w:rStyle w:val="af8"/>
                <w:rFonts w:ascii="Times New Roman" w:eastAsia="Times New Roman" w:hAnsi="Times New Roman"/>
                <w:caps/>
                <w:noProof/>
                <w:sz w:val="24"/>
                <w:szCs w:val="24"/>
                <w:lang w:eastAsia="ru-RU"/>
              </w:rPr>
              <w:t>»</w:t>
            </w:r>
            <w:r w:rsidR="00D021E3" w:rsidRPr="00D021E3">
              <w:rPr>
                <w:rFonts w:ascii="Times New Roman" w:hAnsi="Times New Roman"/>
                <w:caps/>
                <w:noProof/>
                <w:webHidden/>
                <w:sz w:val="24"/>
                <w:szCs w:val="24"/>
              </w:rPr>
              <w:tab/>
            </w:r>
            <w:r w:rsidR="00D021E3" w:rsidRPr="00D021E3">
              <w:rPr>
                <w:rFonts w:ascii="Times New Roman" w:hAnsi="Times New Roman"/>
                <w:caps/>
                <w:noProof/>
                <w:webHidden/>
                <w:sz w:val="24"/>
                <w:szCs w:val="24"/>
              </w:rPr>
              <w:fldChar w:fldCharType="begin"/>
            </w:r>
            <w:r w:rsidR="00D021E3" w:rsidRPr="00D021E3">
              <w:rPr>
                <w:rFonts w:ascii="Times New Roman" w:hAnsi="Times New Roman"/>
                <w:caps/>
                <w:noProof/>
                <w:webHidden/>
                <w:sz w:val="24"/>
                <w:szCs w:val="24"/>
              </w:rPr>
              <w:instrText xml:space="preserve"> PAGEREF _Toc17955244 \h </w:instrText>
            </w:r>
            <w:r w:rsidR="00D021E3" w:rsidRPr="00D021E3">
              <w:rPr>
                <w:rFonts w:ascii="Times New Roman" w:hAnsi="Times New Roman"/>
                <w:caps/>
                <w:noProof/>
                <w:webHidden/>
                <w:sz w:val="24"/>
                <w:szCs w:val="24"/>
              </w:rPr>
            </w:r>
            <w:r w:rsidR="00D021E3" w:rsidRPr="00D021E3">
              <w:rPr>
                <w:rFonts w:ascii="Times New Roman" w:hAnsi="Times New Roman"/>
                <w:caps/>
                <w:noProof/>
                <w:webHidden/>
                <w:sz w:val="24"/>
                <w:szCs w:val="24"/>
              </w:rPr>
              <w:fldChar w:fldCharType="separate"/>
            </w:r>
            <w:r w:rsidR="00D021E3">
              <w:rPr>
                <w:rFonts w:ascii="Times New Roman" w:hAnsi="Times New Roman"/>
                <w:caps/>
                <w:noProof/>
                <w:webHidden/>
                <w:sz w:val="24"/>
                <w:szCs w:val="24"/>
              </w:rPr>
              <w:t>14</w:t>
            </w:r>
            <w:r w:rsidR="00D021E3" w:rsidRPr="00D021E3">
              <w:rPr>
                <w:rFonts w:ascii="Times New Roman" w:hAnsi="Times New Roman"/>
                <w:caps/>
                <w:noProof/>
                <w:webHidden/>
                <w:sz w:val="24"/>
                <w:szCs w:val="24"/>
              </w:rPr>
              <w:fldChar w:fldCharType="end"/>
            </w:r>
          </w:hyperlink>
        </w:p>
        <w:p w:rsidR="00D021E3" w:rsidRPr="00D021E3" w:rsidRDefault="00B45E40">
          <w:pPr>
            <w:pStyle w:val="24"/>
            <w:tabs>
              <w:tab w:val="right" w:leader="dot" w:pos="9627"/>
            </w:tabs>
            <w:rPr>
              <w:rFonts w:ascii="Times New Roman" w:eastAsiaTheme="minorEastAsia" w:hAnsi="Times New Roman"/>
              <w:caps/>
              <w:noProof/>
              <w:sz w:val="24"/>
              <w:szCs w:val="24"/>
              <w:lang w:eastAsia="ru-RU"/>
            </w:rPr>
          </w:pPr>
          <w:hyperlink w:anchor="_Toc17955245" w:history="1">
            <w:r w:rsidR="00D021E3" w:rsidRPr="00D021E3">
              <w:rPr>
                <w:rStyle w:val="af8"/>
                <w:rFonts w:ascii="Times New Roman" w:eastAsia="Times New Roman" w:hAnsi="Times New Roman"/>
                <w:caps/>
                <w:noProof/>
                <w:sz w:val="24"/>
                <w:szCs w:val="24"/>
                <w:lang w:eastAsia="ru-RU"/>
              </w:rPr>
              <w:t>5.4. ПРОГРАММА ДИСЦИПЛИНЫ «</w:t>
            </w:r>
            <w:r w:rsidR="00D021E3" w:rsidRPr="00D021E3">
              <w:rPr>
                <w:rStyle w:val="af8"/>
                <w:rFonts w:ascii="Times New Roman" w:hAnsi="Times New Roman"/>
                <w:caps/>
                <w:noProof/>
                <w:sz w:val="24"/>
                <w:szCs w:val="24"/>
              </w:rPr>
              <w:t>Методика обучения математике (8-9 классы)</w:t>
            </w:r>
            <w:r w:rsidR="00D021E3" w:rsidRPr="00D021E3">
              <w:rPr>
                <w:rStyle w:val="af8"/>
                <w:rFonts w:ascii="Times New Roman" w:eastAsia="Times New Roman" w:hAnsi="Times New Roman"/>
                <w:caps/>
                <w:noProof/>
                <w:sz w:val="24"/>
                <w:szCs w:val="24"/>
                <w:lang w:eastAsia="ru-RU"/>
              </w:rPr>
              <w:t>»</w:t>
            </w:r>
            <w:r w:rsidR="00D021E3" w:rsidRPr="00D021E3">
              <w:rPr>
                <w:rFonts w:ascii="Times New Roman" w:hAnsi="Times New Roman"/>
                <w:caps/>
                <w:noProof/>
                <w:webHidden/>
                <w:sz w:val="24"/>
                <w:szCs w:val="24"/>
              </w:rPr>
              <w:tab/>
            </w:r>
            <w:r w:rsidR="00D021E3" w:rsidRPr="00D021E3">
              <w:rPr>
                <w:rFonts w:ascii="Times New Roman" w:hAnsi="Times New Roman"/>
                <w:caps/>
                <w:noProof/>
                <w:webHidden/>
                <w:sz w:val="24"/>
                <w:szCs w:val="24"/>
              </w:rPr>
              <w:fldChar w:fldCharType="begin"/>
            </w:r>
            <w:r w:rsidR="00D021E3" w:rsidRPr="00D021E3">
              <w:rPr>
                <w:rFonts w:ascii="Times New Roman" w:hAnsi="Times New Roman"/>
                <w:caps/>
                <w:noProof/>
                <w:webHidden/>
                <w:sz w:val="24"/>
                <w:szCs w:val="24"/>
              </w:rPr>
              <w:instrText xml:space="preserve"> PAGEREF _Toc17955245 \h </w:instrText>
            </w:r>
            <w:r w:rsidR="00D021E3" w:rsidRPr="00D021E3">
              <w:rPr>
                <w:rFonts w:ascii="Times New Roman" w:hAnsi="Times New Roman"/>
                <w:caps/>
                <w:noProof/>
                <w:webHidden/>
                <w:sz w:val="24"/>
                <w:szCs w:val="24"/>
              </w:rPr>
            </w:r>
            <w:r w:rsidR="00D021E3" w:rsidRPr="00D021E3">
              <w:rPr>
                <w:rFonts w:ascii="Times New Roman" w:hAnsi="Times New Roman"/>
                <w:caps/>
                <w:noProof/>
                <w:webHidden/>
                <w:sz w:val="24"/>
                <w:szCs w:val="24"/>
              </w:rPr>
              <w:fldChar w:fldCharType="separate"/>
            </w:r>
            <w:r w:rsidR="00D021E3">
              <w:rPr>
                <w:rFonts w:ascii="Times New Roman" w:hAnsi="Times New Roman"/>
                <w:caps/>
                <w:noProof/>
                <w:webHidden/>
                <w:sz w:val="24"/>
                <w:szCs w:val="24"/>
              </w:rPr>
              <w:t>19</w:t>
            </w:r>
            <w:r w:rsidR="00D021E3" w:rsidRPr="00D021E3">
              <w:rPr>
                <w:rFonts w:ascii="Times New Roman" w:hAnsi="Times New Roman"/>
                <w:caps/>
                <w:noProof/>
                <w:webHidden/>
                <w:sz w:val="24"/>
                <w:szCs w:val="24"/>
              </w:rPr>
              <w:fldChar w:fldCharType="end"/>
            </w:r>
          </w:hyperlink>
        </w:p>
        <w:p w:rsidR="00D021E3" w:rsidRPr="00D021E3" w:rsidRDefault="00B45E40">
          <w:pPr>
            <w:pStyle w:val="24"/>
            <w:tabs>
              <w:tab w:val="left" w:pos="880"/>
              <w:tab w:val="right" w:leader="dot" w:pos="9627"/>
            </w:tabs>
            <w:rPr>
              <w:rFonts w:ascii="Times New Roman" w:eastAsiaTheme="minorEastAsia" w:hAnsi="Times New Roman"/>
              <w:caps/>
              <w:noProof/>
              <w:sz w:val="24"/>
              <w:szCs w:val="24"/>
              <w:lang w:eastAsia="ru-RU"/>
            </w:rPr>
          </w:pPr>
          <w:hyperlink w:anchor="_Toc17955246" w:history="1">
            <w:r w:rsidR="00D021E3" w:rsidRPr="00D021E3">
              <w:rPr>
                <w:rStyle w:val="af8"/>
                <w:rFonts w:ascii="Times New Roman" w:eastAsia="Times New Roman" w:hAnsi="Times New Roman"/>
                <w:caps/>
                <w:noProof/>
                <w:sz w:val="24"/>
                <w:szCs w:val="24"/>
                <w:lang w:eastAsia="ru-RU"/>
              </w:rPr>
              <w:t>5.5</w:t>
            </w:r>
            <w:r w:rsidR="00D021E3" w:rsidRPr="00D021E3">
              <w:rPr>
                <w:rFonts w:ascii="Times New Roman" w:eastAsiaTheme="minorEastAsia" w:hAnsi="Times New Roman"/>
                <w:caps/>
                <w:noProof/>
                <w:sz w:val="24"/>
                <w:szCs w:val="24"/>
                <w:lang w:eastAsia="ru-RU"/>
              </w:rPr>
              <w:tab/>
            </w:r>
            <w:r w:rsidR="00D021E3" w:rsidRPr="00D021E3">
              <w:rPr>
                <w:rStyle w:val="af8"/>
                <w:rFonts w:ascii="Times New Roman" w:eastAsia="Times New Roman" w:hAnsi="Times New Roman"/>
                <w:caps/>
                <w:noProof/>
                <w:sz w:val="24"/>
                <w:szCs w:val="24"/>
                <w:lang w:eastAsia="ru-RU"/>
              </w:rPr>
              <w:t>ПРОГРАММА ДИСЦИПЛИНЫ «Численные методы»</w:t>
            </w:r>
            <w:r w:rsidR="00D021E3" w:rsidRPr="00D021E3">
              <w:rPr>
                <w:rFonts w:ascii="Times New Roman" w:hAnsi="Times New Roman"/>
                <w:caps/>
                <w:noProof/>
                <w:webHidden/>
                <w:sz w:val="24"/>
                <w:szCs w:val="24"/>
              </w:rPr>
              <w:tab/>
            </w:r>
            <w:r w:rsidR="00D021E3" w:rsidRPr="00D021E3">
              <w:rPr>
                <w:rFonts w:ascii="Times New Roman" w:hAnsi="Times New Roman"/>
                <w:caps/>
                <w:noProof/>
                <w:webHidden/>
                <w:sz w:val="24"/>
                <w:szCs w:val="24"/>
              </w:rPr>
              <w:fldChar w:fldCharType="begin"/>
            </w:r>
            <w:r w:rsidR="00D021E3" w:rsidRPr="00D021E3">
              <w:rPr>
                <w:rFonts w:ascii="Times New Roman" w:hAnsi="Times New Roman"/>
                <w:caps/>
                <w:noProof/>
                <w:webHidden/>
                <w:sz w:val="24"/>
                <w:szCs w:val="24"/>
              </w:rPr>
              <w:instrText xml:space="preserve"> PAGEREF _Toc17955246 \h </w:instrText>
            </w:r>
            <w:r w:rsidR="00D021E3" w:rsidRPr="00D021E3">
              <w:rPr>
                <w:rFonts w:ascii="Times New Roman" w:hAnsi="Times New Roman"/>
                <w:caps/>
                <w:noProof/>
                <w:webHidden/>
                <w:sz w:val="24"/>
                <w:szCs w:val="24"/>
              </w:rPr>
            </w:r>
            <w:r w:rsidR="00D021E3" w:rsidRPr="00D021E3">
              <w:rPr>
                <w:rFonts w:ascii="Times New Roman" w:hAnsi="Times New Roman"/>
                <w:caps/>
                <w:noProof/>
                <w:webHidden/>
                <w:sz w:val="24"/>
                <w:szCs w:val="24"/>
              </w:rPr>
              <w:fldChar w:fldCharType="separate"/>
            </w:r>
            <w:r w:rsidR="00D021E3">
              <w:rPr>
                <w:rFonts w:ascii="Times New Roman" w:hAnsi="Times New Roman"/>
                <w:caps/>
                <w:noProof/>
                <w:webHidden/>
                <w:sz w:val="24"/>
                <w:szCs w:val="24"/>
              </w:rPr>
              <w:t>23</w:t>
            </w:r>
            <w:r w:rsidR="00D021E3" w:rsidRPr="00D021E3">
              <w:rPr>
                <w:rFonts w:ascii="Times New Roman" w:hAnsi="Times New Roman"/>
                <w:caps/>
                <w:noProof/>
                <w:webHidden/>
                <w:sz w:val="24"/>
                <w:szCs w:val="24"/>
              </w:rPr>
              <w:fldChar w:fldCharType="end"/>
            </w:r>
          </w:hyperlink>
        </w:p>
        <w:p w:rsidR="00D021E3" w:rsidRPr="00D021E3" w:rsidRDefault="00B45E40">
          <w:pPr>
            <w:pStyle w:val="24"/>
            <w:tabs>
              <w:tab w:val="left" w:pos="880"/>
              <w:tab w:val="right" w:leader="dot" w:pos="9627"/>
            </w:tabs>
            <w:rPr>
              <w:rFonts w:ascii="Times New Roman" w:eastAsiaTheme="minorEastAsia" w:hAnsi="Times New Roman"/>
              <w:caps/>
              <w:noProof/>
              <w:sz w:val="24"/>
              <w:szCs w:val="24"/>
              <w:lang w:eastAsia="ru-RU"/>
            </w:rPr>
          </w:pPr>
          <w:hyperlink w:anchor="_Toc17955247" w:history="1">
            <w:r w:rsidR="00D021E3" w:rsidRPr="00D021E3">
              <w:rPr>
                <w:rStyle w:val="af8"/>
                <w:rFonts w:ascii="Times New Roman" w:eastAsia="Times New Roman" w:hAnsi="Times New Roman"/>
                <w:caps/>
                <w:noProof/>
                <w:sz w:val="24"/>
                <w:szCs w:val="24"/>
                <w:lang w:eastAsia="ru-RU"/>
              </w:rPr>
              <w:t>5.6</w:t>
            </w:r>
            <w:r w:rsidR="00D021E3" w:rsidRPr="00D021E3">
              <w:rPr>
                <w:rFonts w:ascii="Times New Roman" w:eastAsiaTheme="minorEastAsia" w:hAnsi="Times New Roman"/>
                <w:caps/>
                <w:noProof/>
                <w:sz w:val="24"/>
                <w:szCs w:val="24"/>
                <w:lang w:eastAsia="ru-RU"/>
              </w:rPr>
              <w:tab/>
            </w:r>
            <w:r w:rsidR="00D021E3" w:rsidRPr="00D021E3">
              <w:rPr>
                <w:rStyle w:val="af8"/>
                <w:rFonts w:ascii="Times New Roman" w:eastAsia="Times New Roman" w:hAnsi="Times New Roman"/>
                <w:caps/>
                <w:noProof/>
                <w:sz w:val="24"/>
                <w:szCs w:val="24"/>
                <w:lang w:eastAsia="ru-RU"/>
              </w:rPr>
              <w:t>ПРОГРАММА ДИСЦИПЛИНЫ «Теория конденсированной среды»</w:t>
            </w:r>
            <w:r w:rsidR="00D021E3" w:rsidRPr="00D021E3">
              <w:rPr>
                <w:rFonts w:ascii="Times New Roman" w:hAnsi="Times New Roman"/>
                <w:caps/>
                <w:noProof/>
                <w:webHidden/>
                <w:sz w:val="24"/>
                <w:szCs w:val="24"/>
              </w:rPr>
              <w:tab/>
            </w:r>
            <w:r w:rsidR="00D021E3" w:rsidRPr="00D021E3">
              <w:rPr>
                <w:rFonts w:ascii="Times New Roman" w:hAnsi="Times New Roman"/>
                <w:caps/>
                <w:noProof/>
                <w:webHidden/>
                <w:sz w:val="24"/>
                <w:szCs w:val="24"/>
              </w:rPr>
              <w:fldChar w:fldCharType="begin"/>
            </w:r>
            <w:r w:rsidR="00D021E3" w:rsidRPr="00D021E3">
              <w:rPr>
                <w:rFonts w:ascii="Times New Roman" w:hAnsi="Times New Roman"/>
                <w:caps/>
                <w:noProof/>
                <w:webHidden/>
                <w:sz w:val="24"/>
                <w:szCs w:val="24"/>
              </w:rPr>
              <w:instrText xml:space="preserve"> PAGEREF _Toc17955247 \h </w:instrText>
            </w:r>
            <w:r w:rsidR="00D021E3" w:rsidRPr="00D021E3">
              <w:rPr>
                <w:rFonts w:ascii="Times New Roman" w:hAnsi="Times New Roman"/>
                <w:caps/>
                <w:noProof/>
                <w:webHidden/>
                <w:sz w:val="24"/>
                <w:szCs w:val="24"/>
              </w:rPr>
            </w:r>
            <w:r w:rsidR="00D021E3" w:rsidRPr="00D021E3">
              <w:rPr>
                <w:rFonts w:ascii="Times New Roman" w:hAnsi="Times New Roman"/>
                <w:caps/>
                <w:noProof/>
                <w:webHidden/>
                <w:sz w:val="24"/>
                <w:szCs w:val="24"/>
              </w:rPr>
              <w:fldChar w:fldCharType="separate"/>
            </w:r>
            <w:r w:rsidR="00D021E3">
              <w:rPr>
                <w:rFonts w:ascii="Times New Roman" w:hAnsi="Times New Roman"/>
                <w:caps/>
                <w:noProof/>
                <w:webHidden/>
                <w:sz w:val="24"/>
                <w:szCs w:val="24"/>
              </w:rPr>
              <w:t>26</w:t>
            </w:r>
            <w:r w:rsidR="00D021E3" w:rsidRPr="00D021E3">
              <w:rPr>
                <w:rFonts w:ascii="Times New Roman" w:hAnsi="Times New Roman"/>
                <w:caps/>
                <w:noProof/>
                <w:webHidden/>
                <w:sz w:val="24"/>
                <w:szCs w:val="24"/>
              </w:rPr>
              <w:fldChar w:fldCharType="end"/>
            </w:r>
          </w:hyperlink>
        </w:p>
        <w:p w:rsidR="00D021E3" w:rsidRPr="00D021E3" w:rsidRDefault="00B45E40">
          <w:pPr>
            <w:pStyle w:val="24"/>
            <w:tabs>
              <w:tab w:val="left" w:pos="880"/>
              <w:tab w:val="right" w:leader="dot" w:pos="9627"/>
            </w:tabs>
            <w:rPr>
              <w:rFonts w:ascii="Times New Roman" w:eastAsiaTheme="minorEastAsia" w:hAnsi="Times New Roman"/>
              <w:caps/>
              <w:noProof/>
              <w:sz w:val="24"/>
              <w:szCs w:val="24"/>
              <w:lang w:eastAsia="ru-RU"/>
            </w:rPr>
          </w:pPr>
          <w:hyperlink w:anchor="_Toc17955248" w:history="1">
            <w:r w:rsidR="00D021E3" w:rsidRPr="00D021E3">
              <w:rPr>
                <w:rStyle w:val="af8"/>
                <w:rFonts w:ascii="Times New Roman" w:eastAsia="Times New Roman" w:hAnsi="Times New Roman"/>
                <w:caps/>
                <w:noProof/>
                <w:sz w:val="24"/>
                <w:szCs w:val="24"/>
                <w:lang w:eastAsia="ru-RU"/>
              </w:rPr>
              <w:t>5.7</w:t>
            </w:r>
            <w:r w:rsidR="00D021E3" w:rsidRPr="00D021E3">
              <w:rPr>
                <w:rFonts w:ascii="Times New Roman" w:eastAsiaTheme="minorEastAsia" w:hAnsi="Times New Roman"/>
                <w:caps/>
                <w:noProof/>
                <w:sz w:val="24"/>
                <w:szCs w:val="24"/>
                <w:lang w:eastAsia="ru-RU"/>
              </w:rPr>
              <w:tab/>
            </w:r>
            <w:r w:rsidR="00D021E3" w:rsidRPr="00D021E3">
              <w:rPr>
                <w:rStyle w:val="af8"/>
                <w:rFonts w:ascii="Times New Roman" w:eastAsia="Times New Roman" w:hAnsi="Times New Roman"/>
                <w:caps/>
                <w:noProof/>
                <w:sz w:val="24"/>
                <w:szCs w:val="24"/>
                <w:lang w:eastAsia="ru-RU"/>
              </w:rPr>
              <w:t>ПРОГРАММА ДИСЦИПЛИНЫ «Эксперименты в области теории конденсированной среды»</w:t>
            </w:r>
            <w:r w:rsidR="00D021E3" w:rsidRPr="00D021E3">
              <w:rPr>
                <w:rFonts w:ascii="Times New Roman" w:hAnsi="Times New Roman"/>
                <w:caps/>
                <w:noProof/>
                <w:webHidden/>
                <w:sz w:val="24"/>
                <w:szCs w:val="24"/>
              </w:rPr>
              <w:tab/>
            </w:r>
            <w:r w:rsidR="00D021E3" w:rsidRPr="00D021E3">
              <w:rPr>
                <w:rFonts w:ascii="Times New Roman" w:hAnsi="Times New Roman"/>
                <w:caps/>
                <w:noProof/>
                <w:webHidden/>
                <w:sz w:val="24"/>
                <w:szCs w:val="24"/>
              </w:rPr>
              <w:fldChar w:fldCharType="begin"/>
            </w:r>
            <w:r w:rsidR="00D021E3" w:rsidRPr="00D021E3">
              <w:rPr>
                <w:rFonts w:ascii="Times New Roman" w:hAnsi="Times New Roman"/>
                <w:caps/>
                <w:noProof/>
                <w:webHidden/>
                <w:sz w:val="24"/>
                <w:szCs w:val="24"/>
              </w:rPr>
              <w:instrText xml:space="preserve"> PAGEREF _Toc17955248 \h </w:instrText>
            </w:r>
            <w:r w:rsidR="00D021E3" w:rsidRPr="00D021E3">
              <w:rPr>
                <w:rFonts w:ascii="Times New Roman" w:hAnsi="Times New Roman"/>
                <w:caps/>
                <w:noProof/>
                <w:webHidden/>
                <w:sz w:val="24"/>
                <w:szCs w:val="24"/>
              </w:rPr>
            </w:r>
            <w:r w:rsidR="00D021E3" w:rsidRPr="00D021E3">
              <w:rPr>
                <w:rFonts w:ascii="Times New Roman" w:hAnsi="Times New Roman"/>
                <w:caps/>
                <w:noProof/>
                <w:webHidden/>
                <w:sz w:val="24"/>
                <w:szCs w:val="24"/>
              </w:rPr>
              <w:fldChar w:fldCharType="separate"/>
            </w:r>
            <w:r w:rsidR="00D021E3">
              <w:rPr>
                <w:rFonts w:ascii="Times New Roman" w:hAnsi="Times New Roman"/>
                <w:caps/>
                <w:noProof/>
                <w:webHidden/>
                <w:sz w:val="24"/>
                <w:szCs w:val="24"/>
              </w:rPr>
              <w:t>29</w:t>
            </w:r>
            <w:r w:rsidR="00D021E3" w:rsidRPr="00D021E3">
              <w:rPr>
                <w:rFonts w:ascii="Times New Roman" w:hAnsi="Times New Roman"/>
                <w:caps/>
                <w:noProof/>
                <w:webHidden/>
                <w:sz w:val="24"/>
                <w:szCs w:val="24"/>
              </w:rPr>
              <w:fldChar w:fldCharType="end"/>
            </w:r>
          </w:hyperlink>
        </w:p>
        <w:p w:rsidR="00D021E3" w:rsidRPr="00D021E3" w:rsidRDefault="00B45E40">
          <w:pPr>
            <w:pStyle w:val="12"/>
            <w:tabs>
              <w:tab w:val="right" w:leader="dot" w:pos="9627"/>
            </w:tabs>
            <w:rPr>
              <w:rFonts w:ascii="Times New Roman" w:eastAsiaTheme="minorEastAsia" w:hAnsi="Times New Roman"/>
              <w:caps/>
              <w:noProof/>
              <w:sz w:val="24"/>
              <w:szCs w:val="24"/>
              <w:lang w:eastAsia="ru-RU"/>
            </w:rPr>
          </w:pPr>
          <w:hyperlink w:anchor="_Toc17955249" w:history="1">
            <w:r w:rsidR="00D021E3" w:rsidRPr="00D021E3">
              <w:rPr>
                <w:rStyle w:val="af8"/>
                <w:rFonts w:ascii="Times New Roman" w:eastAsia="Times New Roman" w:hAnsi="Times New Roman"/>
                <w:caps/>
                <w:noProof/>
                <w:sz w:val="24"/>
                <w:szCs w:val="24"/>
                <w:lang w:eastAsia="ru-RU"/>
              </w:rPr>
              <w:t>6. ПРОГРАММЫ ПРАКТИК</w:t>
            </w:r>
            <w:r w:rsidR="00D021E3" w:rsidRPr="00D021E3">
              <w:rPr>
                <w:rFonts w:ascii="Times New Roman" w:hAnsi="Times New Roman"/>
                <w:caps/>
                <w:noProof/>
                <w:webHidden/>
                <w:sz w:val="24"/>
                <w:szCs w:val="24"/>
              </w:rPr>
              <w:tab/>
            </w:r>
            <w:r w:rsidR="00D021E3" w:rsidRPr="00D021E3">
              <w:rPr>
                <w:rFonts w:ascii="Times New Roman" w:hAnsi="Times New Roman"/>
                <w:caps/>
                <w:noProof/>
                <w:webHidden/>
                <w:sz w:val="24"/>
                <w:szCs w:val="24"/>
              </w:rPr>
              <w:fldChar w:fldCharType="begin"/>
            </w:r>
            <w:r w:rsidR="00D021E3" w:rsidRPr="00D021E3">
              <w:rPr>
                <w:rFonts w:ascii="Times New Roman" w:hAnsi="Times New Roman"/>
                <w:caps/>
                <w:noProof/>
                <w:webHidden/>
                <w:sz w:val="24"/>
                <w:szCs w:val="24"/>
              </w:rPr>
              <w:instrText xml:space="preserve"> PAGEREF _Toc17955249 \h </w:instrText>
            </w:r>
            <w:r w:rsidR="00D021E3" w:rsidRPr="00D021E3">
              <w:rPr>
                <w:rFonts w:ascii="Times New Roman" w:hAnsi="Times New Roman"/>
                <w:caps/>
                <w:noProof/>
                <w:webHidden/>
                <w:sz w:val="24"/>
                <w:szCs w:val="24"/>
              </w:rPr>
            </w:r>
            <w:r w:rsidR="00D021E3" w:rsidRPr="00D021E3">
              <w:rPr>
                <w:rFonts w:ascii="Times New Roman" w:hAnsi="Times New Roman"/>
                <w:caps/>
                <w:noProof/>
                <w:webHidden/>
                <w:sz w:val="24"/>
                <w:szCs w:val="24"/>
              </w:rPr>
              <w:fldChar w:fldCharType="separate"/>
            </w:r>
            <w:r w:rsidR="00D021E3">
              <w:rPr>
                <w:rFonts w:ascii="Times New Roman" w:hAnsi="Times New Roman"/>
                <w:caps/>
                <w:noProof/>
                <w:webHidden/>
                <w:sz w:val="24"/>
                <w:szCs w:val="24"/>
              </w:rPr>
              <w:t>33</w:t>
            </w:r>
            <w:r w:rsidR="00D021E3" w:rsidRPr="00D021E3">
              <w:rPr>
                <w:rFonts w:ascii="Times New Roman" w:hAnsi="Times New Roman"/>
                <w:caps/>
                <w:noProof/>
                <w:webHidden/>
                <w:sz w:val="24"/>
                <w:szCs w:val="24"/>
              </w:rPr>
              <w:fldChar w:fldCharType="end"/>
            </w:r>
          </w:hyperlink>
        </w:p>
        <w:p w:rsidR="00D021E3" w:rsidRDefault="00B45E40">
          <w:pPr>
            <w:pStyle w:val="12"/>
            <w:tabs>
              <w:tab w:val="right" w:leader="dot" w:pos="9627"/>
            </w:tabs>
            <w:rPr>
              <w:rFonts w:asciiTheme="minorHAnsi" w:eastAsiaTheme="minorEastAsia" w:hAnsiTheme="minorHAnsi" w:cstheme="minorBidi"/>
              <w:noProof/>
              <w:lang w:eastAsia="ru-RU"/>
            </w:rPr>
          </w:pPr>
          <w:hyperlink w:anchor="_Toc17955250" w:history="1">
            <w:r w:rsidR="00D021E3" w:rsidRPr="00D021E3">
              <w:rPr>
                <w:rStyle w:val="af8"/>
                <w:rFonts w:ascii="Times New Roman" w:eastAsia="Times New Roman" w:hAnsi="Times New Roman"/>
                <w:caps/>
                <w:noProof/>
                <w:sz w:val="24"/>
                <w:szCs w:val="24"/>
                <w:lang w:eastAsia="ru-RU"/>
              </w:rPr>
              <w:t>7. ПРОГРАММА ИТОГОВОЙ АТТЕСТАЦИИ</w:t>
            </w:r>
            <w:r w:rsidR="00D021E3" w:rsidRPr="00D021E3">
              <w:rPr>
                <w:rFonts w:ascii="Times New Roman" w:hAnsi="Times New Roman"/>
                <w:caps/>
                <w:noProof/>
                <w:webHidden/>
                <w:sz w:val="24"/>
                <w:szCs w:val="24"/>
              </w:rPr>
              <w:tab/>
            </w:r>
            <w:r w:rsidR="00D021E3" w:rsidRPr="00D021E3">
              <w:rPr>
                <w:rFonts w:ascii="Times New Roman" w:hAnsi="Times New Roman"/>
                <w:caps/>
                <w:noProof/>
                <w:webHidden/>
                <w:sz w:val="24"/>
                <w:szCs w:val="24"/>
              </w:rPr>
              <w:fldChar w:fldCharType="begin"/>
            </w:r>
            <w:r w:rsidR="00D021E3" w:rsidRPr="00D021E3">
              <w:rPr>
                <w:rFonts w:ascii="Times New Roman" w:hAnsi="Times New Roman"/>
                <w:caps/>
                <w:noProof/>
                <w:webHidden/>
                <w:sz w:val="24"/>
                <w:szCs w:val="24"/>
              </w:rPr>
              <w:instrText xml:space="preserve"> PAGEREF _Toc17955250 \h </w:instrText>
            </w:r>
            <w:r w:rsidR="00D021E3" w:rsidRPr="00D021E3">
              <w:rPr>
                <w:rFonts w:ascii="Times New Roman" w:hAnsi="Times New Roman"/>
                <w:caps/>
                <w:noProof/>
                <w:webHidden/>
                <w:sz w:val="24"/>
                <w:szCs w:val="24"/>
              </w:rPr>
            </w:r>
            <w:r w:rsidR="00D021E3" w:rsidRPr="00D021E3">
              <w:rPr>
                <w:rFonts w:ascii="Times New Roman" w:hAnsi="Times New Roman"/>
                <w:caps/>
                <w:noProof/>
                <w:webHidden/>
                <w:sz w:val="24"/>
                <w:szCs w:val="24"/>
              </w:rPr>
              <w:fldChar w:fldCharType="separate"/>
            </w:r>
            <w:r w:rsidR="00D021E3">
              <w:rPr>
                <w:rFonts w:ascii="Times New Roman" w:hAnsi="Times New Roman"/>
                <w:caps/>
                <w:noProof/>
                <w:webHidden/>
                <w:sz w:val="24"/>
                <w:szCs w:val="24"/>
              </w:rPr>
              <w:t>48</w:t>
            </w:r>
            <w:r w:rsidR="00D021E3" w:rsidRPr="00D021E3">
              <w:rPr>
                <w:rFonts w:ascii="Times New Roman" w:hAnsi="Times New Roman"/>
                <w:caps/>
                <w:noProof/>
                <w:webHidden/>
                <w:sz w:val="24"/>
                <w:szCs w:val="24"/>
              </w:rPr>
              <w:fldChar w:fldCharType="end"/>
            </w:r>
          </w:hyperlink>
        </w:p>
        <w:p w:rsidR="00B106DE" w:rsidRPr="006A243B" w:rsidRDefault="00EC62A2" w:rsidP="006A243B">
          <w:pPr>
            <w:spacing w:after="0" w:line="240" w:lineRule="auto"/>
            <w:rPr>
              <w:rFonts w:ascii="Times New Roman" w:hAnsi="Times New Roman"/>
              <w:sz w:val="24"/>
            </w:rPr>
          </w:pPr>
          <w:r w:rsidRPr="006A243B">
            <w:rPr>
              <w:rFonts w:ascii="Times New Roman" w:hAnsi="Times New Roman"/>
              <w:b/>
              <w:bCs/>
              <w:sz w:val="24"/>
            </w:rPr>
            <w:fldChar w:fldCharType="end"/>
          </w:r>
        </w:p>
      </w:sdtContent>
    </w:sdt>
    <w:p w:rsidR="00DB597C" w:rsidRPr="006A243B" w:rsidRDefault="00DB597C" w:rsidP="006A243B">
      <w:pPr>
        <w:spacing w:after="0" w:line="240" w:lineRule="auto"/>
        <w:rPr>
          <w:rFonts w:ascii="Times New Roman" w:eastAsia="Times New Roman" w:hAnsi="Times New Roman"/>
          <w:sz w:val="24"/>
          <w:szCs w:val="24"/>
          <w:lang w:eastAsia="ru-RU"/>
        </w:rPr>
      </w:pPr>
    </w:p>
    <w:p w:rsidR="00DB597C" w:rsidRPr="006A243B" w:rsidRDefault="00DB597C" w:rsidP="006A243B">
      <w:pPr>
        <w:spacing w:after="0" w:line="240" w:lineRule="auto"/>
        <w:rPr>
          <w:rFonts w:ascii="Times New Roman" w:eastAsia="Times New Roman" w:hAnsi="Times New Roman"/>
          <w:sz w:val="24"/>
          <w:szCs w:val="24"/>
          <w:lang w:eastAsia="ru-RU"/>
        </w:rPr>
      </w:pPr>
      <w:r w:rsidRPr="006A243B">
        <w:rPr>
          <w:rFonts w:ascii="Times New Roman" w:eastAsia="Times New Roman" w:hAnsi="Times New Roman"/>
          <w:sz w:val="24"/>
          <w:szCs w:val="24"/>
          <w:lang w:eastAsia="ru-RU"/>
        </w:rPr>
        <w:br w:type="page"/>
      </w:r>
    </w:p>
    <w:p w:rsidR="0049224A" w:rsidRPr="006A243B" w:rsidRDefault="0049224A" w:rsidP="00D011ED">
      <w:pPr>
        <w:pStyle w:val="1"/>
        <w:keepLines w:val="0"/>
        <w:numPr>
          <w:ilvl w:val="0"/>
          <w:numId w:val="3"/>
        </w:numPr>
        <w:spacing w:before="0" w:line="240" w:lineRule="auto"/>
        <w:ind w:left="357" w:firstLine="0"/>
        <w:jc w:val="center"/>
        <w:rPr>
          <w:rFonts w:ascii="Times New Roman" w:hAnsi="Times New Roman" w:cs="Times New Roman"/>
          <w:b w:val="0"/>
          <w:color w:val="auto"/>
        </w:rPr>
      </w:pPr>
      <w:bookmarkStart w:id="1" w:name="_Toc467499926"/>
      <w:bookmarkStart w:id="2" w:name="_Toc480712670"/>
      <w:bookmarkStart w:id="3" w:name="_Toc480809174"/>
      <w:bookmarkStart w:id="4" w:name="_Toc17955239"/>
      <w:r w:rsidRPr="006A243B">
        <w:rPr>
          <w:rFonts w:ascii="Times New Roman" w:hAnsi="Times New Roman" w:cs="Times New Roman"/>
          <w:color w:val="auto"/>
        </w:rPr>
        <w:lastRenderedPageBreak/>
        <w:t>Назначение образовательного модуля</w:t>
      </w:r>
      <w:bookmarkEnd w:id="1"/>
      <w:bookmarkEnd w:id="2"/>
      <w:bookmarkEnd w:id="3"/>
      <w:bookmarkEnd w:id="4"/>
    </w:p>
    <w:p w:rsidR="00BF7FF4" w:rsidRPr="00BF7FF4" w:rsidRDefault="00BF7FF4" w:rsidP="00BF7FF4">
      <w:pPr>
        <w:shd w:val="clear" w:color="auto" w:fill="FFFFFF"/>
        <w:tabs>
          <w:tab w:val="left" w:pos="1560"/>
          <w:tab w:val="left" w:pos="4635"/>
          <w:tab w:val="left" w:leader="underscore" w:pos="6415"/>
        </w:tabs>
        <w:autoSpaceDE w:val="0"/>
        <w:autoSpaceDN w:val="0"/>
        <w:adjustRightInd w:val="0"/>
        <w:spacing w:after="0" w:line="240" w:lineRule="auto"/>
        <w:ind w:firstLine="851"/>
        <w:jc w:val="both"/>
        <w:rPr>
          <w:rFonts w:ascii="Times New Roman" w:hAnsi="Times New Roman"/>
          <w:sz w:val="24"/>
          <w:szCs w:val="24"/>
        </w:rPr>
      </w:pPr>
      <w:r w:rsidRPr="00BF7FF4">
        <w:rPr>
          <w:rFonts w:ascii="Times New Roman" w:hAnsi="Times New Roman"/>
          <w:sz w:val="24"/>
          <w:szCs w:val="24"/>
        </w:rPr>
        <w:t xml:space="preserve">Данный модуль рекомендован для освоения бакалаврами направлений подготовки 44.03.05 Педагогическое образование (с двумя профилями подготовки) профиль Физика и математика. В основу разработки модуля легли требования ФГОС высшего образования 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BF7FF4" w:rsidRPr="00BF7FF4" w:rsidRDefault="00BF7FF4" w:rsidP="00BF7FF4">
      <w:pPr>
        <w:shd w:val="clear" w:color="auto" w:fill="FFFFFF"/>
        <w:spacing w:after="0"/>
        <w:ind w:firstLine="851"/>
        <w:jc w:val="both"/>
        <w:rPr>
          <w:rFonts w:ascii="Times New Roman" w:eastAsia="Times New Roman" w:hAnsi="Times New Roman"/>
          <w:i/>
          <w:sz w:val="24"/>
          <w:szCs w:val="24"/>
          <w:lang w:eastAsia="ru-RU"/>
        </w:rPr>
      </w:pPr>
      <w:r w:rsidRPr="00BF7FF4">
        <w:rPr>
          <w:rFonts w:ascii="Times New Roman" w:hAnsi="Times New Roman"/>
          <w:sz w:val="24"/>
          <w:szCs w:val="24"/>
        </w:rPr>
        <w:t>Программа модуля ориентирована на формирование профессиональной готовности к реализации трудовых действий, установленных профессиональными стандартами и общепрофессиональных и профессиональных компетенций ФГОС высшего образования</w:t>
      </w:r>
    </w:p>
    <w:p w:rsidR="00BF7FF4" w:rsidRPr="00BF7FF4" w:rsidRDefault="00BF7FF4" w:rsidP="00BF7FF4">
      <w:pPr>
        <w:shd w:val="clear" w:color="auto" w:fill="FFFFFF"/>
        <w:spacing w:after="120" w:line="360" w:lineRule="auto"/>
        <w:ind w:firstLine="851"/>
        <w:jc w:val="center"/>
        <w:rPr>
          <w:rFonts w:ascii="Times New Roman" w:eastAsia="Times New Roman" w:hAnsi="Times New Roman"/>
          <w:b/>
          <w:sz w:val="24"/>
          <w:szCs w:val="24"/>
          <w:lang w:eastAsia="ru-RU"/>
        </w:rPr>
      </w:pPr>
      <w:r w:rsidRPr="00BF7FF4">
        <w:rPr>
          <w:rFonts w:ascii="Times New Roman" w:eastAsia="Times New Roman" w:hAnsi="Times New Roman"/>
          <w:b/>
          <w:bCs/>
          <w:sz w:val="24"/>
          <w:szCs w:val="24"/>
          <w:lang w:eastAsia="ru-RU"/>
        </w:rPr>
        <w:t xml:space="preserve">2. ХАРАКТЕРИСТИКА </w:t>
      </w:r>
      <w:r w:rsidRPr="00BF7FF4">
        <w:rPr>
          <w:rFonts w:ascii="Times New Roman" w:eastAsia="Times New Roman" w:hAnsi="Times New Roman"/>
          <w:b/>
          <w:sz w:val="24"/>
          <w:szCs w:val="24"/>
          <w:lang w:eastAsia="ru-RU"/>
        </w:rPr>
        <w:t>МОДУЛЯ</w:t>
      </w:r>
    </w:p>
    <w:p w:rsidR="00BF7FF4" w:rsidRPr="00BF7FF4" w:rsidRDefault="00BF7FF4" w:rsidP="00BF7FF4">
      <w:pPr>
        <w:shd w:val="clear" w:color="auto" w:fill="FFFFFF"/>
        <w:tabs>
          <w:tab w:val="left" w:pos="1560"/>
          <w:tab w:val="left" w:pos="4635"/>
          <w:tab w:val="left" w:leader="underscore" w:pos="6415"/>
        </w:tabs>
        <w:autoSpaceDE w:val="0"/>
        <w:autoSpaceDN w:val="0"/>
        <w:adjustRightInd w:val="0"/>
        <w:spacing w:after="0" w:line="360" w:lineRule="auto"/>
        <w:ind w:firstLine="851"/>
        <w:jc w:val="both"/>
        <w:rPr>
          <w:rFonts w:ascii="Times New Roman" w:hAnsi="Times New Roman"/>
          <w:b/>
          <w:sz w:val="24"/>
          <w:szCs w:val="24"/>
        </w:rPr>
      </w:pPr>
      <w:r w:rsidRPr="00BF7FF4">
        <w:rPr>
          <w:rFonts w:ascii="Times New Roman" w:hAnsi="Times New Roman"/>
          <w:b/>
          <w:sz w:val="24"/>
          <w:szCs w:val="24"/>
        </w:rPr>
        <w:t>2.1. Образовательные цели и задачи</w:t>
      </w:r>
      <w:r w:rsidRPr="00BF7FF4">
        <w:rPr>
          <w:rFonts w:ascii="Times New Roman" w:hAnsi="Times New Roman"/>
          <w:i/>
          <w:sz w:val="24"/>
          <w:szCs w:val="24"/>
        </w:rPr>
        <w:t xml:space="preserve"> </w:t>
      </w:r>
    </w:p>
    <w:p w:rsidR="00BF7FF4" w:rsidRPr="00BF7FF4" w:rsidRDefault="00BF7FF4" w:rsidP="00BF7FF4">
      <w:pPr>
        <w:shd w:val="clear" w:color="auto" w:fill="FFFFFF"/>
        <w:tabs>
          <w:tab w:val="left" w:pos="1560"/>
          <w:tab w:val="left" w:pos="4635"/>
          <w:tab w:val="left" w:leader="underscore" w:pos="6415"/>
        </w:tabs>
        <w:autoSpaceDE w:val="0"/>
        <w:autoSpaceDN w:val="0"/>
        <w:adjustRightInd w:val="0"/>
        <w:spacing w:after="0"/>
        <w:ind w:firstLine="851"/>
        <w:jc w:val="both"/>
        <w:rPr>
          <w:rFonts w:ascii="Times New Roman" w:hAnsi="Times New Roman"/>
          <w:sz w:val="24"/>
          <w:szCs w:val="24"/>
        </w:rPr>
      </w:pPr>
      <w:proofErr w:type="gramStart"/>
      <w:r w:rsidRPr="00BF7FF4">
        <w:rPr>
          <w:rFonts w:ascii="Times New Roman" w:hAnsi="Times New Roman"/>
          <w:sz w:val="24"/>
          <w:szCs w:val="24"/>
        </w:rPr>
        <w:t xml:space="preserve">Модуль ставит своей </w:t>
      </w:r>
      <w:r w:rsidRPr="00BF7FF4">
        <w:rPr>
          <w:rFonts w:ascii="Times New Roman" w:hAnsi="Times New Roman"/>
          <w:b/>
          <w:sz w:val="24"/>
          <w:szCs w:val="24"/>
        </w:rPr>
        <w:t>целью</w:t>
      </w:r>
      <w:r w:rsidRPr="00BF7FF4">
        <w:rPr>
          <w:rFonts w:ascii="Times New Roman" w:hAnsi="Times New Roman"/>
          <w:sz w:val="24"/>
          <w:szCs w:val="24"/>
        </w:rPr>
        <w:t xml:space="preserve">: </w:t>
      </w:r>
      <w:r w:rsidRPr="00BF7FF4">
        <w:rPr>
          <w:rFonts w:ascii="Times New Roman" w:hAnsi="Times New Roman"/>
        </w:rPr>
        <w:t>создать условия для освоения обучающимися комплексной интегральной системы знаний в области физики, математики и методики обучения физике и математике, приобретения опыта учебно-исследовательской и научно-исследовательской деятельности и формирования профессионально-педагогических компетенций по направлению  подготовки 44.03.05 «Педагогическое образование», обеспечивающих конкурентоспособность, академическую мобильность студентов вузов педагогического профиля в условиях сетевого взаимодействия.</w:t>
      </w:r>
      <w:proofErr w:type="gramEnd"/>
    </w:p>
    <w:p w:rsidR="00BF7FF4" w:rsidRPr="00BF7FF4" w:rsidRDefault="00BF7FF4" w:rsidP="00BF7FF4">
      <w:pPr>
        <w:shd w:val="clear" w:color="auto" w:fill="FFFFFF"/>
        <w:tabs>
          <w:tab w:val="left" w:pos="1560"/>
          <w:tab w:val="left" w:pos="4635"/>
          <w:tab w:val="left" w:leader="underscore" w:pos="6415"/>
        </w:tabs>
        <w:autoSpaceDE w:val="0"/>
        <w:autoSpaceDN w:val="0"/>
        <w:adjustRightInd w:val="0"/>
        <w:spacing w:after="0"/>
        <w:ind w:firstLine="851"/>
        <w:jc w:val="both"/>
        <w:rPr>
          <w:rFonts w:ascii="Times New Roman" w:hAnsi="Times New Roman"/>
          <w:sz w:val="24"/>
          <w:szCs w:val="24"/>
        </w:rPr>
      </w:pPr>
      <w:r w:rsidRPr="00BF7FF4">
        <w:rPr>
          <w:rFonts w:ascii="Times New Roman" w:hAnsi="Times New Roman"/>
          <w:sz w:val="24"/>
          <w:szCs w:val="24"/>
        </w:rPr>
        <w:t xml:space="preserve">Для достижения поставленной цели необходимо решить следующие </w:t>
      </w:r>
      <w:r w:rsidRPr="00BF7FF4">
        <w:rPr>
          <w:rFonts w:ascii="Times New Roman" w:hAnsi="Times New Roman"/>
          <w:b/>
          <w:sz w:val="24"/>
          <w:szCs w:val="24"/>
        </w:rPr>
        <w:t>задачи</w:t>
      </w:r>
      <w:r w:rsidRPr="00BF7FF4">
        <w:rPr>
          <w:rFonts w:ascii="Times New Roman" w:hAnsi="Times New Roman"/>
          <w:sz w:val="24"/>
          <w:szCs w:val="24"/>
        </w:rPr>
        <w:t>:</w:t>
      </w:r>
    </w:p>
    <w:p w:rsidR="00BF7FF4" w:rsidRPr="00BF7FF4" w:rsidRDefault="00BF7FF4" w:rsidP="00BF7FF4">
      <w:pPr>
        <w:shd w:val="clear" w:color="auto" w:fill="FFFFFF"/>
        <w:tabs>
          <w:tab w:val="left" w:pos="1560"/>
          <w:tab w:val="left" w:pos="4635"/>
          <w:tab w:val="left" w:leader="underscore" w:pos="6415"/>
        </w:tabs>
        <w:autoSpaceDE w:val="0"/>
        <w:autoSpaceDN w:val="0"/>
        <w:adjustRightInd w:val="0"/>
        <w:spacing w:after="0" w:line="240" w:lineRule="auto"/>
        <w:ind w:firstLine="851"/>
        <w:jc w:val="both"/>
        <w:rPr>
          <w:rFonts w:ascii="Times New Roman" w:hAnsi="Times New Roman"/>
          <w:sz w:val="24"/>
          <w:szCs w:val="24"/>
        </w:rPr>
      </w:pPr>
      <w:r w:rsidRPr="00BF7FF4">
        <w:rPr>
          <w:rFonts w:ascii="Times New Roman" w:hAnsi="Times New Roman"/>
          <w:sz w:val="24"/>
          <w:szCs w:val="24"/>
        </w:rPr>
        <w:t xml:space="preserve">1. </w:t>
      </w:r>
      <w:proofErr w:type="gramStart"/>
      <w:r w:rsidRPr="00BF7FF4">
        <w:rPr>
          <w:rFonts w:ascii="Times New Roman" w:hAnsi="Times New Roman"/>
          <w:sz w:val="24"/>
          <w:szCs w:val="24"/>
        </w:rPr>
        <w:t>Освоить курс по теоретической физики</w:t>
      </w:r>
      <w:proofErr w:type="gramEnd"/>
    </w:p>
    <w:p w:rsidR="00BF7FF4" w:rsidRPr="00BF7FF4" w:rsidRDefault="00BF7FF4" w:rsidP="00BF7FF4">
      <w:pPr>
        <w:shd w:val="clear" w:color="auto" w:fill="FFFFFF"/>
        <w:tabs>
          <w:tab w:val="left" w:pos="1560"/>
          <w:tab w:val="left" w:pos="4635"/>
          <w:tab w:val="left" w:leader="underscore" w:pos="6415"/>
        </w:tabs>
        <w:autoSpaceDE w:val="0"/>
        <w:autoSpaceDN w:val="0"/>
        <w:adjustRightInd w:val="0"/>
        <w:spacing w:after="0" w:line="240" w:lineRule="auto"/>
        <w:ind w:firstLine="851"/>
        <w:jc w:val="both"/>
        <w:rPr>
          <w:rFonts w:ascii="Times New Roman" w:hAnsi="Times New Roman"/>
          <w:sz w:val="24"/>
          <w:szCs w:val="24"/>
        </w:rPr>
      </w:pPr>
      <w:r w:rsidRPr="00BF7FF4">
        <w:rPr>
          <w:rFonts w:ascii="Times New Roman" w:hAnsi="Times New Roman"/>
          <w:sz w:val="24"/>
          <w:szCs w:val="24"/>
        </w:rPr>
        <w:t>2. Освоить курс по методике преподавания физики и математики</w:t>
      </w:r>
    </w:p>
    <w:p w:rsidR="00BF7FF4" w:rsidRPr="00BF7FF4" w:rsidRDefault="00BF7FF4" w:rsidP="00BF7FF4">
      <w:pPr>
        <w:shd w:val="clear" w:color="auto" w:fill="FFFFFF"/>
        <w:tabs>
          <w:tab w:val="left" w:pos="1560"/>
          <w:tab w:val="left" w:pos="4635"/>
          <w:tab w:val="left" w:leader="underscore" w:pos="6415"/>
        </w:tabs>
        <w:autoSpaceDE w:val="0"/>
        <w:autoSpaceDN w:val="0"/>
        <w:adjustRightInd w:val="0"/>
        <w:spacing w:after="0" w:line="360" w:lineRule="auto"/>
        <w:ind w:firstLine="851"/>
        <w:jc w:val="both"/>
        <w:rPr>
          <w:rFonts w:ascii="Times New Roman" w:eastAsia="Times New Roman" w:hAnsi="Times New Roman"/>
          <w:b/>
          <w:sz w:val="24"/>
          <w:szCs w:val="24"/>
          <w:lang w:eastAsia="ru-RU"/>
        </w:rPr>
      </w:pPr>
    </w:p>
    <w:p w:rsidR="00BF7FF4" w:rsidRPr="00BF7FF4" w:rsidRDefault="00BF7FF4" w:rsidP="00BF7FF4">
      <w:pPr>
        <w:shd w:val="clear" w:color="auto" w:fill="FFFFFF"/>
        <w:tabs>
          <w:tab w:val="left" w:pos="1560"/>
          <w:tab w:val="left" w:pos="4635"/>
          <w:tab w:val="left" w:leader="underscore" w:pos="6415"/>
        </w:tabs>
        <w:autoSpaceDE w:val="0"/>
        <w:autoSpaceDN w:val="0"/>
        <w:adjustRightInd w:val="0"/>
        <w:spacing w:after="0" w:line="360" w:lineRule="auto"/>
        <w:ind w:firstLine="851"/>
        <w:jc w:val="both"/>
        <w:rPr>
          <w:rFonts w:ascii="Times New Roman" w:eastAsia="Times New Roman" w:hAnsi="Times New Roman"/>
          <w:b/>
          <w:sz w:val="24"/>
          <w:szCs w:val="24"/>
          <w:lang w:eastAsia="ru-RU"/>
        </w:rPr>
      </w:pPr>
      <w:r w:rsidRPr="00BF7FF4">
        <w:rPr>
          <w:rFonts w:ascii="Times New Roman" w:eastAsia="Times New Roman" w:hAnsi="Times New Roman"/>
          <w:b/>
          <w:sz w:val="24"/>
          <w:szCs w:val="24"/>
          <w:lang w:eastAsia="ru-RU"/>
        </w:rPr>
        <w:t>2.2. Образовательные результаты (ОР) выпускника</w:t>
      </w:r>
    </w:p>
    <w:p w:rsidR="00BF7FF4" w:rsidRPr="00BF7FF4" w:rsidRDefault="00BF7FF4" w:rsidP="00BF7FF4">
      <w:pPr>
        <w:shd w:val="clear" w:color="auto" w:fill="FFFFFF"/>
        <w:tabs>
          <w:tab w:val="left" w:pos="1560"/>
          <w:tab w:val="left" w:pos="4635"/>
          <w:tab w:val="left" w:leader="underscore" w:pos="6415"/>
        </w:tabs>
        <w:autoSpaceDE w:val="0"/>
        <w:autoSpaceDN w:val="0"/>
        <w:adjustRightInd w:val="0"/>
        <w:spacing w:after="0" w:line="240" w:lineRule="auto"/>
        <w:ind w:firstLine="851"/>
        <w:jc w:val="both"/>
        <w:rPr>
          <w:rFonts w:ascii="Times New Roman" w:eastAsia="Times New Roman" w:hAnsi="Times New Roman"/>
          <w:b/>
          <w:sz w:val="24"/>
          <w:szCs w:val="24"/>
          <w:lang w:eastAsia="ru-RU"/>
        </w:rPr>
      </w:pPr>
      <w:r w:rsidRPr="00BF7FF4">
        <w:rPr>
          <w:rFonts w:ascii="Times New Roman" w:hAnsi="Times New Roman"/>
          <w:sz w:val="24"/>
          <w:szCs w:val="24"/>
        </w:rPr>
        <w:t>УК-1. Способен осуществлять поиск, критический анализ и синтез информации, применять системный подход для решения поставленных задач</w:t>
      </w:r>
    </w:p>
    <w:p w:rsidR="00BF7FF4" w:rsidRPr="00BF7FF4" w:rsidRDefault="00BF7FF4" w:rsidP="00BF7FF4">
      <w:pPr>
        <w:spacing w:after="0" w:line="240" w:lineRule="auto"/>
        <w:ind w:firstLine="851"/>
        <w:jc w:val="both"/>
        <w:rPr>
          <w:rFonts w:ascii="Times New Roman" w:hAnsi="Times New Roman"/>
          <w:sz w:val="24"/>
          <w:szCs w:val="24"/>
        </w:rPr>
      </w:pPr>
      <w:r w:rsidRPr="00BF7FF4">
        <w:rPr>
          <w:rFonts w:ascii="Times New Roman" w:hAnsi="Times New Roman"/>
          <w:sz w:val="24"/>
          <w:szCs w:val="24"/>
        </w:rPr>
        <w:t>УК.1.1. Выбирает источники информации, адекватные поставленным задачам и соответствующие научному мировоззрению</w:t>
      </w:r>
    </w:p>
    <w:p w:rsidR="00BF7FF4" w:rsidRPr="00BF7FF4" w:rsidRDefault="00BF7FF4" w:rsidP="00BF7FF4">
      <w:pPr>
        <w:spacing w:after="0" w:line="240" w:lineRule="auto"/>
        <w:ind w:firstLine="851"/>
        <w:jc w:val="both"/>
        <w:rPr>
          <w:rFonts w:ascii="Times New Roman" w:hAnsi="Times New Roman"/>
          <w:sz w:val="24"/>
          <w:szCs w:val="24"/>
        </w:rPr>
      </w:pPr>
      <w:r w:rsidRPr="00BF7FF4">
        <w:rPr>
          <w:rFonts w:ascii="Times New Roman" w:hAnsi="Times New Roman"/>
          <w:sz w:val="24"/>
          <w:szCs w:val="24"/>
        </w:rPr>
        <w:t>УК.1.2. Демонстрирует умение осуществлять поиск информации для решения поставленных задач в рамках научного мировоззрения</w:t>
      </w:r>
    </w:p>
    <w:p w:rsidR="00BF7FF4" w:rsidRPr="00BF7FF4" w:rsidRDefault="00BF7FF4" w:rsidP="00BF7FF4">
      <w:pPr>
        <w:autoSpaceDE w:val="0"/>
        <w:autoSpaceDN w:val="0"/>
        <w:adjustRightInd w:val="0"/>
        <w:spacing w:after="0" w:line="240" w:lineRule="auto"/>
        <w:ind w:firstLine="851"/>
        <w:jc w:val="both"/>
        <w:rPr>
          <w:rFonts w:ascii="Times New Roman" w:hAnsi="Times New Roman"/>
          <w:sz w:val="24"/>
          <w:szCs w:val="24"/>
        </w:rPr>
      </w:pPr>
      <w:r w:rsidRPr="00BF7FF4">
        <w:rPr>
          <w:rFonts w:ascii="Times New Roman" w:hAnsi="Times New Roman"/>
          <w:sz w:val="24"/>
          <w:szCs w:val="24"/>
        </w:rPr>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BF7FF4" w:rsidRPr="00BF7FF4" w:rsidRDefault="00BF7FF4" w:rsidP="00BF7FF4">
      <w:pPr>
        <w:autoSpaceDE w:val="0"/>
        <w:autoSpaceDN w:val="0"/>
        <w:adjustRightInd w:val="0"/>
        <w:spacing w:after="0" w:line="240" w:lineRule="auto"/>
        <w:ind w:firstLine="851"/>
        <w:jc w:val="both"/>
        <w:rPr>
          <w:rFonts w:ascii="Times New Roman" w:hAnsi="Times New Roman"/>
          <w:sz w:val="24"/>
          <w:szCs w:val="24"/>
        </w:rPr>
      </w:pPr>
      <w:r w:rsidRPr="00BF7FF4">
        <w:rPr>
          <w:rFonts w:ascii="Times New Roman" w:hAnsi="Times New Roman"/>
          <w:sz w:val="24"/>
          <w:szCs w:val="24"/>
        </w:rPr>
        <w:t>УК.2.3. Демонстрирует умение определять имеющиеся ресурсы для достижения цели проекта</w:t>
      </w:r>
    </w:p>
    <w:p w:rsidR="00BF7FF4" w:rsidRPr="00BF7FF4" w:rsidRDefault="00BF7FF4" w:rsidP="00BF7FF4">
      <w:pPr>
        <w:autoSpaceDE w:val="0"/>
        <w:autoSpaceDN w:val="0"/>
        <w:adjustRightInd w:val="0"/>
        <w:spacing w:after="0" w:line="240" w:lineRule="auto"/>
        <w:ind w:firstLine="851"/>
        <w:jc w:val="both"/>
        <w:rPr>
          <w:rFonts w:ascii="Times New Roman" w:eastAsia="Times New Roman" w:hAnsi="Times New Roman"/>
          <w:sz w:val="24"/>
          <w:szCs w:val="24"/>
          <w:lang w:eastAsia="ru-RU"/>
        </w:rPr>
      </w:pPr>
      <w:r w:rsidRPr="00BF7FF4">
        <w:rPr>
          <w:rFonts w:ascii="Times New Roman" w:hAnsi="Times New Roman"/>
          <w:sz w:val="24"/>
          <w:szCs w:val="24"/>
        </w:rPr>
        <w:t xml:space="preserve">УК-6. </w:t>
      </w:r>
      <w:proofErr w:type="gramStart"/>
      <w:r w:rsidRPr="00BF7FF4">
        <w:rPr>
          <w:rFonts w:ascii="Times New Roman" w:hAnsi="Times New Roman"/>
          <w:sz w:val="24"/>
          <w:szCs w:val="24"/>
        </w:rPr>
        <w:t>Способен</w:t>
      </w:r>
      <w:proofErr w:type="gramEnd"/>
      <w:r w:rsidRPr="00BF7FF4">
        <w:rPr>
          <w:rFonts w:ascii="Times New Roman" w:hAnsi="Times New Roman"/>
          <w:sz w:val="24"/>
          <w:szCs w:val="24"/>
        </w:rPr>
        <w:t xml:space="preserve"> управлять своим временем, выстраивать и реализовывать траекторию саморазвития на основе принципов образования в течение всей жизни</w:t>
      </w:r>
    </w:p>
    <w:p w:rsidR="00BF7FF4" w:rsidRPr="00BF7FF4" w:rsidRDefault="00BF7FF4" w:rsidP="00BF7FF4">
      <w:pPr>
        <w:autoSpaceDE w:val="0"/>
        <w:autoSpaceDN w:val="0"/>
        <w:adjustRightInd w:val="0"/>
        <w:spacing w:after="0" w:line="240" w:lineRule="auto"/>
        <w:ind w:firstLine="851"/>
        <w:jc w:val="both"/>
        <w:rPr>
          <w:rFonts w:ascii="Times New Roman" w:hAnsi="Times New Roman"/>
          <w:sz w:val="24"/>
          <w:szCs w:val="24"/>
        </w:rPr>
      </w:pPr>
      <w:r w:rsidRPr="00BF7FF4">
        <w:rPr>
          <w:rFonts w:ascii="Times New Roman" w:hAnsi="Times New Roman"/>
          <w:sz w:val="24"/>
          <w:szCs w:val="24"/>
        </w:rPr>
        <w:t>УК.6.3. Владеет умением рационального распределения временных и информационных ресурсов</w:t>
      </w:r>
    </w:p>
    <w:p w:rsidR="00BF7FF4" w:rsidRPr="00BF7FF4" w:rsidRDefault="00BF7FF4" w:rsidP="00BF7FF4">
      <w:pPr>
        <w:autoSpaceDE w:val="0"/>
        <w:autoSpaceDN w:val="0"/>
        <w:adjustRightInd w:val="0"/>
        <w:spacing w:after="0" w:line="240" w:lineRule="auto"/>
        <w:ind w:firstLine="851"/>
        <w:jc w:val="both"/>
        <w:rPr>
          <w:rFonts w:ascii="Times New Roman" w:hAnsi="Times New Roman"/>
          <w:sz w:val="24"/>
          <w:szCs w:val="24"/>
        </w:rPr>
      </w:pPr>
      <w:r w:rsidRPr="00BF7FF4">
        <w:rPr>
          <w:rFonts w:ascii="Times New Roman" w:hAnsi="Times New Roman"/>
          <w:sz w:val="24"/>
          <w:szCs w:val="24"/>
        </w:rPr>
        <w:t xml:space="preserve">ОПК-3. Способен организовывать совместную и индивидуальную учебную и воспитательную деятельность обучающихся, в том </w:t>
      </w:r>
      <w:proofErr w:type="gramStart"/>
      <w:r w:rsidRPr="00BF7FF4">
        <w:rPr>
          <w:rFonts w:ascii="Times New Roman" w:hAnsi="Times New Roman"/>
          <w:sz w:val="24"/>
          <w:szCs w:val="24"/>
        </w:rPr>
        <w:t>числе</w:t>
      </w:r>
      <w:proofErr w:type="gramEnd"/>
      <w:r w:rsidRPr="00BF7FF4">
        <w:rPr>
          <w:rFonts w:ascii="Times New Roman" w:hAnsi="Times New Roman"/>
          <w:sz w:val="24"/>
          <w:szCs w:val="24"/>
        </w:rPr>
        <w:t xml:space="preserve"> с особыми образовательными потребностями, в соответствии с требованиями федеральных государственных образовательных стандартов</w:t>
      </w:r>
    </w:p>
    <w:p w:rsidR="00BF7FF4" w:rsidRPr="00BF7FF4" w:rsidRDefault="00BF7FF4" w:rsidP="00BF7FF4">
      <w:pPr>
        <w:autoSpaceDE w:val="0"/>
        <w:autoSpaceDN w:val="0"/>
        <w:adjustRightInd w:val="0"/>
        <w:spacing w:after="0" w:line="240" w:lineRule="auto"/>
        <w:ind w:firstLine="851"/>
        <w:jc w:val="both"/>
        <w:rPr>
          <w:rFonts w:ascii="Times New Roman" w:hAnsi="Times New Roman"/>
          <w:sz w:val="24"/>
          <w:szCs w:val="24"/>
        </w:rPr>
      </w:pPr>
      <w:r w:rsidRPr="00BF7FF4">
        <w:rPr>
          <w:rFonts w:ascii="Times New Roman" w:hAnsi="Times New Roman"/>
          <w:sz w:val="24"/>
          <w:szCs w:val="24"/>
        </w:rPr>
        <w:t xml:space="preserve">ОПК.3.1. Умеет определять и формулировать цели и задачи учебной и воспитательной деятельности </w:t>
      </w:r>
      <w:proofErr w:type="gramStart"/>
      <w:r w:rsidRPr="00BF7FF4">
        <w:rPr>
          <w:rFonts w:ascii="Times New Roman" w:hAnsi="Times New Roman"/>
          <w:sz w:val="24"/>
          <w:szCs w:val="24"/>
        </w:rPr>
        <w:t>обучающихся</w:t>
      </w:r>
      <w:proofErr w:type="gramEnd"/>
      <w:r w:rsidRPr="00BF7FF4">
        <w:rPr>
          <w:rFonts w:ascii="Times New Roman" w:hAnsi="Times New Roman"/>
          <w:sz w:val="24"/>
          <w:szCs w:val="24"/>
        </w:rPr>
        <w:t>,  в том числе с особыми образовательными потребностями   в соответствии   с требованиями ФГОС.</w:t>
      </w:r>
    </w:p>
    <w:p w:rsidR="00BF7FF4" w:rsidRPr="00BF7FF4" w:rsidRDefault="00BF7FF4" w:rsidP="00BF7FF4">
      <w:pPr>
        <w:autoSpaceDE w:val="0"/>
        <w:autoSpaceDN w:val="0"/>
        <w:adjustRightInd w:val="0"/>
        <w:spacing w:after="0" w:line="240" w:lineRule="auto"/>
        <w:ind w:firstLine="851"/>
        <w:jc w:val="both"/>
        <w:rPr>
          <w:rFonts w:ascii="Times New Roman" w:hAnsi="Times New Roman"/>
          <w:sz w:val="24"/>
          <w:szCs w:val="24"/>
        </w:rPr>
      </w:pPr>
      <w:r w:rsidRPr="00BF7FF4">
        <w:rPr>
          <w:rFonts w:ascii="Times New Roman" w:hAnsi="Times New Roman"/>
          <w:sz w:val="24"/>
          <w:szCs w:val="24"/>
        </w:rPr>
        <w:t xml:space="preserve">ОПК-4. </w:t>
      </w:r>
      <w:proofErr w:type="gramStart"/>
      <w:r w:rsidRPr="00BF7FF4">
        <w:rPr>
          <w:rFonts w:ascii="Times New Roman" w:hAnsi="Times New Roman"/>
          <w:sz w:val="24"/>
          <w:szCs w:val="24"/>
        </w:rPr>
        <w:t>Способен</w:t>
      </w:r>
      <w:proofErr w:type="gramEnd"/>
      <w:r w:rsidRPr="00BF7FF4">
        <w:rPr>
          <w:rFonts w:ascii="Times New Roman" w:hAnsi="Times New Roman"/>
          <w:sz w:val="24"/>
          <w:szCs w:val="24"/>
        </w:rPr>
        <w:t xml:space="preserve"> осуществлять духовно-нравственное воспитание обучающихся в учебной и </w:t>
      </w:r>
      <w:proofErr w:type="spellStart"/>
      <w:r w:rsidRPr="00BF7FF4">
        <w:rPr>
          <w:rFonts w:ascii="Times New Roman" w:hAnsi="Times New Roman"/>
          <w:sz w:val="24"/>
          <w:szCs w:val="24"/>
        </w:rPr>
        <w:t>внеучебной</w:t>
      </w:r>
      <w:proofErr w:type="spellEnd"/>
      <w:r w:rsidRPr="00BF7FF4">
        <w:rPr>
          <w:rFonts w:ascii="Times New Roman" w:hAnsi="Times New Roman"/>
          <w:sz w:val="24"/>
          <w:szCs w:val="24"/>
        </w:rPr>
        <w:t xml:space="preserve"> деятельности</w:t>
      </w:r>
    </w:p>
    <w:p w:rsidR="00BF7FF4" w:rsidRPr="00BF7FF4" w:rsidRDefault="00BF7FF4" w:rsidP="00BF7FF4">
      <w:pPr>
        <w:autoSpaceDE w:val="0"/>
        <w:autoSpaceDN w:val="0"/>
        <w:adjustRightInd w:val="0"/>
        <w:spacing w:after="0" w:line="240" w:lineRule="auto"/>
        <w:ind w:firstLine="851"/>
        <w:jc w:val="both"/>
        <w:rPr>
          <w:rFonts w:ascii="Times New Roman" w:hAnsi="Times New Roman"/>
          <w:sz w:val="24"/>
          <w:szCs w:val="24"/>
        </w:rPr>
      </w:pPr>
      <w:r w:rsidRPr="00BF7FF4">
        <w:rPr>
          <w:rFonts w:ascii="Times New Roman" w:hAnsi="Times New Roman"/>
          <w:sz w:val="24"/>
          <w:szCs w:val="24"/>
        </w:rPr>
        <w:lastRenderedPageBreak/>
        <w:t>ОПК.4.1. Демонстрирует знание духовно-нравственных ценностей личности и модели нравственного поведения в профессиональной деятельности</w:t>
      </w:r>
    </w:p>
    <w:p w:rsidR="00BF7FF4" w:rsidRPr="00BF7FF4" w:rsidRDefault="00BF7FF4" w:rsidP="00BF7FF4">
      <w:pPr>
        <w:tabs>
          <w:tab w:val="left" w:pos="3217"/>
        </w:tabs>
        <w:autoSpaceDE w:val="0"/>
        <w:autoSpaceDN w:val="0"/>
        <w:adjustRightInd w:val="0"/>
        <w:spacing w:after="0" w:line="240" w:lineRule="auto"/>
        <w:ind w:firstLine="851"/>
        <w:jc w:val="both"/>
        <w:rPr>
          <w:rFonts w:ascii="Times New Roman" w:hAnsi="Times New Roman"/>
          <w:sz w:val="24"/>
          <w:szCs w:val="24"/>
        </w:rPr>
      </w:pPr>
      <w:r w:rsidRPr="00BF7FF4">
        <w:rPr>
          <w:rFonts w:ascii="Times New Roman" w:hAnsi="Times New Roman"/>
          <w:sz w:val="24"/>
          <w:szCs w:val="24"/>
        </w:rPr>
        <w:t>ОПК-5. Способен осуществлять контроль и оценку формирования образовательных результатов обучающихся, выявлять и корректировать трудности в обучении</w:t>
      </w:r>
    </w:p>
    <w:p w:rsidR="00BF7FF4" w:rsidRPr="00BF7FF4" w:rsidRDefault="00BF7FF4" w:rsidP="00BF7FF4">
      <w:pPr>
        <w:tabs>
          <w:tab w:val="left" w:pos="3217"/>
        </w:tabs>
        <w:autoSpaceDE w:val="0"/>
        <w:autoSpaceDN w:val="0"/>
        <w:adjustRightInd w:val="0"/>
        <w:spacing w:after="0" w:line="240" w:lineRule="auto"/>
        <w:ind w:firstLine="851"/>
        <w:jc w:val="both"/>
        <w:rPr>
          <w:rFonts w:ascii="Times New Roman" w:hAnsi="Times New Roman"/>
          <w:sz w:val="24"/>
          <w:szCs w:val="24"/>
        </w:rPr>
      </w:pPr>
      <w:r w:rsidRPr="00BF7FF4">
        <w:rPr>
          <w:rFonts w:ascii="Times New Roman" w:hAnsi="Times New Roman"/>
          <w:sz w:val="24"/>
          <w:szCs w:val="24"/>
        </w:rPr>
        <w:t xml:space="preserve">ОПК.5.1. </w:t>
      </w:r>
      <w:proofErr w:type="gramStart"/>
      <w:r w:rsidRPr="00BF7FF4">
        <w:rPr>
          <w:rFonts w:ascii="Times New Roman" w:hAnsi="Times New Roman"/>
          <w:sz w:val="24"/>
          <w:szCs w:val="24"/>
        </w:rPr>
        <w:t>Формулирует образовательные результаты обучающихся в рамках учебных предметов согласно освоенному (освоенным) профилю (профилям) подготовки</w:t>
      </w:r>
      <w:proofErr w:type="gramEnd"/>
    </w:p>
    <w:p w:rsidR="00BF7FF4" w:rsidRPr="00BF7FF4" w:rsidRDefault="00BF7FF4" w:rsidP="00BF7FF4">
      <w:pPr>
        <w:shd w:val="clear" w:color="auto" w:fill="FFFFFF"/>
        <w:tabs>
          <w:tab w:val="left" w:pos="1560"/>
          <w:tab w:val="left" w:pos="4635"/>
          <w:tab w:val="left" w:leader="underscore" w:pos="6415"/>
        </w:tabs>
        <w:autoSpaceDE w:val="0"/>
        <w:autoSpaceDN w:val="0"/>
        <w:adjustRightInd w:val="0"/>
        <w:spacing w:after="0" w:line="240" w:lineRule="auto"/>
        <w:ind w:firstLine="851"/>
        <w:jc w:val="both"/>
        <w:rPr>
          <w:rFonts w:ascii="Times New Roman" w:hAnsi="Times New Roman"/>
          <w:sz w:val="24"/>
          <w:szCs w:val="24"/>
        </w:rPr>
      </w:pPr>
      <w:r w:rsidRPr="00BF7FF4">
        <w:rPr>
          <w:rFonts w:ascii="Times New Roman" w:hAnsi="Times New Roman"/>
          <w:sz w:val="24"/>
          <w:szCs w:val="24"/>
        </w:rPr>
        <w:t xml:space="preserve">ПК-1. </w:t>
      </w:r>
      <w:proofErr w:type="gramStart"/>
      <w:r w:rsidRPr="00BF7FF4">
        <w:rPr>
          <w:rFonts w:ascii="Times New Roman" w:hAnsi="Times New Roman"/>
          <w:sz w:val="24"/>
          <w:szCs w:val="24"/>
        </w:rPr>
        <w:t>Способен</w:t>
      </w:r>
      <w:proofErr w:type="gramEnd"/>
      <w:r w:rsidRPr="00BF7FF4">
        <w:rPr>
          <w:rFonts w:ascii="Times New Roman" w:hAnsi="Times New Roman"/>
          <w:sz w:val="24"/>
          <w:szCs w:val="24"/>
        </w:rPr>
        <w:t xml:space="preserve"> организовать индивидуальную и совместную учебно-проектную деятельность обучающихся в соответствующей предметной области</w:t>
      </w:r>
    </w:p>
    <w:p w:rsidR="00BF7FF4" w:rsidRPr="00BF7FF4" w:rsidRDefault="00BF7FF4" w:rsidP="00BF7FF4">
      <w:pPr>
        <w:shd w:val="clear" w:color="auto" w:fill="FFFFFF"/>
        <w:tabs>
          <w:tab w:val="left" w:pos="1560"/>
          <w:tab w:val="left" w:pos="4635"/>
          <w:tab w:val="left" w:leader="underscore" w:pos="6415"/>
        </w:tabs>
        <w:autoSpaceDE w:val="0"/>
        <w:autoSpaceDN w:val="0"/>
        <w:adjustRightInd w:val="0"/>
        <w:spacing w:after="0" w:line="240" w:lineRule="auto"/>
        <w:ind w:firstLine="851"/>
        <w:jc w:val="both"/>
        <w:rPr>
          <w:rFonts w:ascii="Times New Roman" w:hAnsi="Times New Roman"/>
          <w:sz w:val="24"/>
          <w:szCs w:val="24"/>
        </w:rPr>
      </w:pPr>
      <w:r w:rsidRPr="00BF7FF4">
        <w:rPr>
          <w:rFonts w:ascii="Times New Roman" w:hAnsi="Times New Roman"/>
          <w:sz w:val="24"/>
          <w:szCs w:val="24"/>
        </w:rPr>
        <w:t>ПК.1.2. Определяет содержание и требования к результатам индивидуальной и совместной учебно-проектной деятельности</w:t>
      </w:r>
    </w:p>
    <w:p w:rsidR="00BF7FF4" w:rsidRPr="00BF7FF4" w:rsidRDefault="00BF7FF4" w:rsidP="00BF7FF4">
      <w:pPr>
        <w:shd w:val="clear" w:color="auto" w:fill="FFFFFF"/>
        <w:tabs>
          <w:tab w:val="left" w:pos="1560"/>
          <w:tab w:val="left" w:pos="4635"/>
          <w:tab w:val="left" w:leader="underscore" w:pos="6415"/>
        </w:tabs>
        <w:autoSpaceDE w:val="0"/>
        <w:autoSpaceDN w:val="0"/>
        <w:adjustRightInd w:val="0"/>
        <w:spacing w:after="0" w:line="240" w:lineRule="auto"/>
        <w:ind w:firstLine="851"/>
        <w:jc w:val="both"/>
        <w:rPr>
          <w:rFonts w:ascii="Times New Roman" w:hAnsi="Times New Roman"/>
          <w:sz w:val="24"/>
          <w:szCs w:val="24"/>
        </w:rPr>
      </w:pPr>
      <w:r w:rsidRPr="00BF7FF4">
        <w:rPr>
          <w:rFonts w:ascii="Times New Roman" w:hAnsi="Times New Roman"/>
          <w:sz w:val="24"/>
          <w:szCs w:val="24"/>
        </w:rPr>
        <w:t xml:space="preserve">ПК-2. </w:t>
      </w:r>
      <w:proofErr w:type="gramStart"/>
      <w:r w:rsidRPr="00BF7FF4">
        <w:rPr>
          <w:rFonts w:ascii="Times New Roman" w:hAnsi="Times New Roman"/>
          <w:sz w:val="24"/>
          <w:szCs w:val="24"/>
        </w:rPr>
        <w:t>Способен</w:t>
      </w:r>
      <w:proofErr w:type="gramEnd"/>
      <w:r w:rsidRPr="00BF7FF4">
        <w:rPr>
          <w:rFonts w:ascii="Times New Roman" w:hAnsi="Times New Roman"/>
          <w:sz w:val="24"/>
          <w:szCs w:val="24"/>
        </w:rPr>
        <w:t xml:space="preserve"> применять современные информационно-коммуникационные технологии в учебном процессе</w:t>
      </w:r>
    </w:p>
    <w:p w:rsidR="00BF7FF4" w:rsidRPr="00BF7FF4" w:rsidRDefault="00BF7FF4" w:rsidP="00BF7FF4">
      <w:pPr>
        <w:shd w:val="clear" w:color="auto" w:fill="FFFFFF"/>
        <w:tabs>
          <w:tab w:val="left" w:pos="1560"/>
          <w:tab w:val="left" w:pos="4635"/>
          <w:tab w:val="left" w:leader="underscore" w:pos="6415"/>
        </w:tabs>
        <w:autoSpaceDE w:val="0"/>
        <w:autoSpaceDN w:val="0"/>
        <w:adjustRightInd w:val="0"/>
        <w:spacing w:after="0" w:line="240" w:lineRule="auto"/>
        <w:ind w:firstLine="851"/>
        <w:jc w:val="both"/>
        <w:rPr>
          <w:rFonts w:ascii="Times New Roman" w:eastAsia="Times New Roman" w:hAnsi="Times New Roman"/>
          <w:b/>
          <w:sz w:val="24"/>
          <w:szCs w:val="24"/>
          <w:lang w:eastAsia="ru-RU"/>
        </w:rPr>
      </w:pPr>
      <w:r w:rsidRPr="00BF7FF4">
        <w:rPr>
          <w:rFonts w:ascii="Times New Roman" w:hAnsi="Times New Roman"/>
          <w:sz w:val="24"/>
          <w:szCs w:val="24"/>
        </w:rPr>
        <w:t>ПК.2.2. Применяет электронные средства сопровождения образовательного процесса</w:t>
      </w:r>
    </w:p>
    <w:p w:rsidR="00BF7FF4" w:rsidRPr="00BF7FF4" w:rsidRDefault="00BF7FF4" w:rsidP="00BF7FF4">
      <w:pPr>
        <w:shd w:val="clear" w:color="auto" w:fill="FFFFFF"/>
        <w:spacing w:after="0" w:line="240" w:lineRule="auto"/>
        <w:ind w:right="130" w:firstLine="851"/>
        <w:jc w:val="both"/>
        <w:rPr>
          <w:rFonts w:ascii="Times New Roman" w:eastAsia="Times New Roman" w:hAnsi="Times New Roman"/>
          <w:i/>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2585"/>
        <w:gridCol w:w="1658"/>
        <w:gridCol w:w="2084"/>
        <w:gridCol w:w="2553"/>
      </w:tblGrid>
      <w:tr w:rsidR="00BF7FF4" w:rsidRPr="00DB597C" w:rsidTr="00CC5A17">
        <w:tc>
          <w:tcPr>
            <w:tcW w:w="945" w:type="dxa"/>
            <w:shd w:val="clear" w:color="auto" w:fill="auto"/>
          </w:tcPr>
          <w:p w:rsidR="00BF7FF4" w:rsidRPr="00BF7FF4" w:rsidRDefault="00BF7FF4" w:rsidP="00BF7FF4">
            <w:pPr>
              <w:spacing w:after="0" w:line="240" w:lineRule="auto"/>
              <w:jc w:val="both"/>
              <w:rPr>
                <w:rFonts w:ascii="Times New Roman" w:eastAsia="Times New Roman" w:hAnsi="Times New Roman"/>
                <w:sz w:val="24"/>
                <w:szCs w:val="24"/>
                <w:lang w:eastAsia="ru-RU"/>
              </w:rPr>
            </w:pPr>
            <w:r w:rsidRPr="00BF7FF4">
              <w:rPr>
                <w:rFonts w:ascii="Times New Roman" w:eastAsia="Times New Roman" w:hAnsi="Times New Roman"/>
                <w:sz w:val="24"/>
                <w:szCs w:val="24"/>
                <w:lang w:eastAsia="ru-RU"/>
              </w:rPr>
              <w:t>Код ОР</w:t>
            </w:r>
          </w:p>
        </w:tc>
        <w:tc>
          <w:tcPr>
            <w:tcW w:w="2511" w:type="dxa"/>
            <w:shd w:val="clear" w:color="auto" w:fill="auto"/>
          </w:tcPr>
          <w:p w:rsidR="00BF7FF4" w:rsidRPr="00BF7FF4" w:rsidRDefault="00BF7FF4" w:rsidP="00BF7FF4">
            <w:pPr>
              <w:suppressAutoHyphens/>
              <w:spacing w:after="0" w:line="240" w:lineRule="auto"/>
              <w:jc w:val="center"/>
              <w:rPr>
                <w:rFonts w:ascii="Times New Roman" w:eastAsia="Times New Roman" w:hAnsi="Times New Roman"/>
                <w:sz w:val="24"/>
                <w:szCs w:val="24"/>
                <w:lang w:eastAsia="ru-RU"/>
              </w:rPr>
            </w:pPr>
            <w:r w:rsidRPr="00BF7FF4">
              <w:rPr>
                <w:rFonts w:ascii="Times New Roman" w:eastAsia="Times New Roman" w:hAnsi="Times New Roman"/>
                <w:sz w:val="24"/>
                <w:szCs w:val="24"/>
                <w:lang w:eastAsia="ru-RU"/>
              </w:rPr>
              <w:t xml:space="preserve">Содержание </w:t>
            </w:r>
            <w:proofErr w:type="gramStart"/>
            <w:r w:rsidRPr="00BF7FF4">
              <w:rPr>
                <w:rFonts w:ascii="Times New Roman" w:eastAsia="Times New Roman" w:hAnsi="Times New Roman"/>
                <w:sz w:val="24"/>
                <w:szCs w:val="24"/>
                <w:lang w:eastAsia="ru-RU"/>
              </w:rPr>
              <w:t>образовательных</w:t>
            </w:r>
            <w:proofErr w:type="gramEnd"/>
          </w:p>
          <w:p w:rsidR="00BF7FF4" w:rsidRPr="00BF7FF4" w:rsidRDefault="00BF7FF4" w:rsidP="00BF7FF4">
            <w:pPr>
              <w:suppressAutoHyphens/>
              <w:spacing w:after="0" w:line="240" w:lineRule="auto"/>
              <w:jc w:val="center"/>
              <w:rPr>
                <w:rFonts w:ascii="Times New Roman" w:eastAsia="Times New Roman" w:hAnsi="Times New Roman"/>
                <w:sz w:val="24"/>
                <w:szCs w:val="24"/>
                <w:lang w:eastAsia="ru-RU"/>
              </w:rPr>
            </w:pPr>
            <w:r w:rsidRPr="00BF7FF4">
              <w:rPr>
                <w:rFonts w:ascii="Times New Roman" w:eastAsia="Times New Roman" w:hAnsi="Times New Roman"/>
                <w:sz w:val="24"/>
                <w:szCs w:val="24"/>
                <w:lang w:eastAsia="ru-RU"/>
              </w:rPr>
              <w:t>результатов</w:t>
            </w:r>
          </w:p>
        </w:tc>
        <w:tc>
          <w:tcPr>
            <w:tcW w:w="1610" w:type="dxa"/>
            <w:shd w:val="clear" w:color="auto" w:fill="auto"/>
          </w:tcPr>
          <w:p w:rsidR="00BF7FF4" w:rsidRPr="00BF7FF4" w:rsidRDefault="00BF7FF4" w:rsidP="00BF7FF4">
            <w:pPr>
              <w:jc w:val="center"/>
              <w:rPr>
                <w:rFonts w:ascii="Times New Roman" w:eastAsia="Times New Roman" w:hAnsi="Times New Roman"/>
                <w:sz w:val="24"/>
                <w:szCs w:val="24"/>
                <w:lang w:eastAsia="ru-RU"/>
              </w:rPr>
            </w:pPr>
            <w:r w:rsidRPr="00BF7FF4">
              <w:rPr>
                <w:rFonts w:ascii="Times New Roman" w:eastAsia="Times New Roman" w:hAnsi="Times New Roman"/>
                <w:sz w:val="24"/>
                <w:szCs w:val="24"/>
                <w:lang w:eastAsia="ru-RU"/>
              </w:rPr>
              <w:t>ИДК</w:t>
            </w:r>
          </w:p>
          <w:p w:rsidR="00BF7FF4" w:rsidRPr="00DB597C" w:rsidRDefault="00BF7FF4" w:rsidP="00BF7FF4">
            <w:pPr>
              <w:suppressAutoHyphens/>
              <w:spacing w:after="0" w:line="240" w:lineRule="auto"/>
              <w:jc w:val="center"/>
              <w:rPr>
                <w:rFonts w:ascii="Times New Roman" w:eastAsia="Times New Roman" w:hAnsi="Times New Roman"/>
                <w:sz w:val="24"/>
                <w:szCs w:val="24"/>
                <w:lang w:eastAsia="ru-RU"/>
              </w:rPr>
            </w:pPr>
          </w:p>
        </w:tc>
        <w:tc>
          <w:tcPr>
            <w:tcW w:w="2024" w:type="dxa"/>
          </w:tcPr>
          <w:p w:rsidR="00BF7FF4" w:rsidRPr="00BF7FF4" w:rsidRDefault="00BF7FF4" w:rsidP="00BF7FF4">
            <w:pPr>
              <w:spacing w:after="0" w:line="240" w:lineRule="auto"/>
              <w:jc w:val="center"/>
              <w:rPr>
                <w:rFonts w:ascii="Times New Roman" w:eastAsia="Times New Roman" w:hAnsi="Times New Roman"/>
                <w:sz w:val="24"/>
                <w:szCs w:val="24"/>
                <w:lang w:eastAsia="ru-RU"/>
              </w:rPr>
            </w:pPr>
            <w:r w:rsidRPr="00BF7FF4">
              <w:rPr>
                <w:rFonts w:ascii="Times New Roman" w:eastAsia="Times New Roman" w:hAnsi="Times New Roman"/>
                <w:sz w:val="24"/>
                <w:szCs w:val="24"/>
                <w:lang w:eastAsia="ru-RU"/>
              </w:rPr>
              <w:t>Методы обучения</w:t>
            </w:r>
          </w:p>
        </w:tc>
        <w:tc>
          <w:tcPr>
            <w:tcW w:w="2480" w:type="dxa"/>
          </w:tcPr>
          <w:p w:rsidR="00BF7FF4" w:rsidRPr="00BF7FF4" w:rsidRDefault="00BF7FF4" w:rsidP="00BF7FF4">
            <w:pPr>
              <w:spacing w:after="0" w:line="240" w:lineRule="auto"/>
              <w:jc w:val="center"/>
              <w:rPr>
                <w:rFonts w:ascii="Times New Roman" w:eastAsia="Times New Roman" w:hAnsi="Times New Roman"/>
                <w:sz w:val="24"/>
                <w:szCs w:val="24"/>
                <w:lang w:eastAsia="ru-RU"/>
              </w:rPr>
            </w:pPr>
            <w:r w:rsidRPr="00BF7FF4">
              <w:rPr>
                <w:rFonts w:ascii="Times New Roman" w:eastAsia="Times New Roman" w:hAnsi="Times New Roman"/>
                <w:sz w:val="24"/>
                <w:szCs w:val="24"/>
                <w:lang w:eastAsia="ru-RU"/>
              </w:rPr>
              <w:t>Средства оценивания  образовательных результатов</w:t>
            </w:r>
          </w:p>
        </w:tc>
      </w:tr>
      <w:tr w:rsidR="00BF7FF4" w:rsidRPr="00DB597C" w:rsidTr="00CC5A17">
        <w:tc>
          <w:tcPr>
            <w:tcW w:w="945" w:type="dxa"/>
            <w:shd w:val="clear" w:color="auto" w:fill="auto"/>
          </w:tcPr>
          <w:p w:rsidR="00BF7FF4" w:rsidRPr="00BF7FF4" w:rsidRDefault="00BF7FF4" w:rsidP="00BF7FF4">
            <w:pPr>
              <w:spacing w:after="0" w:line="240" w:lineRule="auto"/>
              <w:jc w:val="both"/>
              <w:rPr>
                <w:rFonts w:ascii="Times New Roman" w:eastAsia="Times New Roman" w:hAnsi="Times New Roman"/>
                <w:i/>
                <w:sz w:val="24"/>
                <w:szCs w:val="24"/>
                <w:lang w:eastAsia="ru-RU"/>
              </w:rPr>
            </w:pPr>
            <w:r w:rsidRPr="00BF7FF4">
              <w:rPr>
                <w:rFonts w:ascii="Times New Roman" w:eastAsia="Times New Roman" w:hAnsi="Times New Roman"/>
                <w:i/>
                <w:sz w:val="24"/>
                <w:szCs w:val="24"/>
                <w:lang w:eastAsia="ru-RU"/>
              </w:rPr>
              <w:t>ОР.1</w:t>
            </w:r>
          </w:p>
        </w:tc>
        <w:tc>
          <w:tcPr>
            <w:tcW w:w="2511" w:type="dxa"/>
            <w:shd w:val="clear" w:color="auto" w:fill="auto"/>
          </w:tcPr>
          <w:p w:rsidR="00BF7FF4" w:rsidRPr="00BF7FF4" w:rsidRDefault="00BF7FF4" w:rsidP="00BF7FF4">
            <w:pPr>
              <w:tabs>
                <w:tab w:val="left" w:pos="318"/>
              </w:tabs>
              <w:spacing w:after="0" w:line="240" w:lineRule="auto"/>
              <w:rPr>
                <w:rFonts w:ascii="Times New Roman" w:eastAsia="Times New Roman" w:hAnsi="Times New Roman"/>
                <w:sz w:val="24"/>
                <w:szCs w:val="24"/>
                <w:lang w:eastAsia="ru-RU"/>
              </w:rPr>
            </w:pPr>
            <w:r w:rsidRPr="00BF7FF4">
              <w:rPr>
                <w:rFonts w:ascii="Times New Roman" w:hAnsi="Times New Roman"/>
                <w:iCs/>
                <w:sz w:val="24"/>
                <w:szCs w:val="24"/>
              </w:rPr>
              <w:t xml:space="preserve">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w:t>
            </w:r>
            <w:proofErr w:type="gramStart"/>
            <w:r w:rsidRPr="00BF7FF4">
              <w:rPr>
                <w:rFonts w:ascii="Times New Roman" w:hAnsi="Times New Roman"/>
                <w:iCs/>
                <w:sz w:val="24"/>
                <w:szCs w:val="24"/>
              </w:rPr>
              <w:t>ВО</w:t>
            </w:r>
            <w:proofErr w:type="gramEnd"/>
            <w:r w:rsidRPr="00BF7FF4">
              <w:rPr>
                <w:rFonts w:ascii="Times New Roman" w:hAnsi="Times New Roman"/>
                <w:iCs/>
                <w:sz w:val="24"/>
                <w:szCs w:val="24"/>
              </w:rPr>
              <w:t xml:space="preserve"> </w:t>
            </w:r>
            <w:proofErr w:type="gramStart"/>
            <w:r w:rsidRPr="00BF7FF4">
              <w:rPr>
                <w:rFonts w:ascii="Times New Roman" w:hAnsi="Times New Roman"/>
                <w:iCs/>
                <w:sz w:val="24"/>
                <w:szCs w:val="24"/>
              </w:rPr>
              <w:t>в</w:t>
            </w:r>
            <w:proofErr w:type="gramEnd"/>
            <w:r w:rsidRPr="00BF7FF4">
              <w:rPr>
                <w:rFonts w:ascii="Times New Roman" w:hAnsi="Times New Roman"/>
                <w:iCs/>
                <w:sz w:val="24"/>
                <w:szCs w:val="24"/>
              </w:rPr>
              <w:t xml:space="preserve"> области основного общего и среднего общего образования</w:t>
            </w:r>
          </w:p>
        </w:tc>
        <w:tc>
          <w:tcPr>
            <w:tcW w:w="1610" w:type="dxa"/>
            <w:shd w:val="clear" w:color="auto" w:fill="auto"/>
          </w:tcPr>
          <w:p w:rsidR="00BF7FF4" w:rsidRPr="00BF7FF4" w:rsidRDefault="00BF7FF4" w:rsidP="00BF7FF4">
            <w:pPr>
              <w:tabs>
                <w:tab w:val="left" w:pos="318"/>
              </w:tabs>
              <w:spacing w:after="0" w:line="240" w:lineRule="auto"/>
              <w:rPr>
                <w:rFonts w:ascii="Times New Roman" w:hAnsi="Times New Roman"/>
                <w:sz w:val="24"/>
                <w:szCs w:val="24"/>
              </w:rPr>
            </w:pPr>
            <w:r w:rsidRPr="00BF7FF4">
              <w:rPr>
                <w:rFonts w:ascii="Times New Roman" w:hAnsi="Times New Roman"/>
                <w:sz w:val="24"/>
                <w:szCs w:val="24"/>
              </w:rPr>
              <w:t>УК.1.1.</w:t>
            </w:r>
          </w:p>
          <w:p w:rsidR="00BF7FF4" w:rsidRPr="00BF7FF4" w:rsidRDefault="00BF7FF4" w:rsidP="00BF7FF4">
            <w:pPr>
              <w:tabs>
                <w:tab w:val="left" w:pos="318"/>
              </w:tabs>
              <w:spacing w:after="0" w:line="240" w:lineRule="auto"/>
              <w:rPr>
                <w:rFonts w:ascii="Times New Roman" w:hAnsi="Times New Roman"/>
                <w:sz w:val="24"/>
                <w:szCs w:val="24"/>
              </w:rPr>
            </w:pPr>
            <w:r w:rsidRPr="00BF7FF4">
              <w:rPr>
                <w:rFonts w:ascii="Times New Roman" w:hAnsi="Times New Roman"/>
                <w:sz w:val="24"/>
                <w:szCs w:val="24"/>
              </w:rPr>
              <w:t>УК.1.2.</w:t>
            </w:r>
          </w:p>
          <w:p w:rsidR="00BF7FF4" w:rsidRPr="00BF7FF4" w:rsidRDefault="00BF7FF4" w:rsidP="00BF7FF4">
            <w:pPr>
              <w:tabs>
                <w:tab w:val="left" w:pos="318"/>
              </w:tabs>
              <w:spacing w:after="0" w:line="240" w:lineRule="auto"/>
              <w:rPr>
                <w:rFonts w:ascii="Times New Roman" w:hAnsi="Times New Roman"/>
                <w:sz w:val="24"/>
                <w:szCs w:val="24"/>
              </w:rPr>
            </w:pPr>
            <w:r w:rsidRPr="00BF7FF4">
              <w:rPr>
                <w:rFonts w:ascii="Times New Roman" w:hAnsi="Times New Roman"/>
                <w:sz w:val="24"/>
                <w:szCs w:val="24"/>
              </w:rPr>
              <w:t>УК.2.3.</w:t>
            </w:r>
          </w:p>
          <w:p w:rsidR="00BF7FF4" w:rsidRPr="00BF7FF4" w:rsidRDefault="00BF7FF4" w:rsidP="00BF7FF4">
            <w:pPr>
              <w:tabs>
                <w:tab w:val="left" w:pos="318"/>
              </w:tabs>
              <w:spacing w:after="0" w:line="240" w:lineRule="auto"/>
              <w:rPr>
                <w:rFonts w:ascii="Times New Roman" w:hAnsi="Times New Roman"/>
                <w:sz w:val="24"/>
                <w:szCs w:val="24"/>
              </w:rPr>
            </w:pPr>
            <w:r w:rsidRPr="00BF7FF4">
              <w:rPr>
                <w:rFonts w:ascii="Times New Roman" w:hAnsi="Times New Roman"/>
                <w:sz w:val="24"/>
                <w:szCs w:val="24"/>
              </w:rPr>
              <w:t>УК.6.3.</w:t>
            </w:r>
          </w:p>
          <w:p w:rsidR="00BF7FF4" w:rsidRPr="00BF7FF4" w:rsidRDefault="00BF7FF4" w:rsidP="00BF7FF4">
            <w:pPr>
              <w:tabs>
                <w:tab w:val="left" w:pos="318"/>
              </w:tabs>
              <w:spacing w:after="0" w:line="240" w:lineRule="auto"/>
              <w:rPr>
                <w:rFonts w:ascii="Times New Roman" w:hAnsi="Times New Roman"/>
                <w:sz w:val="24"/>
                <w:szCs w:val="24"/>
              </w:rPr>
            </w:pPr>
            <w:r w:rsidRPr="00BF7FF4">
              <w:rPr>
                <w:rFonts w:ascii="Times New Roman" w:hAnsi="Times New Roman"/>
                <w:sz w:val="24"/>
                <w:szCs w:val="24"/>
              </w:rPr>
              <w:t>ПК.1.2.</w:t>
            </w:r>
          </w:p>
          <w:p w:rsidR="00BF7FF4" w:rsidRDefault="00BF7FF4" w:rsidP="00BF7FF4">
            <w:pPr>
              <w:spacing w:after="0" w:line="240" w:lineRule="auto"/>
            </w:pPr>
            <w:r w:rsidRPr="00BF7FF4">
              <w:rPr>
                <w:rFonts w:ascii="Times New Roman" w:hAnsi="Times New Roman"/>
                <w:sz w:val="24"/>
                <w:szCs w:val="24"/>
              </w:rPr>
              <w:t>ОПК.3.1.</w:t>
            </w:r>
          </w:p>
          <w:p w:rsidR="00BF7FF4" w:rsidRDefault="00BF7FF4" w:rsidP="00BF7FF4">
            <w:pPr>
              <w:spacing w:after="0" w:line="240" w:lineRule="auto"/>
            </w:pPr>
            <w:r w:rsidRPr="00BF7FF4">
              <w:rPr>
                <w:rFonts w:ascii="Times New Roman" w:hAnsi="Times New Roman"/>
                <w:sz w:val="24"/>
                <w:szCs w:val="24"/>
              </w:rPr>
              <w:t xml:space="preserve">ОПК.4.1. </w:t>
            </w:r>
          </w:p>
          <w:p w:rsidR="00BF7FF4" w:rsidRDefault="00BF7FF4" w:rsidP="00BF7FF4">
            <w:pPr>
              <w:spacing w:after="0" w:line="240" w:lineRule="auto"/>
            </w:pPr>
            <w:r w:rsidRPr="00BF7FF4">
              <w:rPr>
                <w:rFonts w:ascii="Times New Roman" w:hAnsi="Times New Roman"/>
                <w:sz w:val="24"/>
                <w:szCs w:val="24"/>
              </w:rPr>
              <w:t>ОПК.5.1.</w:t>
            </w:r>
          </w:p>
          <w:p w:rsidR="00BF7FF4" w:rsidRDefault="00BF7FF4" w:rsidP="00BF7FF4">
            <w:pPr>
              <w:spacing w:after="0" w:line="240" w:lineRule="auto"/>
            </w:pPr>
            <w:r w:rsidRPr="00BF7FF4">
              <w:rPr>
                <w:rFonts w:ascii="Times New Roman" w:hAnsi="Times New Roman"/>
                <w:sz w:val="24"/>
                <w:szCs w:val="24"/>
              </w:rPr>
              <w:t>ПК.2.2.</w:t>
            </w:r>
          </w:p>
          <w:p w:rsidR="00BF7FF4" w:rsidRPr="00DB597C" w:rsidRDefault="00BF7FF4" w:rsidP="00BF7FF4">
            <w:pPr>
              <w:tabs>
                <w:tab w:val="left" w:pos="318"/>
              </w:tabs>
              <w:spacing w:after="0" w:line="240" w:lineRule="auto"/>
              <w:rPr>
                <w:rFonts w:ascii="Times New Roman" w:eastAsia="Times New Roman" w:hAnsi="Times New Roman"/>
                <w:sz w:val="24"/>
                <w:szCs w:val="24"/>
                <w:lang w:eastAsia="ru-RU"/>
              </w:rPr>
            </w:pPr>
          </w:p>
        </w:tc>
        <w:tc>
          <w:tcPr>
            <w:tcW w:w="2024" w:type="dxa"/>
          </w:tcPr>
          <w:p w:rsidR="00BF7FF4" w:rsidRPr="00BF7FF4" w:rsidRDefault="00BF7FF4" w:rsidP="00BF7FF4">
            <w:pPr>
              <w:tabs>
                <w:tab w:val="left" w:pos="160"/>
                <w:tab w:val="left" w:pos="415"/>
              </w:tabs>
              <w:spacing w:after="0" w:line="240" w:lineRule="auto"/>
              <w:rPr>
                <w:rFonts w:ascii="Times New Roman" w:eastAsia="Times New Roman" w:hAnsi="Times New Roman"/>
                <w:sz w:val="24"/>
                <w:szCs w:val="24"/>
                <w:lang w:eastAsia="ru-RU"/>
              </w:rPr>
            </w:pPr>
            <w:proofErr w:type="gramStart"/>
            <w:r w:rsidRPr="00BF7FF4">
              <w:rPr>
                <w:rFonts w:ascii="Times New Roman" w:hAnsi="Times New Roman"/>
                <w:iCs/>
                <w:color w:val="333333"/>
                <w:sz w:val="24"/>
                <w:szCs w:val="24"/>
              </w:rPr>
              <w:t>проблемный</w:t>
            </w:r>
            <w:proofErr w:type="gramEnd"/>
            <w:r w:rsidRPr="00BF7FF4">
              <w:rPr>
                <w:rFonts w:ascii="Times New Roman" w:hAnsi="Times New Roman"/>
                <w:iCs/>
                <w:color w:val="333333"/>
                <w:sz w:val="24"/>
                <w:szCs w:val="24"/>
              </w:rPr>
              <w:t>, обучения в сотрудничестве</w:t>
            </w:r>
          </w:p>
        </w:tc>
        <w:tc>
          <w:tcPr>
            <w:tcW w:w="2480" w:type="dxa"/>
          </w:tcPr>
          <w:p w:rsidR="00BF7FF4" w:rsidRPr="00BF7FF4" w:rsidRDefault="00BF7FF4" w:rsidP="00BF7FF4">
            <w:pPr>
              <w:spacing w:after="0" w:line="240" w:lineRule="auto"/>
              <w:rPr>
                <w:rFonts w:ascii="Times New Roman" w:eastAsia="Times New Roman" w:hAnsi="Times New Roman"/>
                <w:sz w:val="24"/>
                <w:szCs w:val="24"/>
                <w:lang w:eastAsia="ru-RU"/>
              </w:rPr>
            </w:pPr>
            <w:r w:rsidRPr="00BF7FF4">
              <w:rPr>
                <w:rFonts w:ascii="Times New Roman" w:eastAsia="Times New Roman" w:hAnsi="Times New Roman"/>
                <w:sz w:val="24"/>
                <w:szCs w:val="24"/>
                <w:lang w:eastAsia="ru-RU"/>
              </w:rPr>
              <w:t>Тест в ЭОС</w:t>
            </w:r>
          </w:p>
          <w:p w:rsidR="00BF7FF4" w:rsidRPr="00BF7FF4" w:rsidRDefault="00BF7FF4" w:rsidP="00BF7FF4">
            <w:pPr>
              <w:spacing w:after="0" w:line="240" w:lineRule="auto"/>
              <w:rPr>
                <w:rFonts w:ascii="Times New Roman" w:eastAsia="Times New Roman" w:hAnsi="Times New Roman"/>
                <w:sz w:val="24"/>
                <w:szCs w:val="24"/>
                <w:lang w:eastAsia="ru-RU"/>
              </w:rPr>
            </w:pPr>
            <w:r w:rsidRPr="00BF7FF4">
              <w:rPr>
                <w:rFonts w:ascii="Times New Roman" w:eastAsia="Times New Roman" w:hAnsi="Times New Roman"/>
                <w:sz w:val="24"/>
                <w:szCs w:val="24"/>
                <w:lang w:eastAsia="ru-RU"/>
              </w:rPr>
              <w:t>Практические работы</w:t>
            </w:r>
          </w:p>
        </w:tc>
      </w:tr>
    </w:tbl>
    <w:p w:rsidR="00BF7FF4" w:rsidRPr="00BF7FF4" w:rsidRDefault="00BF7FF4" w:rsidP="00BF7FF4">
      <w:pPr>
        <w:shd w:val="clear" w:color="auto" w:fill="FFFFFF"/>
        <w:tabs>
          <w:tab w:val="left" w:pos="1123"/>
        </w:tabs>
        <w:spacing w:after="0" w:line="360" w:lineRule="auto"/>
        <w:ind w:firstLine="851"/>
        <w:rPr>
          <w:rFonts w:ascii="Times New Roman" w:eastAsia="Times New Roman" w:hAnsi="Times New Roman"/>
          <w:b/>
          <w:spacing w:val="-8"/>
          <w:sz w:val="24"/>
          <w:szCs w:val="24"/>
          <w:lang w:eastAsia="ru-RU"/>
        </w:rPr>
      </w:pPr>
      <w:r w:rsidRPr="00BF7FF4">
        <w:rPr>
          <w:rFonts w:ascii="Times New Roman" w:eastAsia="Times New Roman" w:hAnsi="Times New Roman"/>
          <w:b/>
          <w:spacing w:val="-8"/>
          <w:sz w:val="24"/>
          <w:szCs w:val="24"/>
          <w:lang w:eastAsia="ru-RU"/>
        </w:rPr>
        <w:t xml:space="preserve">2. 3. </w:t>
      </w:r>
      <w:r w:rsidRPr="00BF7FF4">
        <w:rPr>
          <w:rFonts w:ascii="Times New Roman" w:eastAsia="Times New Roman" w:hAnsi="Times New Roman"/>
          <w:b/>
          <w:sz w:val="24"/>
          <w:szCs w:val="24"/>
          <w:lang w:eastAsia="ru-RU"/>
        </w:rPr>
        <w:t>Руководитель и преподаватели модуля</w:t>
      </w:r>
    </w:p>
    <w:p w:rsidR="00BF7FF4" w:rsidRPr="00BF7FF4" w:rsidRDefault="00BF7FF4" w:rsidP="00BF7FF4">
      <w:pPr>
        <w:spacing w:after="0"/>
        <w:ind w:firstLine="851"/>
        <w:jc w:val="both"/>
        <w:rPr>
          <w:rFonts w:ascii="Times New Roman" w:eastAsia="Times New Roman" w:hAnsi="Times New Roman"/>
          <w:sz w:val="24"/>
          <w:lang w:eastAsia="ru-RU"/>
        </w:rPr>
      </w:pPr>
      <w:r w:rsidRPr="00BF7FF4">
        <w:rPr>
          <w:rFonts w:ascii="Times New Roman" w:eastAsia="Times New Roman" w:hAnsi="Times New Roman"/>
          <w:i/>
          <w:sz w:val="24"/>
          <w:lang w:eastAsia="ru-RU"/>
        </w:rPr>
        <w:t>Руководитель:</w:t>
      </w:r>
      <w:r w:rsidRPr="00BF7FF4">
        <w:rPr>
          <w:rFonts w:eastAsia="Times New Roman"/>
          <w:sz w:val="24"/>
          <w:lang w:eastAsia="ru-RU"/>
        </w:rPr>
        <w:t xml:space="preserve">  </w:t>
      </w:r>
      <w:r w:rsidRPr="00BF7FF4">
        <w:rPr>
          <w:rFonts w:ascii="Times New Roman" w:hAnsi="Times New Roman"/>
          <w:sz w:val="24"/>
        </w:rPr>
        <w:t xml:space="preserve">Лапин Николай Иванович, </w:t>
      </w:r>
      <w:r w:rsidRPr="00BF7FF4">
        <w:rPr>
          <w:rFonts w:ascii="Times New Roman" w:eastAsia="Times New Roman" w:hAnsi="Times New Roman"/>
          <w:sz w:val="24"/>
          <w:lang w:eastAsia="ru-RU"/>
        </w:rPr>
        <w:t xml:space="preserve">к.ф.-м.н., доцент кафедры прикладной информатики и информационных технологий в образовании НГПУ </w:t>
      </w:r>
      <w:proofErr w:type="spellStart"/>
      <w:r w:rsidRPr="00BF7FF4">
        <w:rPr>
          <w:rFonts w:ascii="Times New Roman" w:eastAsia="Times New Roman" w:hAnsi="Times New Roman"/>
          <w:sz w:val="24"/>
          <w:lang w:eastAsia="ru-RU"/>
        </w:rPr>
        <w:t>им.К.Минина</w:t>
      </w:r>
      <w:proofErr w:type="spellEnd"/>
      <w:r w:rsidRPr="00BF7FF4">
        <w:rPr>
          <w:rFonts w:ascii="Times New Roman" w:hAnsi="Times New Roman"/>
          <w:sz w:val="24"/>
        </w:rPr>
        <w:t>;</w:t>
      </w:r>
    </w:p>
    <w:p w:rsidR="00BF7FF4" w:rsidRPr="00BF7FF4" w:rsidRDefault="00BF7FF4" w:rsidP="00BF7FF4">
      <w:pPr>
        <w:spacing w:after="0"/>
        <w:ind w:firstLine="851"/>
        <w:jc w:val="both"/>
        <w:rPr>
          <w:rFonts w:ascii="Times New Roman" w:hAnsi="Times New Roman"/>
          <w:sz w:val="24"/>
        </w:rPr>
      </w:pPr>
      <w:r w:rsidRPr="00BF7FF4">
        <w:rPr>
          <w:rFonts w:ascii="Times New Roman" w:eastAsia="Times New Roman" w:hAnsi="Times New Roman"/>
          <w:i/>
          <w:sz w:val="24"/>
          <w:lang w:eastAsia="ru-RU"/>
        </w:rPr>
        <w:t>Преподаватели:</w:t>
      </w:r>
      <w:r w:rsidRPr="00BF7FF4">
        <w:rPr>
          <w:rFonts w:ascii="Times New Roman" w:eastAsia="Times New Roman" w:hAnsi="Times New Roman"/>
          <w:sz w:val="24"/>
          <w:lang w:eastAsia="ru-RU"/>
        </w:rPr>
        <w:t xml:space="preserve"> Бархатов Николай Александрович, профессор, д.ф.-м.н.,</w:t>
      </w:r>
      <w:proofErr w:type="gramStart"/>
      <w:r w:rsidRPr="00BF7FF4">
        <w:rPr>
          <w:rFonts w:ascii="Times New Roman" w:eastAsia="Times New Roman" w:hAnsi="Times New Roman"/>
          <w:sz w:val="24"/>
          <w:lang w:eastAsia="ru-RU"/>
        </w:rPr>
        <w:t xml:space="preserve"> ,</w:t>
      </w:r>
      <w:proofErr w:type="gramEnd"/>
      <w:r w:rsidRPr="00BF7FF4">
        <w:rPr>
          <w:rFonts w:ascii="Times New Roman" w:eastAsia="Times New Roman" w:hAnsi="Times New Roman"/>
          <w:sz w:val="24"/>
          <w:lang w:eastAsia="ru-RU"/>
        </w:rPr>
        <w:t xml:space="preserve"> профессор </w:t>
      </w:r>
      <w:r w:rsidRPr="00BF7FF4">
        <w:rPr>
          <w:rFonts w:ascii="Times New Roman" w:hAnsi="Times New Roman"/>
          <w:sz w:val="24"/>
        </w:rPr>
        <w:t xml:space="preserve">кафедры технологий сервиса и технологического образования НГПУ </w:t>
      </w:r>
      <w:proofErr w:type="spellStart"/>
      <w:r w:rsidRPr="00BF7FF4">
        <w:rPr>
          <w:rFonts w:ascii="Times New Roman" w:hAnsi="Times New Roman"/>
          <w:sz w:val="24"/>
        </w:rPr>
        <w:t>им.К.Минина</w:t>
      </w:r>
      <w:proofErr w:type="spellEnd"/>
      <w:r w:rsidRPr="00BF7FF4">
        <w:rPr>
          <w:rFonts w:ascii="Times New Roman" w:hAnsi="Times New Roman"/>
          <w:sz w:val="24"/>
        </w:rPr>
        <w:t>;</w:t>
      </w:r>
    </w:p>
    <w:p w:rsidR="00BF7FF4" w:rsidRPr="00BF7FF4" w:rsidRDefault="00BF7FF4" w:rsidP="00BF7FF4">
      <w:pPr>
        <w:spacing w:after="0"/>
        <w:ind w:firstLine="851"/>
        <w:jc w:val="both"/>
        <w:rPr>
          <w:rFonts w:ascii="Times New Roman" w:eastAsia="Times New Roman" w:hAnsi="Times New Roman"/>
          <w:sz w:val="24"/>
          <w:lang w:eastAsia="ru-RU"/>
        </w:rPr>
      </w:pPr>
      <w:proofErr w:type="spellStart"/>
      <w:r w:rsidRPr="00BF7FF4">
        <w:rPr>
          <w:rFonts w:ascii="Times New Roman" w:eastAsia="Times New Roman" w:hAnsi="Times New Roman"/>
          <w:sz w:val="24"/>
          <w:lang w:eastAsia="ru-RU"/>
        </w:rPr>
        <w:t>Шондин</w:t>
      </w:r>
      <w:proofErr w:type="spellEnd"/>
      <w:r w:rsidRPr="00BF7FF4">
        <w:rPr>
          <w:rFonts w:ascii="Times New Roman" w:eastAsia="Times New Roman" w:hAnsi="Times New Roman"/>
          <w:sz w:val="24"/>
          <w:lang w:eastAsia="ru-RU"/>
        </w:rPr>
        <w:t xml:space="preserve"> Юрий Геннадьевич, к.ф.-м.н., доцент, доцент </w:t>
      </w:r>
      <w:r w:rsidRPr="00BF7FF4">
        <w:rPr>
          <w:rFonts w:ascii="Times New Roman" w:hAnsi="Times New Roman"/>
          <w:sz w:val="24"/>
        </w:rPr>
        <w:t xml:space="preserve">кафедры технологий сервиса и технологического образования НГПУ </w:t>
      </w:r>
      <w:proofErr w:type="spellStart"/>
      <w:r w:rsidRPr="00BF7FF4">
        <w:rPr>
          <w:rFonts w:ascii="Times New Roman" w:hAnsi="Times New Roman"/>
          <w:sz w:val="24"/>
        </w:rPr>
        <w:t>им.К.Минина</w:t>
      </w:r>
      <w:proofErr w:type="spellEnd"/>
      <w:r w:rsidRPr="00BF7FF4">
        <w:rPr>
          <w:rFonts w:ascii="Times New Roman" w:eastAsia="Times New Roman" w:hAnsi="Times New Roman"/>
          <w:sz w:val="24"/>
          <w:lang w:eastAsia="ru-RU"/>
        </w:rPr>
        <w:t>;</w:t>
      </w:r>
    </w:p>
    <w:p w:rsidR="00BF7FF4" w:rsidRPr="007B1D3E" w:rsidRDefault="00BF7FF4" w:rsidP="00BF7FF4">
      <w:pPr>
        <w:pStyle w:val="af5"/>
        <w:spacing w:line="276" w:lineRule="auto"/>
        <w:ind w:firstLine="851"/>
        <w:jc w:val="both"/>
        <w:rPr>
          <w:rFonts w:ascii="Times New Roman" w:hAnsi="Times New Roman"/>
          <w:sz w:val="24"/>
        </w:rPr>
      </w:pPr>
      <w:r w:rsidRPr="007B1D3E">
        <w:rPr>
          <w:rFonts w:ascii="Times New Roman" w:hAnsi="Times New Roman"/>
          <w:sz w:val="24"/>
        </w:rPr>
        <w:t xml:space="preserve">Барбашова Галина Леонидовна, </w:t>
      </w:r>
      <w:proofErr w:type="spellStart"/>
      <w:r w:rsidRPr="007B1D3E">
        <w:rPr>
          <w:rFonts w:ascii="Times New Roman" w:hAnsi="Times New Roman"/>
          <w:sz w:val="24"/>
        </w:rPr>
        <w:t>к.п.н</w:t>
      </w:r>
      <w:proofErr w:type="spellEnd"/>
      <w:r w:rsidRPr="007B1D3E">
        <w:rPr>
          <w:rFonts w:ascii="Times New Roman" w:hAnsi="Times New Roman"/>
          <w:sz w:val="24"/>
        </w:rPr>
        <w:t xml:space="preserve">., доцент кафедры математики и математического образования НГПУ </w:t>
      </w:r>
      <w:proofErr w:type="spellStart"/>
      <w:r w:rsidRPr="007B1D3E">
        <w:rPr>
          <w:rFonts w:ascii="Times New Roman" w:hAnsi="Times New Roman"/>
          <w:sz w:val="24"/>
        </w:rPr>
        <w:t>им.К.Минина</w:t>
      </w:r>
      <w:proofErr w:type="spellEnd"/>
      <w:r w:rsidRPr="007B1D3E">
        <w:rPr>
          <w:rFonts w:ascii="Times New Roman" w:hAnsi="Times New Roman"/>
          <w:sz w:val="24"/>
        </w:rPr>
        <w:t>;</w:t>
      </w:r>
    </w:p>
    <w:p w:rsidR="00BF7FF4" w:rsidRPr="00BF7FF4" w:rsidRDefault="00BF7FF4" w:rsidP="00BF7FF4">
      <w:pPr>
        <w:spacing w:after="0"/>
        <w:ind w:firstLine="851"/>
        <w:jc w:val="both"/>
        <w:rPr>
          <w:rFonts w:ascii="Times New Roman" w:hAnsi="Times New Roman"/>
          <w:sz w:val="24"/>
        </w:rPr>
      </w:pPr>
      <w:r w:rsidRPr="00BF7FF4">
        <w:rPr>
          <w:rFonts w:ascii="Times New Roman" w:hAnsi="Times New Roman"/>
          <w:sz w:val="24"/>
        </w:rPr>
        <w:t xml:space="preserve">Ханжина Елена Вячеславовна, </w:t>
      </w:r>
      <w:r w:rsidRPr="00BF7FF4">
        <w:rPr>
          <w:rFonts w:ascii="Times New Roman" w:eastAsia="Times New Roman" w:hAnsi="Times New Roman"/>
          <w:sz w:val="24"/>
          <w:lang w:eastAsia="ru-RU"/>
        </w:rPr>
        <w:t>доцент,</w:t>
      </w:r>
      <w:r w:rsidRPr="00BF7FF4">
        <w:rPr>
          <w:rFonts w:ascii="Times New Roman" w:hAnsi="Times New Roman"/>
          <w:sz w:val="24"/>
        </w:rPr>
        <w:t xml:space="preserve"> </w:t>
      </w:r>
      <w:proofErr w:type="spellStart"/>
      <w:r w:rsidRPr="00BF7FF4">
        <w:rPr>
          <w:rFonts w:ascii="Times New Roman" w:eastAsia="Times New Roman" w:hAnsi="Times New Roman"/>
          <w:sz w:val="24"/>
          <w:lang w:eastAsia="ru-RU"/>
        </w:rPr>
        <w:t>к.п.н</w:t>
      </w:r>
      <w:proofErr w:type="spellEnd"/>
      <w:r w:rsidRPr="00BF7FF4">
        <w:rPr>
          <w:rFonts w:ascii="Times New Roman" w:eastAsia="Times New Roman" w:hAnsi="Times New Roman"/>
          <w:sz w:val="24"/>
          <w:lang w:eastAsia="ru-RU"/>
        </w:rPr>
        <w:t xml:space="preserve">., доцент </w:t>
      </w:r>
      <w:r w:rsidRPr="00BF7FF4">
        <w:rPr>
          <w:rFonts w:ascii="Times New Roman" w:hAnsi="Times New Roman"/>
          <w:sz w:val="24"/>
        </w:rPr>
        <w:t xml:space="preserve">кафедры технологий сервиса и технологического образования НГПУ </w:t>
      </w:r>
      <w:proofErr w:type="spellStart"/>
      <w:r w:rsidRPr="00BF7FF4">
        <w:rPr>
          <w:rFonts w:ascii="Times New Roman" w:hAnsi="Times New Roman"/>
          <w:sz w:val="24"/>
        </w:rPr>
        <w:t>им.К.Минина</w:t>
      </w:r>
      <w:proofErr w:type="spellEnd"/>
      <w:r w:rsidRPr="00BF7FF4">
        <w:rPr>
          <w:rFonts w:ascii="Times New Roman" w:hAnsi="Times New Roman"/>
          <w:sz w:val="24"/>
        </w:rPr>
        <w:t>.</w:t>
      </w:r>
    </w:p>
    <w:p w:rsidR="00BF7FF4" w:rsidRPr="00BF7FF4" w:rsidRDefault="00BF7FF4" w:rsidP="00BF7FF4">
      <w:pPr>
        <w:tabs>
          <w:tab w:val="left" w:pos="1123"/>
        </w:tabs>
        <w:spacing w:after="0"/>
        <w:ind w:right="130" w:firstLine="851"/>
        <w:jc w:val="both"/>
        <w:rPr>
          <w:rFonts w:ascii="Times New Roman" w:eastAsia="Times New Roman" w:hAnsi="Times New Roman"/>
          <w:b/>
          <w:sz w:val="24"/>
          <w:szCs w:val="24"/>
          <w:lang w:eastAsia="ru-RU"/>
        </w:rPr>
      </w:pPr>
    </w:p>
    <w:p w:rsidR="00BF7FF4" w:rsidRPr="00BF7FF4" w:rsidRDefault="00BF7FF4" w:rsidP="00BF7FF4">
      <w:pPr>
        <w:shd w:val="clear" w:color="auto" w:fill="FFFFFF"/>
        <w:tabs>
          <w:tab w:val="left" w:pos="1123"/>
        </w:tabs>
        <w:spacing w:after="0" w:line="360" w:lineRule="auto"/>
        <w:ind w:firstLine="851"/>
        <w:jc w:val="both"/>
        <w:rPr>
          <w:rFonts w:ascii="Times New Roman" w:eastAsia="Times New Roman" w:hAnsi="Times New Roman"/>
          <w:b/>
          <w:sz w:val="24"/>
          <w:szCs w:val="24"/>
          <w:lang w:eastAsia="ru-RU"/>
        </w:rPr>
      </w:pPr>
      <w:r w:rsidRPr="00BF7FF4">
        <w:rPr>
          <w:rFonts w:ascii="Times New Roman" w:eastAsia="Times New Roman" w:hAnsi="Times New Roman"/>
          <w:b/>
          <w:sz w:val="24"/>
          <w:szCs w:val="24"/>
          <w:lang w:eastAsia="ru-RU"/>
        </w:rPr>
        <w:t>2.4. Статус образовательного модуля</w:t>
      </w:r>
    </w:p>
    <w:p w:rsidR="00BF7FF4" w:rsidRPr="00BF7FF4" w:rsidRDefault="00BF7FF4" w:rsidP="00BF7FF4">
      <w:pPr>
        <w:shd w:val="clear" w:color="auto" w:fill="FFFFFF"/>
        <w:tabs>
          <w:tab w:val="left" w:pos="1123"/>
        </w:tabs>
        <w:spacing w:after="0" w:line="360" w:lineRule="auto"/>
        <w:ind w:firstLine="851"/>
        <w:jc w:val="both"/>
        <w:rPr>
          <w:rFonts w:ascii="Times New Roman" w:hAnsi="Times New Roman"/>
          <w:sz w:val="24"/>
          <w:szCs w:val="24"/>
        </w:rPr>
      </w:pPr>
      <w:r w:rsidRPr="00BF7FF4">
        <w:rPr>
          <w:rFonts w:ascii="Times New Roman" w:eastAsia="Times New Roman" w:hAnsi="Times New Roman"/>
          <w:sz w:val="24"/>
          <w:szCs w:val="24"/>
          <w:lang w:eastAsia="ru-RU"/>
        </w:rPr>
        <w:t>Место модуля в ОПОП: модуль является предшествующим для следующих модулей: Подготовка физика-ученого</w:t>
      </w:r>
      <w:r w:rsidRPr="00BF7FF4">
        <w:rPr>
          <w:rFonts w:ascii="Times New Roman" w:hAnsi="Times New Roman"/>
          <w:sz w:val="24"/>
          <w:szCs w:val="24"/>
        </w:rPr>
        <w:t>.</w:t>
      </w:r>
    </w:p>
    <w:p w:rsidR="00DB597C" w:rsidRPr="006A243B" w:rsidRDefault="00DB597C" w:rsidP="00BF7FF4">
      <w:pPr>
        <w:shd w:val="clear" w:color="auto" w:fill="FFFFFF"/>
        <w:tabs>
          <w:tab w:val="left" w:pos="1123"/>
        </w:tabs>
        <w:spacing w:after="0" w:line="240" w:lineRule="auto"/>
        <w:ind w:right="130" w:firstLine="851"/>
        <w:jc w:val="both"/>
        <w:rPr>
          <w:rFonts w:ascii="Times New Roman" w:eastAsia="Times New Roman" w:hAnsi="Times New Roman"/>
          <w:b/>
          <w:sz w:val="24"/>
          <w:szCs w:val="24"/>
          <w:lang w:eastAsia="ru-RU"/>
        </w:rPr>
      </w:pPr>
    </w:p>
    <w:p w:rsidR="00DB597C" w:rsidRPr="006A243B" w:rsidRDefault="00DB597C" w:rsidP="006A243B">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r w:rsidRPr="006A243B">
        <w:rPr>
          <w:rFonts w:ascii="Times New Roman" w:eastAsia="Times New Roman" w:hAnsi="Times New Roman"/>
          <w:b/>
          <w:sz w:val="24"/>
          <w:szCs w:val="24"/>
          <w:lang w:eastAsia="ru-RU"/>
        </w:rPr>
        <w:lastRenderedPageBreak/>
        <w:t>2.5. Трудоемкость модуля</w:t>
      </w:r>
    </w:p>
    <w:p w:rsidR="00DB597C" w:rsidRPr="006A243B" w:rsidRDefault="00DB597C" w:rsidP="006A243B">
      <w:pPr>
        <w:shd w:val="clear" w:color="auto" w:fill="FFFFFF"/>
        <w:tabs>
          <w:tab w:val="left" w:pos="1123"/>
        </w:tabs>
        <w:spacing w:after="0" w:line="240" w:lineRule="auto"/>
        <w:ind w:right="130"/>
        <w:jc w:val="both"/>
        <w:rPr>
          <w:rFonts w:ascii="Times New Roman" w:eastAsia="Times New Roman" w:hAnsi="Times New Roman"/>
          <w:b/>
          <w:sz w:val="24"/>
          <w:szCs w:val="24"/>
          <w:lang w:eastAsia="ru-RU"/>
        </w:rPr>
      </w:pPr>
    </w:p>
    <w:tbl>
      <w:tblPr>
        <w:tblW w:w="5000" w:type="pct"/>
        <w:tblLayout w:type="fixed"/>
        <w:tblCellMar>
          <w:left w:w="40" w:type="dxa"/>
          <w:right w:w="40" w:type="dxa"/>
        </w:tblCellMar>
        <w:tblLook w:val="0000" w:firstRow="0" w:lastRow="0" w:firstColumn="0" w:lastColumn="0" w:noHBand="0" w:noVBand="0"/>
      </w:tblPr>
      <w:tblGrid>
        <w:gridCol w:w="7482"/>
        <w:gridCol w:w="2235"/>
      </w:tblGrid>
      <w:tr w:rsidR="00DB597C" w:rsidRPr="006A243B" w:rsidTr="003C53D2">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6A243B" w:rsidRDefault="00DB597C" w:rsidP="006A243B">
            <w:pPr>
              <w:shd w:val="clear" w:color="auto" w:fill="FFFFFF"/>
              <w:spacing w:after="0" w:line="240" w:lineRule="auto"/>
              <w:jc w:val="center"/>
              <w:rPr>
                <w:rFonts w:ascii="Times New Roman" w:eastAsia="Times New Roman" w:hAnsi="Times New Roman"/>
                <w:b/>
                <w:sz w:val="24"/>
                <w:szCs w:val="24"/>
                <w:lang w:eastAsia="ru-RU"/>
              </w:rPr>
            </w:pPr>
            <w:r w:rsidRPr="006A243B">
              <w:rPr>
                <w:rFonts w:ascii="Times New Roman" w:eastAsia="Times New Roman" w:hAnsi="Times New Roman"/>
                <w:b/>
                <w:sz w:val="24"/>
                <w:szCs w:val="24"/>
                <w:lang w:eastAsia="ru-RU"/>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6A243B" w:rsidRDefault="00DB597C" w:rsidP="006A243B">
            <w:pPr>
              <w:shd w:val="clear" w:color="auto" w:fill="FFFFFF"/>
              <w:spacing w:after="0" w:line="240" w:lineRule="auto"/>
              <w:jc w:val="center"/>
              <w:rPr>
                <w:rFonts w:ascii="Times New Roman" w:eastAsia="Times New Roman" w:hAnsi="Times New Roman"/>
                <w:b/>
                <w:sz w:val="24"/>
                <w:szCs w:val="24"/>
                <w:lang w:eastAsia="ru-RU"/>
              </w:rPr>
            </w:pPr>
            <w:r w:rsidRPr="006A243B">
              <w:rPr>
                <w:rFonts w:ascii="Times New Roman" w:eastAsia="Times New Roman" w:hAnsi="Times New Roman"/>
                <w:b/>
                <w:sz w:val="24"/>
                <w:szCs w:val="24"/>
                <w:lang w:eastAsia="ru-RU"/>
              </w:rPr>
              <w:t>Час</w:t>
            </w:r>
            <w:proofErr w:type="gramStart"/>
            <w:r w:rsidR="00C978C4" w:rsidRPr="006A243B">
              <w:rPr>
                <w:rFonts w:ascii="Times New Roman" w:eastAsia="Times New Roman" w:hAnsi="Times New Roman"/>
                <w:b/>
                <w:sz w:val="24"/>
                <w:szCs w:val="24"/>
                <w:lang w:eastAsia="ru-RU"/>
              </w:rPr>
              <w:t>.</w:t>
            </w:r>
            <w:proofErr w:type="gramEnd"/>
            <w:r w:rsidRPr="006A243B">
              <w:rPr>
                <w:rFonts w:ascii="Times New Roman" w:eastAsia="Times New Roman" w:hAnsi="Times New Roman"/>
                <w:b/>
                <w:sz w:val="24"/>
                <w:szCs w:val="24"/>
                <w:lang w:eastAsia="ru-RU"/>
              </w:rPr>
              <w:t>/</w:t>
            </w:r>
            <w:proofErr w:type="spellStart"/>
            <w:proofErr w:type="gramStart"/>
            <w:r w:rsidRPr="006A243B">
              <w:rPr>
                <w:rFonts w:ascii="Times New Roman" w:eastAsia="Times New Roman" w:hAnsi="Times New Roman"/>
                <w:b/>
                <w:sz w:val="24"/>
                <w:szCs w:val="24"/>
                <w:lang w:eastAsia="ru-RU"/>
              </w:rPr>
              <w:t>з</w:t>
            </w:r>
            <w:proofErr w:type="gramEnd"/>
            <w:r w:rsidRPr="006A243B">
              <w:rPr>
                <w:rFonts w:ascii="Times New Roman" w:eastAsia="Times New Roman" w:hAnsi="Times New Roman"/>
                <w:b/>
                <w:sz w:val="24"/>
                <w:szCs w:val="24"/>
                <w:lang w:eastAsia="ru-RU"/>
              </w:rPr>
              <w:t>.е</w:t>
            </w:r>
            <w:proofErr w:type="spellEnd"/>
            <w:r w:rsidRPr="006A243B">
              <w:rPr>
                <w:rFonts w:ascii="Times New Roman" w:eastAsia="Times New Roman" w:hAnsi="Times New Roman"/>
                <w:b/>
                <w:sz w:val="24"/>
                <w:szCs w:val="24"/>
                <w:lang w:eastAsia="ru-RU"/>
              </w:rPr>
              <w:t>.</w:t>
            </w:r>
          </w:p>
        </w:tc>
      </w:tr>
      <w:tr w:rsidR="00DB597C" w:rsidRPr="006A243B" w:rsidTr="003C53D2">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6A243B" w:rsidRDefault="00DB597C" w:rsidP="006A243B">
            <w:pPr>
              <w:shd w:val="clear" w:color="auto" w:fill="FFFFFF"/>
              <w:spacing w:after="0" w:line="240" w:lineRule="auto"/>
              <w:jc w:val="both"/>
              <w:rPr>
                <w:rFonts w:ascii="Times New Roman" w:eastAsia="Times New Roman" w:hAnsi="Times New Roman"/>
                <w:sz w:val="24"/>
                <w:szCs w:val="24"/>
                <w:lang w:eastAsia="ru-RU"/>
              </w:rPr>
            </w:pPr>
            <w:r w:rsidRPr="006A243B">
              <w:rPr>
                <w:rFonts w:ascii="Times New Roman" w:eastAsia="Times New Roman" w:hAnsi="Times New Roman"/>
                <w:sz w:val="24"/>
                <w:szCs w:val="24"/>
                <w:lang w:eastAsia="ru-RU"/>
              </w:rPr>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6A243B" w:rsidRDefault="00CC5A17" w:rsidP="00CC5A17">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936</w:t>
            </w:r>
            <w:r w:rsidR="00EC7B58" w:rsidRPr="006A243B">
              <w:rPr>
                <w:rFonts w:ascii="Times New Roman" w:eastAsia="Times New Roman" w:hAnsi="Times New Roman"/>
                <w:sz w:val="24"/>
                <w:szCs w:val="24"/>
                <w:lang w:eastAsia="ru-RU"/>
              </w:rPr>
              <w:t>/2</w:t>
            </w:r>
            <w:r>
              <w:rPr>
                <w:rFonts w:ascii="Times New Roman" w:eastAsia="Times New Roman" w:hAnsi="Times New Roman"/>
                <w:sz w:val="24"/>
                <w:szCs w:val="24"/>
                <w:lang w:eastAsia="ru-RU"/>
              </w:rPr>
              <w:t>6</w:t>
            </w:r>
          </w:p>
        </w:tc>
      </w:tr>
      <w:tr w:rsidR="00DB597C" w:rsidRPr="006A243B" w:rsidTr="003C53D2">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6A243B" w:rsidRDefault="00DB597C" w:rsidP="006A243B">
            <w:pPr>
              <w:shd w:val="clear" w:color="auto" w:fill="FFFFFF"/>
              <w:spacing w:after="0" w:line="240" w:lineRule="auto"/>
              <w:jc w:val="both"/>
              <w:rPr>
                <w:rFonts w:ascii="Times New Roman" w:eastAsia="Times New Roman" w:hAnsi="Times New Roman"/>
                <w:sz w:val="24"/>
                <w:szCs w:val="24"/>
                <w:lang w:eastAsia="ru-RU"/>
              </w:rPr>
            </w:pPr>
            <w:r w:rsidRPr="006A243B">
              <w:rPr>
                <w:rFonts w:ascii="Times New Roman" w:eastAsia="Times New Roman" w:hAnsi="Times New Roman"/>
                <w:sz w:val="24"/>
                <w:szCs w:val="24"/>
                <w:lang w:eastAsia="ru-RU"/>
              </w:rPr>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6A243B" w:rsidRDefault="00CC5A17" w:rsidP="006A243B">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318</w:t>
            </w:r>
          </w:p>
        </w:tc>
      </w:tr>
      <w:tr w:rsidR="00DB597C" w:rsidRPr="006A243B" w:rsidTr="003C53D2">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6A243B" w:rsidRDefault="00DB597C" w:rsidP="006A243B">
            <w:pPr>
              <w:shd w:val="clear" w:color="auto" w:fill="FFFFFF"/>
              <w:spacing w:after="0" w:line="240" w:lineRule="auto"/>
              <w:jc w:val="both"/>
              <w:rPr>
                <w:rFonts w:ascii="Times New Roman" w:eastAsia="Times New Roman" w:hAnsi="Times New Roman"/>
                <w:sz w:val="24"/>
                <w:szCs w:val="24"/>
                <w:lang w:eastAsia="ru-RU"/>
              </w:rPr>
            </w:pPr>
            <w:r w:rsidRPr="006A243B">
              <w:rPr>
                <w:rFonts w:ascii="Times New Roman" w:eastAsia="Times New Roman" w:hAnsi="Times New Roman"/>
                <w:sz w:val="24"/>
                <w:szCs w:val="24"/>
                <w:lang w:eastAsia="ru-RU"/>
              </w:rPr>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6A243B" w:rsidRDefault="00CC5A17" w:rsidP="006A243B">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608</w:t>
            </w:r>
          </w:p>
        </w:tc>
      </w:tr>
      <w:tr w:rsidR="00DB597C" w:rsidRPr="006A243B" w:rsidTr="003C53D2">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6A243B" w:rsidRDefault="002C4CCD" w:rsidP="006A243B">
            <w:pPr>
              <w:shd w:val="clear" w:color="auto" w:fill="FFFFFF"/>
              <w:spacing w:after="0" w:line="240" w:lineRule="auto"/>
              <w:jc w:val="both"/>
              <w:rPr>
                <w:rFonts w:ascii="Times New Roman" w:eastAsia="Times New Roman" w:hAnsi="Times New Roman"/>
                <w:sz w:val="24"/>
                <w:szCs w:val="24"/>
                <w:lang w:eastAsia="ru-RU"/>
              </w:rPr>
            </w:pPr>
            <w:r w:rsidRPr="006A243B">
              <w:rPr>
                <w:rFonts w:ascii="Times New Roman" w:eastAsia="Times New Roman" w:hAnsi="Times New Roman"/>
                <w:sz w:val="24"/>
                <w:szCs w:val="24"/>
                <w:lang w:eastAsia="ru-RU"/>
              </w:rPr>
              <w:t>П</w:t>
            </w:r>
            <w:r w:rsidR="00C978C4" w:rsidRPr="006A243B">
              <w:rPr>
                <w:rFonts w:ascii="Times New Roman" w:eastAsia="Times New Roman" w:hAnsi="Times New Roman"/>
                <w:sz w:val="24"/>
                <w:szCs w:val="24"/>
                <w:lang w:eastAsia="ru-RU"/>
              </w:rPr>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6A243B" w:rsidRDefault="00CC5A17" w:rsidP="006A243B">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324</w:t>
            </w:r>
          </w:p>
        </w:tc>
      </w:tr>
      <w:tr w:rsidR="00DB597C" w:rsidRPr="006A243B" w:rsidTr="003C53D2">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B597C" w:rsidRPr="006A243B" w:rsidRDefault="00DB597C" w:rsidP="006A243B">
            <w:pPr>
              <w:shd w:val="clear" w:color="auto" w:fill="FFFFFF"/>
              <w:spacing w:after="0" w:line="240" w:lineRule="auto"/>
              <w:jc w:val="both"/>
              <w:rPr>
                <w:rFonts w:ascii="Times New Roman" w:eastAsia="Times New Roman" w:hAnsi="Times New Roman"/>
                <w:sz w:val="24"/>
                <w:szCs w:val="24"/>
                <w:lang w:eastAsia="ru-RU"/>
              </w:rPr>
            </w:pPr>
            <w:r w:rsidRPr="006A243B">
              <w:rPr>
                <w:rFonts w:ascii="Times New Roman" w:eastAsia="Times New Roman" w:hAnsi="Times New Roman"/>
                <w:sz w:val="24"/>
                <w:szCs w:val="24"/>
                <w:lang w:eastAsia="ru-RU"/>
              </w:rPr>
              <w:t>итоговая аттестация</w:t>
            </w:r>
            <w:r w:rsidR="00C978C4" w:rsidRPr="006A243B">
              <w:rPr>
                <w:rFonts w:ascii="Times New Roman" w:eastAsia="Times New Roman" w:hAnsi="Times New Roman"/>
                <w:sz w:val="24"/>
                <w:szCs w:val="24"/>
                <w:lang w:eastAsia="ru-RU"/>
              </w:rPr>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B597C" w:rsidRPr="006A243B" w:rsidRDefault="00CC5A17" w:rsidP="00CC5A17">
            <w:pPr>
              <w:shd w:val="clear" w:color="auto" w:fill="FFFFFF"/>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bl>
    <w:p w:rsidR="00DB597C" w:rsidRPr="006A243B" w:rsidRDefault="00DB597C" w:rsidP="006A243B">
      <w:pPr>
        <w:shd w:val="clear" w:color="auto" w:fill="FFFFFF"/>
        <w:tabs>
          <w:tab w:val="left" w:pos="814"/>
        </w:tabs>
        <w:spacing w:after="0" w:line="240" w:lineRule="auto"/>
        <w:jc w:val="both"/>
        <w:rPr>
          <w:rFonts w:ascii="Times New Roman" w:eastAsia="Times New Roman" w:hAnsi="Times New Roman"/>
          <w:sz w:val="28"/>
          <w:szCs w:val="28"/>
          <w:lang w:eastAsia="ru-RU"/>
        </w:rPr>
        <w:sectPr w:rsidR="00DB597C" w:rsidRPr="006A243B" w:rsidSect="0007146B">
          <w:footerReference w:type="default" r:id="rId9"/>
          <w:footerReference w:type="first" r:id="rId10"/>
          <w:pgSz w:w="11906" w:h="16838"/>
          <w:pgMar w:top="1134" w:right="851" w:bottom="1134" w:left="1418" w:header="709" w:footer="709" w:gutter="0"/>
          <w:cols w:space="708"/>
          <w:titlePg/>
          <w:docGrid w:linePitch="360"/>
        </w:sectPr>
      </w:pPr>
    </w:p>
    <w:p w:rsidR="00DB597C" w:rsidRPr="006A243B" w:rsidRDefault="00CC5A17" w:rsidP="00CC5A17">
      <w:pPr>
        <w:pStyle w:val="1"/>
        <w:keepLines w:val="0"/>
        <w:spacing w:before="0" w:line="240" w:lineRule="auto"/>
        <w:jc w:val="center"/>
        <w:rPr>
          <w:rFonts w:ascii="Times New Roman" w:hAnsi="Times New Roman" w:cs="Times New Roman"/>
          <w:color w:val="auto"/>
        </w:rPr>
      </w:pPr>
      <w:bookmarkStart w:id="5" w:name="_Toc17955240"/>
      <w:r>
        <w:rPr>
          <w:rFonts w:ascii="Times New Roman" w:hAnsi="Times New Roman" w:cs="Times New Roman"/>
          <w:color w:val="auto"/>
        </w:rPr>
        <w:lastRenderedPageBreak/>
        <w:t>3.</w:t>
      </w:r>
      <w:r w:rsidR="00DB597C" w:rsidRPr="006A243B">
        <w:rPr>
          <w:rFonts w:ascii="Times New Roman" w:hAnsi="Times New Roman" w:cs="Times New Roman"/>
          <w:color w:val="auto"/>
        </w:rPr>
        <w:t>Структура модуля</w:t>
      </w:r>
      <w:bookmarkEnd w:id="5"/>
    </w:p>
    <w:p w:rsidR="00DB597C" w:rsidRPr="006A243B" w:rsidRDefault="00DB597C" w:rsidP="006A243B">
      <w:pPr>
        <w:shd w:val="clear" w:color="auto" w:fill="FFFFFF"/>
        <w:tabs>
          <w:tab w:val="left" w:pos="814"/>
        </w:tabs>
        <w:spacing w:after="0" w:line="240" w:lineRule="auto"/>
        <w:ind w:left="502"/>
        <w:rPr>
          <w:rFonts w:ascii="Times New Roman" w:eastAsia="Times New Roman" w:hAnsi="Times New Roman"/>
          <w:b/>
          <w:caps/>
          <w:sz w:val="24"/>
          <w:szCs w:val="24"/>
          <w:lang w:eastAsia="ru-RU"/>
        </w:rPr>
      </w:pPr>
    </w:p>
    <w:p w:rsidR="00DB597C" w:rsidRPr="006A243B" w:rsidRDefault="00DB597C" w:rsidP="006A243B">
      <w:pPr>
        <w:shd w:val="clear" w:color="auto" w:fill="FFFFFF"/>
        <w:tabs>
          <w:tab w:val="left" w:pos="814"/>
        </w:tabs>
        <w:spacing w:after="0" w:line="240" w:lineRule="auto"/>
        <w:ind w:left="1069"/>
        <w:jc w:val="center"/>
        <w:rPr>
          <w:rFonts w:ascii="Times New Roman" w:eastAsia="Times New Roman" w:hAnsi="Times New Roman"/>
          <w:b/>
          <w:caps/>
          <w:sz w:val="24"/>
          <w:szCs w:val="24"/>
          <w:lang w:eastAsia="ru-RU"/>
        </w:rPr>
      </w:pPr>
      <w:r w:rsidRPr="006A243B">
        <w:rPr>
          <w:rFonts w:ascii="Times New Roman" w:eastAsia="Times New Roman" w:hAnsi="Times New Roman"/>
          <w:b/>
          <w:caps/>
          <w:sz w:val="24"/>
          <w:szCs w:val="24"/>
          <w:lang w:eastAsia="ru-RU"/>
        </w:rPr>
        <w:t>«</w:t>
      </w:r>
      <w:r w:rsidR="00CC5A17">
        <w:rPr>
          <w:rFonts w:ascii="Times New Roman" w:eastAsia="Times New Roman" w:hAnsi="Times New Roman"/>
          <w:b/>
          <w:bCs/>
          <w:sz w:val="24"/>
          <w:szCs w:val="24"/>
          <w:lang w:eastAsia="ru-RU"/>
        </w:rPr>
        <w:t>Основы теории поля</w:t>
      </w:r>
      <w:r w:rsidRPr="006A243B">
        <w:rPr>
          <w:rFonts w:ascii="Times New Roman" w:eastAsia="Times New Roman" w:hAnsi="Times New Roman"/>
          <w:b/>
          <w:caps/>
          <w:sz w:val="24"/>
          <w:szCs w:val="24"/>
          <w:lang w:eastAsia="ru-RU"/>
        </w:rPr>
        <w:t>»</w:t>
      </w:r>
    </w:p>
    <w:p w:rsidR="00DB597C" w:rsidRDefault="00DB597C" w:rsidP="006A243B">
      <w:pPr>
        <w:shd w:val="clear" w:color="auto" w:fill="FFFFFF"/>
        <w:tabs>
          <w:tab w:val="left" w:pos="814"/>
        </w:tabs>
        <w:spacing w:after="0" w:line="240" w:lineRule="auto"/>
        <w:ind w:left="1069"/>
        <w:rPr>
          <w:rFonts w:ascii="Times New Roman" w:eastAsia="Times New Roman" w:hAnsi="Times New Roman"/>
          <w:b/>
          <w:caps/>
          <w:sz w:val="24"/>
          <w:szCs w:val="24"/>
          <w:lang w:eastAsia="ru-RU"/>
        </w:rPr>
      </w:pPr>
    </w:p>
    <w:tbl>
      <w:tblPr>
        <w:tblW w:w="54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5"/>
        <w:gridCol w:w="3749"/>
        <w:gridCol w:w="814"/>
        <w:gridCol w:w="1532"/>
        <w:gridCol w:w="1418"/>
        <w:gridCol w:w="1276"/>
        <w:gridCol w:w="1134"/>
        <w:gridCol w:w="1134"/>
        <w:gridCol w:w="1275"/>
        <w:gridCol w:w="1636"/>
      </w:tblGrid>
      <w:tr w:rsidR="00862A72" w:rsidRPr="0001198B" w:rsidTr="00CC5A17">
        <w:trPr>
          <w:trHeight w:val="302"/>
          <w:jc w:val="center"/>
        </w:trPr>
        <w:tc>
          <w:tcPr>
            <w:tcW w:w="2164" w:type="dxa"/>
            <w:vMerge w:val="restart"/>
            <w:shd w:val="clear" w:color="auto" w:fill="auto"/>
          </w:tcPr>
          <w:p w:rsidR="00862A72" w:rsidRPr="0001198B" w:rsidRDefault="00862A72"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Код</w:t>
            </w:r>
          </w:p>
        </w:tc>
        <w:tc>
          <w:tcPr>
            <w:tcW w:w="3749" w:type="dxa"/>
            <w:vMerge w:val="restart"/>
            <w:shd w:val="clear" w:color="auto" w:fill="auto"/>
          </w:tcPr>
          <w:p w:rsidR="00862A72" w:rsidRPr="0001198B" w:rsidRDefault="00862A72"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Дисциплина</w:t>
            </w:r>
          </w:p>
        </w:tc>
        <w:tc>
          <w:tcPr>
            <w:tcW w:w="6174" w:type="dxa"/>
            <w:gridSpan w:val="5"/>
            <w:shd w:val="clear" w:color="auto" w:fill="auto"/>
          </w:tcPr>
          <w:p w:rsidR="00862A72" w:rsidRPr="0001198B" w:rsidRDefault="00862A72"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Трудоемкость (час.)</w:t>
            </w:r>
          </w:p>
        </w:tc>
        <w:tc>
          <w:tcPr>
            <w:tcW w:w="1134" w:type="dxa"/>
            <w:vMerge w:val="restart"/>
            <w:shd w:val="clear" w:color="auto" w:fill="auto"/>
          </w:tcPr>
          <w:p w:rsidR="00862A72" w:rsidRPr="0001198B" w:rsidRDefault="00862A72"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Трудоемкость  (</w:t>
            </w:r>
            <w:proofErr w:type="spellStart"/>
            <w:r w:rsidRPr="0001198B">
              <w:rPr>
                <w:rFonts w:ascii="Times New Roman" w:eastAsia="Times New Roman" w:hAnsi="Times New Roman"/>
                <w:sz w:val="24"/>
                <w:szCs w:val="24"/>
                <w:lang w:eastAsia="ru-RU"/>
              </w:rPr>
              <w:t>з.е</w:t>
            </w:r>
            <w:proofErr w:type="spellEnd"/>
            <w:r w:rsidRPr="0001198B">
              <w:rPr>
                <w:rFonts w:ascii="Times New Roman" w:eastAsia="Times New Roman" w:hAnsi="Times New Roman"/>
                <w:sz w:val="24"/>
                <w:szCs w:val="24"/>
                <w:lang w:eastAsia="ru-RU"/>
              </w:rPr>
              <w:t>.)</w:t>
            </w:r>
          </w:p>
        </w:tc>
        <w:tc>
          <w:tcPr>
            <w:tcW w:w="1275" w:type="dxa"/>
            <w:vMerge w:val="restart"/>
            <w:shd w:val="clear" w:color="auto" w:fill="auto"/>
          </w:tcPr>
          <w:p w:rsidR="00862A72" w:rsidRPr="0001198B" w:rsidRDefault="00862A72"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Порядок изучения</w:t>
            </w:r>
          </w:p>
        </w:tc>
        <w:tc>
          <w:tcPr>
            <w:tcW w:w="1636" w:type="dxa"/>
            <w:vMerge w:val="restart"/>
            <w:shd w:val="clear" w:color="auto" w:fill="auto"/>
          </w:tcPr>
          <w:p w:rsidR="00862A72" w:rsidRPr="0001198B" w:rsidRDefault="00862A72"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 xml:space="preserve">Образовательные результаты </w:t>
            </w:r>
          </w:p>
          <w:p w:rsidR="00862A72" w:rsidRPr="0001198B" w:rsidRDefault="00862A72"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(код ОР)</w:t>
            </w:r>
          </w:p>
        </w:tc>
      </w:tr>
      <w:tr w:rsidR="00862A72" w:rsidRPr="0001198B" w:rsidTr="00CC5A17">
        <w:trPr>
          <w:jc w:val="center"/>
        </w:trPr>
        <w:tc>
          <w:tcPr>
            <w:tcW w:w="2164" w:type="dxa"/>
            <w:vMerge/>
            <w:shd w:val="clear" w:color="auto" w:fill="auto"/>
            <w:vAlign w:val="center"/>
          </w:tcPr>
          <w:p w:rsidR="00862A72" w:rsidRPr="0001198B" w:rsidRDefault="00862A72" w:rsidP="00862A72">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862A72" w:rsidRPr="0001198B" w:rsidRDefault="00862A72" w:rsidP="00862A72">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val="restart"/>
            <w:shd w:val="clear" w:color="auto" w:fill="auto"/>
          </w:tcPr>
          <w:p w:rsidR="00862A72" w:rsidRPr="0001198B" w:rsidRDefault="00862A72"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Всего</w:t>
            </w:r>
          </w:p>
        </w:tc>
        <w:tc>
          <w:tcPr>
            <w:tcW w:w="2950" w:type="dxa"/>
            <w:gridSpan w:val="2"/>
            <w:shd w:val="clear" w:color="auto" w:fill="auto"/>
          </w:tcPr>
          <w:p w:rsidR="00862A72" w:rsidRPr="0001198B" w:rsidRDefault="00862A72"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Контактная работа</w:t>
            </w:r>
          </w:p>
        </w:tc>
        <w:tc>
          <w:tcPr>
            <w:tcW w:w="1276" w:type="dxa"/>
            <w:vMerge w:val="restart"/>
            <w:shd w:val="clear" w:color="auto" w:fill="auto"/>
          </w:tcPr>
          <w:p w:rsidR="00862A72" w:rsidRPr="0001198B" w:rsidRDefault="00862A72"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Самостоятельная работа</w:t>
            </w:r>
          </w:p>
        </w:tc>
        <w:tc>
          <w:tcPr>
            <w:tcW w:w="1134" w:type="dxa"/>
            <w:vMerge w:val="restart"/>
            <w:shd w:val="clear" w:color="auto" w:fill="auto"/>
          </w:tcPr>
          <w:p w:rsidR="00862A72" w:rsidRPr="0001198B" w:rsidRDefault="00862A72"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Аттестация</w:t>
            </w:r>
          </w:p>
        </w:tc>
        <w:tc>
          <w:tcPr>
            <w:tcW w:w="1134" w:type="dxa"/>
            <w:vMerge/>
            <w:shd w:val="clear" w:color="auto" w:fill="auto"/>
            <w:vAlign w:val="center"/>
          </w:tcPr>
          <w:p w:rsidR="00862A72" w:rsidRPr="0001198B" w:rsidRDefault="00862A72" w:rsidP="00862A72">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862A72" w:rsidRPr="0001198B" w:rsidRDefault="00862A72" w:rsidP="00862A72">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862A72" w:rsidRPr="0001198B" w:rsidRDefault="00862A72" w:rsidP="00862A72">
            <w:pPr>
              <w:tabs>
                <w:tab w:val="left" w:pos="814"/>
              </w:tabs>
              <w:spacing w:after="0" w:line="240" w:lineRule="auto"/>
              <w:jc w:val="center"/>
              <w:rPr>
                <w:rFonts w:ascii="Times New Roman" w:eastAsia="Times New Roman" w:hAnsi="Times New Roman"/>
                <w:caps/>
                <w:sz w:val="24"/>
                <w:szCs w:val="24"/>
                <w:lang w:eastAsia="ru-RU"/>
              </w:rPr>
            </w:pPr>
          </w:p>
        </w:tc>
      </w:tr>
      <w:tr w:rsidR="00862A72" w:rsidRPr="0001198B" w:rsidTr="00CC5A17">
        <w:trPr>
          <w:jc w:val="center"/>
        </w:trPr>
        <w:tc>
          <w:tcPr>
            <w:tcW w:w="2164" w:type="dxa"/>
            <w:vMerge/>
            <w:shd w:val="clear" w:color="auto" w:fill="auto"/>
            <w:vAlign w:val="center"/>
          </w:tcPr>
          <w:p w:rsidR="00862A72" w:rsidRPr="0001198B" w:rsidRDefault="00862A72" w:rsidP="00862A72">
            <w:pPr>
              <w:tabs>
                <w:tab w:val="left" w:pos="814"/>
              </w:tabs>
              <w:spacing w:after="0" w:line="240" w:lineRule="auto"/>
              <w:jc w:val="center"/>
              <w:rPr>
                <w:rFonts w:ascii="Times New Roman" w:eastAsia="Times New Roman" w:hAnsi="Times New Roman"/>
                <w:caps/>
                <w:sz w:val="24"/>
                <w:szCs w:val="24"/>
                <w:lang w:eastAsia="ru-RU"/>
              </w:rPr>
            </w:pPr>
          </w:p>
        </w:tc>
        <w:tc>
          <w:tcPr>
            <w:tcW w:w="3749" w:type="dxa"/>
            <w:vMerge/>
            <w:shd w:val="clear" w:color="auto" w:fill="auto"/>
            <w:vAlign w:val="center"/>
          </w:tcPr>
          <w:p w:rsidR="00862A72" w:rsidRPr="0001198B" w:rsidRDefault="00862A72" w:rsidP="00862A72">
            <w:pPr>
              <w:tabs>
                <w:tab w:val="left" w:pos="814"/>
              </w:tabs>
              <w:spacing w:after="0" w:line="240" w:lineRule="auto"/>
              <w:jc w:val="center"/>
              <w:rPr>
                <w:rFonts w:ascii="Times New Roman" w:eastAsia="Times New Roman" w:hAnsi="Times New Roman"/>
                <w:caps/>
                <w:sz w:val="24"/>
                <w:szCs w:val="24"/>
                <w:lang w:eastAsia="ru-RU"/>
              </w:rPr>
            </w:pPr>
          </w:p>
        </w:tc>
        <w:tc>
          <w:tcPr>
            <w:tcW w:w="814" w:type="dxa"/>
            <w:vMerge/>
            <w:shd w:val="clear" w:color="auto" w:fill="auto"/>
          </w:tcPr>
          <w:p w:rsidR="00862A72" w:rsidRPr="0001198B" w:rsidRDefault="00862A72" w:rsidP="00862A72">
            <w:pPr>
              <w:tabs>
                <w:tab w:val="left" w:pos="814"/>
              </w:tabs>
              <w:spacing w:after="0" w:line="240" w:lineRule="auto"/>
              <w:rPr>
                <w:rFonts w:ascii="Times New Roman" w:eastAsia="Times New Roman" w:hAnsi="Times New Roman"/>
                <w:caps/>
                <w:sz w:val="24"/>
                <w:szCs w:val="24"/>
                <w:lang w:eastAsia="ru-RU"/>
              </w:rPr>
            </w:pPr>
          </w:p>
        </w:tc>
        <w:tc>
          <w:tcPr>
            <w:tcW w:w="1532" w:type="dxa"/>
            <w:shd w:val="clear" w:color="auto" w:fill="auto"/>
          </w:tcPr>
          <w:p w:rsidR="00862A72" w:rsidRPr="0001198B" w:rsidRDefault="00862A72" w:rsidP="00862A72">
            <w:pPr>
              <w:tabs>
                <w:tab w:val="left" w:pos="814"/>
              </w:tabs>
              <w:spacing w:after="0" w:line="240" w:lineRule="auto"/>
              <w:jc w:val="center"/>
              <w:rPr>
                <w:rFonts w:ascii="Times New Roman" w:eastAsia="Times New Roman" w:hAnsi="Times New Roman"/>
                <w:caps/>
                <w:sz w:val="24"/>
                <w:szCs w:val="24"/>
                <w:lang w:eastAsia="ru-RU"/>
              </w:rPr>
            </w:pPr>
            <w:r w:rsidRPr="0001198B">
              <w:rPr>
                <w:rFonts w:ascii="Times New Roman" w:eastAsia="Times New Roman" w:hAnsi="Times New Roman"/>
                <w:sz w:val="24"/>
                <w:szCs w:val="24"/>
                <w:lang w:eastAsia="ru-RU"/>
              </w:rPr>
              <w:t>Аудиторная работа</w:t>
            </w:r>
          </w:p>
        </w:tc>
        <w:tc>
          <w:tcPr>
            <w:tcW w:w="1418" w:type="dxa"/>
            <w:shd w:val="clear" w:color="auto" w:fill="auto"/>
          </w:tcPr>
          <w:p w:rsidR="00862A72" w:rsidRPr="0001198B" w:rsidRDefault="00862A72" w:rsidP="00862A72">
            <w:pPr>
              <w:tabs>
                <w:tab w:val="left" w:pos="814"/>
              </w:tabs>
              <w:spacing w:after="0" w:line="240" w:lineRule="auto"/>
              <w:jc w:val="center"/>
              <w:rPr>
                <w:rFonts w:ascii="Times New Roman" w:eastAsia="Times New Roman" w:hAnsi="Times New Roman"/>
                <w:sz w:val="24"/>
                <w:szCs w:val="24"/>
                <w:lang w:eastAsia="ru-RU"/>
              </w:rPr>
            </w:pPr>
            <w:proofErr w:type="gramStart"/>
            <w:r w:rsidRPr="0001198B">
              <w:rPr>
                <w:rFonts w:ascii="Times New Roman" w:eastAsia="Times New Roman" w:hAnsi="Times New Roman"/>
                <w:sz w:val="24"/>
                <w:szCs w:val="24"/>
                <w:lang w:eastAsia="ru-RU"/>
              </w:rPr>
              <w:t xml:space="preserve">Контактная СР (в т.ч. </w:t>
            </w:r>
            <w:proofErr w:type="gramEnd"/>
          </w:p>
          <w:p w:rsidR="00862A72" w:rsidRPr="0001198B" w:rsidRDefault="00862A72"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в ЭИОС)</w:t>
            </w:r>
          </w:p>
        </w:tc>
        <w:tc>
          <w:tcPr>
            <w:tcW w:w="1276" w:type="dxa"/>
            <w:vMerge/>
            <w:shd w:val="clear" w:color="auto" w:fill="auto"/>
          </w:tcPr>
          <w:p w:rsidR="00862A72" w:rsidRPr="0001198B" w:rsidRDefault="00862A72" w:rsidP="00862A72">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tcPr>
          <w:p w:rsidR="00862A72" w:rsidRPr="0001198B" w:rsidRDefault="00862A72" w:rsidP="00862A72">
            <w:pPr>
              <w:tabs>
                <w:tab w:val="left" w:pos="814"/>
              </w:tabs>
              <w:spacing w:after="0" w:line="240" w:lineRule="auto"/>
              <w:rPr>
                <w:rFonts w:ascii="Times New Roman" w:eastAsia="Times New Roman" w:hAnsi="Times New Roman"/>
                <w:caps/>
                <w:sz w:val="24"/>
                <w:szCs w:val="24"/>
                <w:lang w:eastAsia="ru-RU"/>
              </w:rPr>
            </w:pPr>
          </w:p>
        </w:tc>
        <w:tc>
          <w:tcPr>
            <w:tcW w:w="1134" w:type="dxa"/>
            <w:vMerge/>
            <w:shd w:val="clear" w:color="auto" w:fill="auto"/>
            <w:vAlign w:val="center"/>
          </w:tcPr>
          <w:p w:rsidR="00862A72" w:rsidRPr="0001198B" w:rsidRDefault="00862A72" w:rsidP="00862A72">
            <w:pPr>
              <w:tabs>
                <w:tab w:val="left" w:pos="814"/>
              </w:tabs>
              <w:spacing w:after="0" w:line="240" w:lineRule="auto"/>
              <w:jc w:val="center"/>
              <w:rPr>
                <w:rFonts w:ascii="Times New Roman" w:eastAsia="Times New Roman" w:hAnsi="Times New Roman"/>
                <w:caps/>
                <w:sz w:val="24"/>
                <w:szCs w:val="24"/>
                <w:lang w:eastAsia="ru-RU"/>
              </w:rPr>
            </w:pPr>
          </w:p>
        </w:tc>
        <w:tc>
          <w:tcPr>
            <w:tcW w:w="1275" w:type="dxa"/>
            <w:vMerge/>
            <w:shd w:val="clear" w:color="auto" w:fill="auto"/>
            <w:vAlign w:val="center"/>
          </w:tcPr>
          <w:p w:rsidR="00862A72" w:rsidRPr="0001198B" w:rsidRDefault="00862A72" w:rsidP="00862A72">
            <w:pPr>
              <w:tabs>
                <w:tab w:val="left" w:pos="814"/>
              </w:tabs>
              <w:spacing w:after="0" w:line="240" w:lineRule="auto"/>
              <w:jc w:val="center"/>
              <w:rPr>
                <w:rFonts w:ascii="Times New Roman" w:eastAsia="Times New Roman" w:hAnsi="Times New Roman"/>
                <w:caps/>
                <w:sz w:val="24"/>
                <w:szCs w:val="24"/>
                <w:lang w:eastAsia="ru-RU"/>
              </w:rPr>
            </w:pPr>
          </w:p>
        </w:tc>
        <w:tc>
          <w:tcPr>
            <w:tcW w:w="1636" w:type="dxa"/>
            <w:vMerge/>
            <w:shd w:val="clear" w:color="auto" w:fill="auto"/>
            <w:vAlign w:val="center"/>
          </w:tcPr>
          <w:p w:rsidR="00862A72" w:rsidRPr="0001198B" w:rsidRDefault="00862A72" w:rsidP="00862A72">
            <w:pPr>
              <w:tabs>
                <w:tab w:val="left" w:pos="814"/>
              </w:tabs>
              <w:spacing w:after="0" w:line="240" w:lineRule="auto"/>
              <w:jc w:val="center"/>
              <w:rPr>
                <w:rFonts w:ascii="Times New Roman" w:eastAsia="Times New Roman" w:hAnsi="Times New Roman"/>
                <w:caps/>
                <w:sz w:val="24"/>
                <w:szCs w:val="24"/>
                <w:lang w:eastAsia="ru-RU"/>
              </w:rPr>
            </w:pPr>
          </w:p>
        </w:tc>
      </w:tr>
      <w:tr w:rsidR="00862A72" w:rsidRPr="0001198B" w:rsidTr="00CC5A17">
        <w:trPr>
          <w:jc w:val="center"/>
        </w:trPr>
        <w:tc>
          <w:tcPr>
            <w:tcW w:w="16132" w:type="dxa"/>
            <w:gridSpan w:val="10"/>
            <w:shd w:val="clear" w:color="auto" w:fill="auto"/>
            <w:vAlign w:val="center"/>
          </w:tcPr>
          <w:p w:rsidR="00862A72" w:rsidRPr="0001198B" w:rsidRDefault="00862A72" w:rsidP="00862A72">
            <w:pPr>
              <w:numPr>
                <w:ilvl w:val="0"/>
                <w:numId w:val="1"/>
              </w:numPr>
              <w:tabs>
                <w:tab w:val="left" w:pos="600"/>
              </w:tabs>
              <w:spacing w:after="0" w:line="240" w:lineRule="auto"/>
              <w:ind w:left="0" w:firstLine="0"/>
              <w:rPr>
                <w:rFonts w:ascii="Times New Roman" w:eastAsia="Times New Roman" w:hAnsi="Times New Roman"/>
                <w:caps/>
                <w:sz w:val="24"/>
                <w:szCs w:val="24"/>
                <w:lang w:eastAsia="ru-RU"/>
              </w:rPr>
            </w:pPr>
            <w:r w:rsidRPr="0001198B">
              <w:rPr>
                <w:rFonts w:ascii="Times New Roman" w:eastAsia="Times New Roman" w:hAnsi="Times New Roman"/>
                <w:caps/>
                <w:sz w:val="24"/>
                <w:szCs w:val="24"/>
                <w:lang w:eastAsia="ru-RU"/>
              </w:rPr>
              <w:t>Дисциплины, обязательные для изучения</w:t>
            </w:r>
          </w:p>
        </w:tc>
      </w:tr>
      <w:tr w:rsidR="00BF7FF4" w:rsidRPr="0001198B" w:rsidTr="00CC5A17">
        <w:trPr>
          <w:jc w:val="center"/>
        </w:trPr>
        <w:tc>
          <w:tcPr>
            <w:tcW w:w="2164"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К.М.09.01</w:t>
            </w:r>
          </w:p>
        </w:tc>
        <w:tc>
          <w:tcPr>
            <w:tcW w:w="3749"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Основы теоретической физики. Теория поля</w:t>
            </w:r>
          </w:p>
        </w:tc>
        <w:tc>
          <w:tcPr>
            <w:tcW w:w="814"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144</w:t>
            </w:r>
          </w:p>
        </w:tc>
        <w:tc>
          <w:tcPr>
            <w:tcW w:w="1532"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72</w:t>
            </w:r>
          </w:p>
        </w:tc>
        <w:tc>
          <w:tcPr>
            <w:tcW w:w="1418"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72</w:t>
            </w:r>
          </w:p>
        </w:tc>
        <w:tc>
          <w:tcPr>
            <w:tcW w:w="1134"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proofErr w:type="spellStart"/>
            <w:proofErr w:type="gramStart"/>
            <w:r w:rsidRPr="0001198B">
              <w:rPr>
                <w:rFonts w:ascii="Times New Roman" w:eastAsia="Times New Roman" w:hAnsi="Times New Roman"/>
                <w:sz w:val="24"/>
                <w:szCs w:val="24"/>
                <w:lang w:eastAsia="ru-RU"/>
              </w:rPr>
              <w:t>Экз</w:t>
            </w:r>
            <w:proofErr w:type="spellEnd"/>
            <w:proofErr w:type="gramEnd"/>
          </w:p>
        </w:tc>
        <w:tc>
          <w:tcPr>
            <w:tcW w:w="1134"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caps/>
                <w:sz w:val="24"/>
                <w:szCs w:val="24"/>
                <w:lang w:eastAsia="ru-RU"/>
              </w:rPr>
            </w:pPr>
            <w:r w:rsidRPr="0001198B">
              <w:rPr>
                <w:rFonts w:ascii="Times New Roman" w:eastAsia="Times New Roman" w:hAnsi="Times New Roman"/>
                <w:caps/>
                <w:sz w:val="24"/>
                <w:szCs w:val="24"/>
                <w:lang w:eastAsia="ru-RU"/>
              </w:rPr>
              <w:t>4</w:t>
            </w:r>
          </w:p>
        </w:tc>
        <w:tc>
          <w:tcPr>
            <w:tcW w:w="1275"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caps/>
                <w:sz w:val="24"/>
                <w:szCs w:val="24"/>
                <w:lang w:eastAsia="ru-RU"/>
              </w:rPr>
            </w:pPr>
            <w:r w:rsidRPr="0001198B">
              <w:rPr>
                <w:rFonts w:ascii="Times New Roman" w:eastAsia="Times New Roman" w:hAnsi="Times New Roman"/>
                <w:caps/>
                <w:sz w:val="24"/>
                <w:szCs w:val="24"/>
                <w:lang w:eastAsia="ru-RU"/>
              </w:rPr>
              <w:t>1</w:t>
            </w:r>
          </w:p>
        </w:tc>
        <w:tc>
          <w:tcPr>
            <w:tcW w:w="1636"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caps/>
                <w:sz w:val="24"/>
                <w:szCs w:val="24"/>
                <w:lang w:eastAsia="ru-RU"/>
              </w:rPr>
            </w:pPr>
            <w:r w:rsidRPr="0001198B">
              <w:rPr>
                <w:rFonts w:ascii="Times New Roman" w:eastAsia="Times New Roman" w:hAnsi="Times New Roman"/>
                <w:caps/>
                <w:sz w:val="24"/>
                <w:szCs w:val="24"/>
                <w:lang w:eastAsia="ru-RU"/>
              </w:rPr>
              <w:t>ОР.1</w:t>
            </w:r>
          </w:p>
        </w:tc>
      </w:tr>
      <w:tr w:rsidR="00BF7FF4" w:rsidRPr="0001198B" w:rsidTr="00CC5A17">
        <w:trPr>
          <w:jc w:val="center"/>
        </w:trPr>
        <w:tc>
          <w:tcPr>
            <w:tcW w:w="2164"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К.М.09.02</w:t>
            </w:r>
          </w:p>
        </w:tc>
        <w:tc>
          <w:tcPr>
            <w:tcW w:w="3749"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Астрофизика</w:t>
            </w:r>
          </w:p>
        </w:tc>
        <w:tc>
          <w:tcPr>
            <w:tcW w:w="814"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108</w:t>
            </w:r>
          </w:p>
        </w:tc>
        <w:tc>
          <w:tcPr>
            <w:tcW w:w="1532"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54</w:t>
            </w:r>
          </w:p>
        </w:tc>
        <w:tc>
          <w:tcPr>
            <w:tcW w:w="1418"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r w:rsidRPr="0001198B">
              <w:rPr>
                <w:rFonts w:ascii="Times New Roman" w:eastAsia="Times New Roman" w:hAnsi="Times New Roman"/>
                <w:sz w:val="24"/>
                <w:szCs w:val="24"/>
                <w:lang w:eastAsia="ru-RU"/>
              </w:rPr>
              <w:t>54</w:t>
            </w:r>
          </w:p>
        </w:tc>
        <w:tc>
          <w:tcPr>
            <w:tcW w:w="1134"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proofErr w:type="spellStart"/>
            <w:proofErr w:type="gramStart"/>
            <w:r w:rsidRPr="0001198B">
              <w:rPr>
                <w:rFonts w:ascii="Times New Roman" w:eastAsia="Times New Roman" w:hAnsi="Times New Roman"/>
                <w:sz w:val="24"/>
                <w:szCs w:val="24"/>
                <w:lang w:eastAsia="ru-RU"/>
              </w:rPr>
              <w:t>Экз</w:t>
            </w:r>
            <w:proofErr w:type="spellEnd"/>
            <w:proofErr w:type="gramEnd"/>
          </w:p>
        </w:tc>
        <w:tc>
          <w:tcPr>
            <w:tcW w:w="1134"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caps/>
                <w:sz w:val="24"/>
                <w:szCs w:val="24"/>
                <w:lang w:eastAsia="ru-RU"/>
              </w:rPr>
            </w:pPr>
            <w:r w:rsidRPr="0001198B">
              <w:rPr>
                <w:rFonts w:ascii="Times New Roman" w:eastAsia="Times New Roman" w:hAnsi="Times New Roman"/>
                <w:caps/>
                <w:sz w:val="24"/>
                <w:szCs w:val="24"/>
                <w:lang w:eastAsia="ru-RU"/>
              </w:rPr>
              <w:t>3</w:t>
            </w:r>
          </w:p>
        </w:tc>
        <w:tc>
          <w:tcPr>
            <w:tcW w:w="1275"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caps/>
                <w:sz w:val="24"/>
                <w:szCs w:val="24"/>
                <w:lang w:eastAsia="ru-RU"/>
              </w:rPr>
            </w:pPr>
            <w:r w:rsidRPr="0001198B">
              <w:rPr>
                <w:rFonts w:ascii="Times New Roman" w:eastAsia="Times New Roman" w:hAnsi="Times New Roman"/>
                <w:caps/>
                <w:sz w:val="24"/>
                <w:szCs w:val="24"/>
                <w:lang w:eastAsia="ru-RU"/>
              </w:rPr>
              <w:t>2</w:t>
            </w:r>
          </w:p>
        </w:tc>
        <w:tc>
          <w:tcPr>
            <w:tcW w:w="1636"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caps/>
                <w:sz w:val="24"/>
                <w:szCs w:val="24"/>
                <w:lang w:eastAsia="ru-RU"/>
              </w:rPr>
            </w:pPr>
            <w:r w:rsidRPr="0001198B">
              <w:rPr>
                <w:rFonts w:ascii="Times New Roman" w:eastAsia="Times New Roman" w:hAnsi="Times New Roman"/>
                <w:caps/>
                <w:sz w:val="24"/>
                <w:szCs w:val="24"/>
                <w:lang w:eastAsia="ru-RU"/>
              </w:rPr>
              <w:t>ОР.1</w:t>
            </w:r>
          </w:p>
        </w:tc>
      </w:tr>
      <w:tr w:rsidR="00BF7FF4" w:rsidRPr="0001198B" w:rsidTr="00CC5A17">
        <w:trPr>
          <w:jc w:val="center"/>
        </w:trPr>
        <w:tc>
          <w:tcPr>
            <w:tcW w:w="2164"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К.М.09.05</w:t>
            </w:r>
          </w:p>
        </w:tc>
        <w:tc>
          <w:tcPr>
            <w:tcW w:w="3749"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Методика обучения физике (9 класс)</w:t>
            </w:r>
          </w:p>
        </w:tc>
        <w:tc>
          <w:tcPr>
            <w:tcW w:w="814" w:type="dxa"/>
            <w:shd w:val="clear" w:color="auto" w:fill="auto"/>
            <w:vAlign w:val="center"/>
          </w:tcPr>
          <w:p w:rsidR="00BF7FF4" w:rsidRPr="0001198B" w:rsidRDefault="00BF7FF4" w:rsidP="00862A72">
            <w:pPr>
              <w:spacing w:after="0" w:line="240" w:lineRule="auto"/>
              <w:jc w:val="center"/>
              <w:rPr>
                <w:rFonts w:ascii="Times New Roman" w:hAnsi="Times New Roman"/>
                <w:bCs/>
                <w:color w:val="000000"/>
                <w:sz w:val="24"/>
                <w:szCs w:val="24"/>
              </w:rPr>
            </w:pPr>
            <w:r w:rsidRPr="0001198B">
              <w:rPr>
                <w:rFonts w:ascii="Times New Roman" w:hAnsi="Times New Roman"/>
                <w:bCs/>
                <w:color w:val="000000"/>
                <w:sz w:val="24"/>
                <w:szCs w:val="24"/>
              </w:rPr>
              <w:t>108</w:t>
            </w:r>
          </w:p>
        </w:tc>
        <w:tc>
          <w:tcPr>
            <w:tcW w:w="1532"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54</w:t>
            </w:r>
          </w:p>
        </w:tc>
        <w:tc>
          <w:tcPr>
            <w:tcW w:w="1418"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54</w:t>
            </w:r>
          </w:p>
        </w:tc>
        <w:tc>
          <w:tcPr>
            <w:tcW w:w="1134"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За</w:t>
            </w:r>
          </w:p>
        </w:tc>
        <w:tc>
          <w:tcPr>
            <w:tcW w:w="1134"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3</w:t>
            </w:r>
          </w:p>
        </w:tc>
        <w:tc>
          <w:tcPr>
            <w:tcW w:w="1275"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caps/>
                <w:sz w:val="24"/>
                <w:szCs w:val="24"/>
                <w:lang w:eastAsia="ru-RU"/>
              </w:rPr>
            </w:pPr>
            <w:r w:rsidRPr="0001198B">
              <w:rPr>
                <w:rFonts w:ascii="Times New Roman" w:eastAsia="Times New Roman" w:hAnsi="Times New Roman"/>
                <w:caps/>
                <w:sz w:val="24"/>
                <w:szCs w:val="24"/>
                <w:lang w:eastAsia="ru-RU"/>
              </w:rPr>
              <w:t>2</w:t>
            </w:r>
          </w:p>
        </w:tc>
        <w:tc>
          <w:tcPr>
            <w:tcW w:w="1636"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caps/>
                <w:sz w:val="24"/>
                <w:szCs w:val="24"/>
                <w:lang w:eastAsia="ru-RU"/>
              </w:rPr>
            </w:pPr>
            <w:r w:rsidRPr="0001198B">
              <w:rPr>
                <w:rFonts w:ascii="Times New Roman" w:eastAsia="Times New Roman" w:hAnsi="Times New Roman"/>
                <w:caps/>
                <w:sz w:val="24"/>
                <w:szCs w:val="24"/>
                <w:lang w:eastAsia="ru-RU"/>
              </w:rPr>
              <w:t>ОР.1</w:t>
            </w:r>
          </w:p>
        </w:tc>
      </w:tr>
      <w:tr w:rsidR="00BF7FF4" w:rsidRPr="0001198B" w:rsidTr="00CC5A17">
        <w:trPr>
          <w:jc w:val="center"/>
        </w:trPr>
        <w:tc>
          <w:tcPr>
            <w:tcW w:w="2164"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К.М.09.06</w:t>
            </w:r>
          </w:p>
        </w:tc>
        <w:tc>
          <w:tcPr>
            <w:tcW w:w="3749"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Методика обучения математике (8-9 классы)</w:t>
            </w:r>
          </w:p>
        </w:tc>
        <w:tc>
          <w:tcPr>
            <w:tcW w:w="814" w:type="dxa"/>
            <w:shd w:val="clear" w:color="auto" w:fill="auto"/>
            <w:vAlign w:val="center"/>
          </w:tcPr>
          <w:p w:rsidR="00BF7FF4" w:rsidRPr="0001198B" w:rsidRDefault="00BF7FF4" w:rsidP="00862A72">
            <w:pPr>
              <w:spacing w:after="0" w:line="240" w:lineRule="auto"/>
              <w:jc w:val="center"/>
              <w:rPr>
                <w:rFonts w:ascii="Times New Roman" w:hAnsi="Times New Roman"/>
                <w:bCs/>
                <w:color w:val="000000"/>
                <w:sz w:val="24"/>
                <w:szCs w:val="24"/>
              </w:rPr>
            </w:pPr>
            <w:r w:rsidRPr="0001198B">
              <w:rPr>
                <w:rFonts w:ascii="Times New Roman" w:hAnsi="Times New Roman"/>
                <w:bCs/>
                <w:color w:val="000000"/>
                <w:sz w:val="24"/>
                <w:szCs w:val="24"/>
              </w:rPr>
              <w:t>108</w:t>
            </w:r>
          </w:p>
        </w:tc>
        <w:tc>
          <w:tcPr>
            <w:tcW w:w="1532"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54</w:t>
            </w:r>
          </w:p>
        </w:tc>
        <w:tc>
          <w:tcPr>
            <w:tcW w:w="1418"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54</w:t>
            </w:r>
          </w:p>
        </w:tc>
        <w:tc>
          <w:tcPr>
            <w:tcW w:w="1134"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За</w:t>
            </w:r>
          </w:p>
        </w:tc>
        <w:tc>
          <w:tcPr>
            <w:tcW w:w="1134"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3</w:t>
            </w:r>
          </w:p>
        </w:tc>
        <w:tc>
          <w:tcPr>
            <w:tcW w:w="1275"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caps/>
                <w:sz w:val="24"/>
                <w:szCs w:val="24"/>
                <w:lang w:eastAsia="ru-RU"/>
              </w:rPr>
            </w:pPr>
            <w:r w:rsidRPr="0001198B">
              <w:rPr>
                <w:rFonts w:ascii="Times New Roman" w:eastAsia="Times New Roman" w:hAnsi="Times New Roman"/>
                <w:caps/>
                <w:sz w:val="24"/>
                <w:szCs w:val="24"/>
                <w:lang w:eastAsia="ru-RU"/>
              </w:rPr>
              <w:t>2</w:t>
            </w:r>
          </w:p>
        </w:tc>
        <w:tc>
          <w:tcPr>
            <w:tcW w:w="1636"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caps/>
                <w:sz w:val="24"/>
                <w:szCs w:val="24"/>
                <w:lang w:eastAsia="ru-RU"/>
              </w:rPr>
            </w:pPr>
            <w:r w:rsidRPr="0001198B">
              <w:rPr>
                <w:rFonts w:ascii="Times New Roman" w:eastAsia="Times New Roman" w:hAnsi="Times New Roman"/>
                <w:caps/>
                <w:sz w:val="24"/>
                <w:szCs w:val="24"/>
                <w:lang w:eastAsia="ru-RU"/>
              </w:rPr>
              <w:t>ОР.1</w:t>
            </w:r>
          </w:p>
        </w:tc>
      </w:tr>
      <w:tr w:rsidR="00BF7FF4" w:rsidRPr="0001198B" w:rsidTr="00CC5A17">
        <w:trPr>
          <w:jc w:val="center"/>
        </w:trPr>
        <w:tc>
          <w:tcPr>
            <w:tcW w:w="2164"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К.М.09.08</w:t>
            </w:r>
          </w:p>
        </w:tc>
        <w:tc>
          <w:tcPr>
            <w:tcW w:w="3749"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Численные методы</w:t>
            </w:r>
          </w:p>
        </w:tc>
        <w:tc>
          <w:tcPr>
            <w:tcW w:w="814" w:type="dxa"/>
            <w:shd w:val="clear" w:color="auto" w:fill="auto"/>
            <w:vAlign w:val="center"/>
          </w:tcPr>
          <w:p w:rsidR="00BF7FF4" w:rsidRPr="0001198B" w:rsidRDefault="00BF7FF4" w:rsidP="00862A72">
            <w:pPr>
              <w:spacing w:after="0" w:line="240" w:lineRule="auto"/>
              <w:jc w:val="center"/>
              <w:rPr>
                <w:rFonts w:ascii="Times New Roman" w:hAnsi="Times New Roman"/>
                <w:bCs/>
                <w:color w:val="000000"/>
                <w:sz w:val="24"/>
                <w:szCs w:val="24"/>
              </w:rPr>
            </w:pPr>
          </w:p>
        </w:tc>
        <w:tc>
          <w:tcPr>
            <w:tcW w:w="1532"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p>
        </w:tc>
        <w:tc>
          <w:tcPr>
            <w:tcW w:w="1418"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p>
        </w:tc>
        <w:tc>
          <w:tcPr>
            <w:tcW w:w="1134"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p>
        </w:tc>
        <w:tc>
          <w:tcPr>
            <w:tcW w:w="1134"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p>
        </w:tc>
        <w:tc>
          <w:tcPr>
            <w:tcW w:w="1275"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caps/>
                <w:sz w:val="24"/>
                <w:szCs w:val="24"/>
                <w:lang w:eastAsia="ru-RU"/>
              </w:rPr>
            </w:pPr>
          </w:p>
        </w:tc>
      </w:tr>
      <w:tr w:rsidR="00862A72" w:rsidRPr="0001198B" w:rsidTr="00CC5A17">
        <w:trPr>
          <w:jc w:val="center"/>
        </w:trPr>
        <w:tc>
          <w:tcPr>
            <w:tcW w:w="16132" w:type="dxa"/>
            <w:gridSpan w:val="10"/>
            <w:shd w:val="clear" w:color="auto" w:fill="auto"/>
            <w:vAlign w:val="center"/>
          </w:tcPr>
          <w:p w:rsidR="00862A72" w:rsidRPr="0001198B" w:rsidRDefault="00862A72" w:rsidP="00862A72">
            <w:pPr>
              <w:tabs>
                <w:tab w:val="left" w:pos="814"/>
              </w:tabs>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r w:rsidRPr="0001198B">
              <w:rPr>
                <w:rFonts w:ascii="Times New Roman" w:eastAsia="Times New Roman" w:hAnsi="Times New Roman"/>
                <w:caps/>
                <w:sz w:val="24"/>
                <w:szCs w:val="24"/>
                <w:lang w:eastAsia="ru-RU"/>
              </w:rPr>
              <w:t>. Дисциплины по выбору (выбрать 1 из 2)</w:t>
            </w:r>
          </w:p>
        </w:tc>
      </w:tr>
      <w:tr w:rsidR="00BF7FF4" w:rsidRPr="0001198B" w:rsidTr="00CC5A17">
        <w:trPr>
          <w:jc w:val="center"/>
        </w:trPr>
        <w:tc>
          <w:tcPr>
            <w:tcW w:w="2164"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К.М.09.ДВ.01.01</w:t>
            </w:r>
          </w:p>
        </w:tc>
        <w:tc>
          <w:tcPr>
            <w:tcW w:w="3749" w:type="dxa"/>
            <w:shd w:val="clear" w:color="auto" w:fill="auto"/>
            <w:vAlign w:val="center"/>
          </w:tcPr>
          <w:p w:rsidR="00BF7FF4" w:rsidRPr="0001198B" w:rsidRDefault="00BF7FF4" w:rsidP="00862A72">
            <w:pPr>
              <w:spacing w:after="0" w:line="240" w:lineRule="auto"/>
              <w:rPr>
                <w:rFonts w:ascii="Times New Roman" w:hAnsi="Times New Roman"/>
                <w:color w:val="000000"/>
                <w:sz w:val="24"/>
                <w:szCs w:val="24"/>
              </w:rPr>
            </w:pPr>
            <w:r w:rsidRPr="0001198B">
              <w:rPr>
                <w:rFonts w:ascii="Times New Roman" w:hAnsi="Times New Roman"/>
                <w:color w:val="000000"/>
                <w:sz w:val="24"/>
                <w:szCs w:val="24"/>
              </w:rPr>
              <w:t>Теория конденсированной среды</w:t>
            </w:r>
          </w:p>
        </w:tc>
        <w:tc>
          <w:tcPr>
            <w:tcW w:w="814" w:type="dxa"/>
            <w:shd w:val="clear" w:color="auto" w:fill="auto"/>
            <w:vAlign w:val="center"/>
          </w:tcPr>
          <w:p w:rsidR="00BF7FF4" w:rsidRPr="0001198B" w:rsidRDefault="00BF7FF4" w:rsidP="00862A72">
            <w:pPr>
              <w:spacing w:after="0" w:line="240" w:lineRule="auto"/>
              <w:jc w:val="center"/>
              <w:rPr>
                <w:rFonts w:ascii="Times New Roman" w:hAnsi="Times New Roman"/>
                <w:bCs/>
                <w:color w:val="000000"/>
                <w:sz w:val="24"/>
                <w:szCs w:val="24"/>
              </w:rPr>
            </w:pPr>
            <w:r w:rsidRPr="0001198B">
              <w:rPr>
                <w:rFonts w:ascii="Times New Roman" w:hAnsi="Times New Roman"/>
                <w:bCs/>
                <w:color w:val="000000"/>
                <w:sz w:val="24"/>
                <w:szCs w:val="24"/>
              </w:rPr>
              <w:t>72</w:t>
            </w:r>
          </w:p>
        </w:tc>
        <w:tc>
          <w:tcPr>
            <w:tcW w:w="1532"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36</w:t>
            </w:r>
          </w:p>
        </w:tc>
        <w:tc>
          <w:tcPr>
            <w:tcW w:w="1418"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36</w:t>
            </w:r>
          </w:p>
        </w:tc>
        <w:tc>
          <w:tcPr>
            <w:tcW w:w="1134"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К</w:t>
            </w:r>
          </w:p>
        </w:tc>
        <w:tc>
          <w:tcPr>
            <w:tcW w:w="1134"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2</w:t>
            </w:r>
          </w:p>
        </w:tc>
        <w:tc>
          <w:tcPr>
            <w:tcW w:w="1275"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caps/>
                <w:sz w:val="24"/>
                <w:szCs w:val="24"/>
                <w:lang w:eastAsia="ru-RU"/>
              </w:rPr>
            </w:pPr>
            <w:r w:rsidRPr="0001198B">
              <w:rPr>
                <w:rFonts w:ascii="Times New Roman" w:eastAsia="Times New Roman" w:hAnsi="Times New Roman"/>
                <w:caps/>
                <w:sz w:val="24"/>
                <w:szCs w:val="24"/>
                <w:lang w:eastAsia="ru-RU"/>
              </w:rPr>
              <w:t>2</w:t>
            </w:r>
          </w:p>
        </w:tc>
        <w:tc>
          <w:tcPr>
            <w:tcW w:w="1636" w:type="dxa"/>
            <w:shd w:val="clear" w:color="auto" w:fill="auto"/>
            <w:vAlign w:val="center"/>
          </w:tcPr>
          <w:p w:rsidR="00BF7FF4" w:rsidRPr="0001198B" w:rsidRDefault="00BF7FF4" w:rsidP="00862A72">
            <w:pPr>
              <w:spacing w:after="0" w:line="240" w:lineRule="auto"/>
              <w:jc w:val="both"/>
              <w:rPr>
                <w:rFonts w:ascii="Times New Roman" w:eastAsia="Times New Roman" w:hAnsi="Times New Roman"/>
                <w:sz w:val="24"/>
                <w:szCs w:val="24"/>
                <w:lang w:eastAsia="ru-RU"/>
              </w:rPr>
            </w:pPr>
            <w:r w:rsidRPr="0001198B">
              <w:rPr>
                <w:rFonts w:ascii="Times New Roman" w:eastAsia="Times New Roman" w:hAnsi="Times New Roman"/>
                <w:caps/>
                <w:sz w:val="24"/>
                <w:szCs w:val="24"/>
                <w:lang w:eastAsia="ru-RU"/>
              </w:rPr>
              <w:t>ОР.1</w:t>
            </w:r>
          </w:p>
        </w:tc>
      </w:tr>
      <w:tr w:rsidR="00BF7FF4" w:rsidRPr="0001198B" w:rsidTr="00CC5A17">
        <w:trPr>
          <w:jc w:val="center"/>
        </w:trPr>
        <w:tc>
          <w:tcPr>
            <w:tcW w:w="2164"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К.М.09.ДВ.01.02</w:t>
            </w:r>
          </w:p>
        </w:tc>
        <w:tc>
          <w:tcPr>
            <w:tcW w:w="3749" w:type="dxa"/>
            <w:shd w:val="clear" w:color="auto" w:fill="auto"/>
            <w:vAlign w:val="center"/>
          </w:tcPr>
          <w:p w:rsidR="00BF7FF4" w:rsidRPr="0001198B" w:rsidRDefault="00BF7FF4" w:rsidP="00862A72">
            <w:pPr>
              <w:spacing w:after="0" w:line="240" w:lineRule="auto"/>
              <w:rPr>
                <w:rFonts w:ascii="Times New Roman" w:hAnsi="Times New Roman"/>
                <w:iCs/>
                <w:color w:val="000000"/>
                <w:sz w:val="24"/>
                <w:szCs w:val="24"/>
              </w:rPr>
            </w:pPr>
            <w:r w:rsidRPr="0001198B">
              <w:rPr>
                <w:rFonts w:ascii="Times New Roman" w:hAnsi="Times New Roman"/>
                <w:iCs/>
                <w:color w:val="000000"/>
                <w:sz w:val="24"/>
                <w:szCs w:val="24"/>
              </w:rPr>
              <w:t>Эксперименты в области теории конденсированной среды</w:t>
            </w:r>
          </w:p>
        </w:tc>
        <w:tc>
          <w:tcPr>
            <w:tcW w:w="814" w:type="dxa"/>
            <w:shd w:val="clear" w:color="auto" w:fill="auto"/>
            <w:vAlign w:val="center"/>
          </w:tcPr>
          <w:p w:rsidR="00BF7FF4" w:rsidRPr="0001198B" w:rsidRDefault="00BF7FF4" w:rsidP="00862A72">
            <w:pPr>
              <w:spacing w:after="0" w:line="240" w:lineRule="auto"/>
              <w:jc w:val="center"/>
              <w:rPr>
                <w:rFonts w:ascii="Times New Roman" w:hAnsi="Times New Roman"/>
                <w:bCs/>
                <w:color w:val="000000"/>
                <w:sz w:val="24"/>
                <w:szCs w:val="24"/>
              </w:rPr>
            </w:pPr>
            <w:r w:rsidRPr="0001198B">
              <w:rPr>
                <w:rFonts w:ascii="Times New Roman" w:hAnsi="Times New Roman"/>
                <w:bCs/>
                <w:color w:val="000000"/>
                <w:sz w:val="24"/>
                <w:szCs w:val="24"/>
              </w:rPr>
              <w:t>72</w:t>
            </w:r>
          </w:p>
        </w:tc>
        <w:tc>
          <w:tcPr>
            <w:tcW w:w="1532"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36</w:t>
            </w:r>
          </w:p>
        </w:tc>
        <w:tc>
          <w:tcPr>
            <w:tcW w:w="1418"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36</w:t>
            </w:r>
          </w:p>
        </w:tc>
        <w:tc>
          <w:tcPr>
            <w:tcW w:w="1134"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К</w:t>
            </w:r>
          </w:p>
        </w:tc>
        <w:tc>
          <w:tcPr>
            <w:tcW w:w="1134"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sidRPr="0001198B">
              <w:rPr>
                <w:rFonts w:ascii="Times New Roman" w:hAnsi="Times New Roman"/>
                <w:color w:val="000000"/>
                <w:sz w:val="24"/>
                <w:szCs w:val="24"/>
              </w:rPr>
              <w:t>2</w:t>
            </w:r>
          </w:p>
        </w:tc>
        <w:tc>
          <w:tcPr>
            <w:tcW w:w="1275"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caps/>
                <w:sz w:val="24"/>
                <w:szCs w:val="24"/>
                <w:lang w:eastAsia="ru-RU"/>
              </w:rPr>
            </w:pPr>
            <w:r w:rsidRPr="0001198B">
              <w:rPr>
                <w:rFonts w:ascii="Times New Roman" w:eastAsia="Times New Roman" w:hAnsi="Times New Roman"/>
                <w:caps/>
                <w:sz w:val="24"/>
                <w:szCs w:val="24"/>
                <w:lang w:eastAsia="ru-RU"/>
              </w:rPr>
              <w:t>2</w:t>
            </w:r>
          </w:p>
        </w:tc>
        <w:tc>
          <w:tcPr>
            <w:tcW w:w="1636" w:type="dxa"/>
            <w:shd w:val="clear" w:color="auto" w:fill="auto"/>
            <w:vAlign w:val="center"/>
          </w:tcPr>
          <w:p w:rsidR="00BF7FF4" w:rsidRPr="0001198B" w:rsidRDefault="00BF7FF4" w:rsidP="00862A72">
            <w:pPr>
              <w:spacing w:after="0" w:line="240" w:lineRule="auto"/>
              <w:jc w:val="both"/>
              <w:rPr>
                <w:rFonts w:ascii="Times New Roman" w:eastAsia="Times New Roman" w:hAnsi="Times New Roman"/>
                <w:sz w:val="24"/>
                <w:szCs w:val="24"/>
                <w:lang w:eastAsia="ru-RU"/>
              </w:rPr>
            </w:pPr>
            <w:r w:rsidRPr="0001198B">
              <w:rPr>
                <w:rFonts w:ascii="Times New Roman" w:eastAsia="Times New Roman" w:hAnsi="Times New Roman"/>
                <w:caps/>
                <w:sz w:val="24"/>
                <w:szCs w:val="24"/>
                <w:lang w:eastAsia="ru-RU"/>
              </w:rPr>
              <w:t>ОР.1</w:t>
            </w:r>
          </w:p>
        </w:tc>
      </w:tr>
      <w:tr w:rsidR="00862A72" w:rsidRPr="0001198B" w:rsidTr="00CC5A17">
        <w:trPr>
          <w:jc w:val="center"/>
        </w:trPr>
        <w:tc>
          <w:tcPr>
            <w:tcW w:w="16132" w:type="dxa"/>
            <w:gridSpan w:val="10"/>
            <w:shd w:val="clear" w:color="auto" w:fill="auto"/>
            <w:vAlign w:val="center"/>
          </w:tcPr>
          <w:p w:rsidR="00862A72" w:rsidRPr="0001198B" w:rsidRDefault="00862A72" w:rsidP="00862A72">
            <w:pPr>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3. Практика</w:t>
            </w:r>
          </w:p>
        </w:tc>
      </w:tr>
      <w:tr w:rsidR="00BF7FF4" w:rsidRPr="0001198B" w:rsidTr="00CC5A17">
        <w:trPr>
          <w:jc w:val="center"/>
        </w:trPr>
        <w:tc>
          <w:tcPr>
            <w:tcW w:w="2164"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К.М.09.03(П)</w:t>
            </w:r>
          </w:p>
        </w:tc>
        <w:tc>
          <w:tcPr>
            <w:tcW w:w="3749"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Производственная (научно-исследовательская работа) практика</w:t>
            </w:r>
          </w:p>
        </w:tc>
        <w:tc>
          <w:tcPr>
            <w:tcW w:w="814" w:type="dxa"/>
            <w:shd w:val="clear" w:color="auto" w:fill="auto"/>
            <w:vAlign w:val="center"/>
          </w:tcPr>
          <w:p w:rsidR="00BF7FF4" w:rsidRPr="0001198B" w:rsidRDefault="00BF7FF4" w:rsidP="00862A72">
            <w:pPr>
              <w:spacing w:after="0" w:line="240" w:lineRule="auto"/>
              <w:jc w:val="center"/>
              <w:rPr>
                <w:rFonts w:ascii="Times New Roman" w:hAnsi="Times New Roman"/>
                <w:bCs/>
                <w:color w:val="000000"/>
                <w:sz w:val="24"/>
                <w:szCs w:val="24"/>
              </w:rPr>
            </w:pPr>
            <w:r>
              <w:rPr>
                <w:rFonts w:ascii="Times New Roman" w:hAnsi="Times New Roman"/>
                <w:bCs/>
                <w:color w:val="000000"/>
                <w:sz w:val="24"/>
                <w:szCs w:val="24"/>
              </w:rPr>
              <w:t>108</w:t>
            </w:r>
          </w:p>
        </w:tc>
        <w:tc>
          <w:tcPr>
            <w:tcW w:w="1532"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p>
        </w:tc>
        <w:tc>
          <w:tcPr>
            <w:tcW w:w="1418"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106</w:t>
            </w:r>
          </w:p>
        </w:tc>
        <w:tc>
          <w:tcPr>
            <w:tcW w:w="1134"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proofErr w:type="gramStart"/>
            <w:r>
              <w:rPr>
                <w:rFonts w:ascii="Times New Roman" w:hAnsi="Times New Roman"/>
                <w:color w:val="000000"/>
                <w:sz w:val="24"/>
                <w:szCs w:val="24"/>
              </w:rPr>
              <w:t>З</w:t>
            </w:r>
            <w:proofErr w:type="gramEnd"/>
          </w:p>
        </w:tc>
        <w:tc>
          <w:tcPr>
            <w:tcW w:w="1134"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p>
        </w:tc>
        <w:tc>
          <w:tcPr>
            <w:tcW w:w="1275"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2</w:t>
            </w:r>
          </w:p>
        </w:tc>
        <w:tc>
          <w:tcPr>
            <w:tcW w:w="1636" w:type="dxa"/>
            <w:shd w:val="clear" w:color="auto" w:fill="auto"/>
            <w:vAlign w:val="center"/>
          </w:tcPr>
          <w:p w:rsidR="00BF7FF4" w:rsidRPr="0001198B" w:rsidRDefault="00BF7FF4" w:rsidP="00862A72">
            <w:pPr>
              <w:spacing w:after="0" w:line="240" w:lineRule="auto"/>
              <w:jc w:val="center"/>
              <w:rPr>
                <w:rFonts w:ascii="Times New Roman" w:eastAsia="Times New Roman" w:hAnsi="Times New Roman"/>
                <w:caps/>
                <w:sz w:val="24"/>
                <w:szCs w:val="24"/>
                <w:lang w:eastAsia="ru-RU"/>
              </w:rPr>
            </w:pPr>
            <w:r w:rsidRPr="0001198B">
              <w:rPr>
                <w:rFonts w:ascii="Times New Roman" w:eastAsia="Times New Roman" w:hAnsi="Times New Roman"/>
                <w:caps/>
                <w:sz w:val="24"/>
                <w:szCs w:val="24"/>
                <w:lang w:eastAsia="ru-RU"/>
              </w:rPr>
              <w:t>ОР.1</w:t>
            </w:r>
          </w:p>
        </w:tc>
      </w:tr>
      <w:tr w:rsidR="00BF7FF4" w:rsidRPr="0001198B" w:rsidTr="00CC5A17">
        <w:trPr>
          <w:jc w:val="center"/>
        </w:trPr>
        <w:tc>
          <w:tcPr>
            <w:tcW w:w="2164"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lastRenderedPageBreak/>
              <w:t>К.М.09.07(П)</w:t>
            </w:r>
          </w:p>
        </w:tc>
        <w:tc>
          <w:tcPr>
            <w:tcW w:w="3749"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Производственная (педагогическая) практика</w:t>
            </w:r>
          </w:p>
        </w:tc>
        <w:tc>
          <w:tcPr>
            <w:tcW w:w="814" w:type="dxa"/>
            <w:shd w:val="clear" w:color="auto" w:fill="auto"/>
            <w:vAlign w:val="center"/>
          </w:tcPr>
          <w:p w:rsidR="00BF7FF4" w:rsidRDefault="00BF7FF4" w:rsidP="00862A72">
            <w:pPr>
              <w:spacing w:after="0" w:line="240" w:lineRule="auto"/>
              <w:jc w:val="center"/>
              <w:rPr>
                <w:rFonts w:ascii="Times New Roman" w:hAnsi="Times New Roman"/>
                <w:bCs/>
                <w:color w:val="000000"/>
                <w:sz w:val="24"/>
                <w:szCs w:val="24"/>
              </w:rPr>
            </w:pPr>
          </w:p>
        </w:tc>
        <w:tc>
          <w:tcPr>
            <w:tcW w:w="1532"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p>
        </w:tc>
        <w:tc>
          <w:tcPr>
            <w:tcW w:w="1418"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BF7FF4" w:rsidRDefault="00BF7FF4" w:rsidP="00862A72">
            <w:pPr>
              <w:spacing w:after="0" w:line="240" w:lineRule="auto"/>
              <w:jc w:val="center"/>
              <w:rPr>
                <w:rFonts w:ascii="Times New Roman" w:hAnsi="Times New Roman"/>
                <w:color w:val="000000"/>
                <w:sz w:val="24"/>
                <w:szCs w:val="24"/>
              </w:rPr>
            </w:pPr>
          </w:p>
        </w:tc>
        <w:tc>
          <w:tcPr>
            <w:tcW w:w="1134" w:type="dxa"/>
            <w:shd w:val="clear" w:color="auto" w:fill="auto"/>
            <w:vAlign w:val="center"/>
          </w:tcPr>
          <w:p w:rsidR="00BF7FF4" w:rsidRDefault="00BF7FF4" w:rsidP="00862A72">
            <w:pPr>
              <w:spacing w:after="0" w:line="240" w:lineRule="auto"/>
              <w:jc w:val="center"/>
              <w:rPr>
                <w:rFonts w:ascii="Times New Roman" w:hAnsi="Times New Roman"/>
                <w:color w:val="000000"/>
                <w:sz w:val="24"/>
                <w:szCs w:val="24"/>
              </w:rPr>
            </w:pPr>
          </w:p>
        </w:tc>
        <w:tc>
          <w:tcPr>
            <w:tcW w:w="1134" w:type="dxa"/>
            <w:shd w:val="clear" w:color="auto" w:fill="auto"/>
            <w:vAlign w:val="center"/>
          </w:tcPr>
          <w:p w:rsidR="00BF7FF4" w:rsidRDefault="00BF7FF4" w:rsidP="00862A72">
            <w:pPr>
              <w:spacing w:after="0" w:line="240" w:lineRule="auto"/>
              <w:jc w:val="center"/>
              <w:rPr>
                <w:rFonts w:ascii="Times New Roman" w:hAnsi="Times New Roman"/>
                <w:color w:val="000000"/>
                <w:sz w:val="24"/>
                <w:szCs w:val="24"/>
              </w:rPr>
            </w:pPr>
          </w:p>
        </w:tc>
        <w:tc>
          <w:tcPr>
            <w:tcW w:w="1275" w:type="dxa"/>
            <w:shd w:val="clear" w:color="auto" w:fill="auto"/>
            <w:vAlign w:val="center"/>
          </w:tcPr>
          <w:p w:rsidR="00BF7FF4" w:rsidRDefault="00BF7FF4" w:rsidP="00862A72">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rsidR="00BF7FF4" w:rsidRPr="0001198B" w:rsidRDefault="00BF7FF4" w:rsidP="00862A72">
            <w:pPr>
              <w:spacing w:after="0" w:line="240" w:lineRule="auto"/>
              <w:jc w:val="center"/>
              <w:rPr>
                <w:rFonts w:ascii="Times New Roman" w:eastAsia="Times New Roman" w:hAnsi="Times New Roman"/>
                <w:caps/>
                <w:sz w:val="24"/>
                <w:szCs w:val="24"/>
                <w:lang w:eastAsia="ru-RU"/>
              </w:rPr>
            </w:pPr>
          </w:p>
        </w:tc>
      </w:tr>
      <w:tr w:rsidR="00862A72" w:rsidRPr="0001198B" w:rsidTr="00CC5A17">
        <w:trPr>
          <w:jc w:val="center"/>
        </w:trPr>
        <w:tc>
          <w:tcPr>
            <w:tcW w:w="16132" w:type="dxa"/>
            <w:gridSpan w:val="10"/>
            <w:shd w:val="clear" w:color="auto" w:fill="auto"/>
            <w:vAlign w:val="center"/>
          </w:tcPr>
          <w:p w:rsidR="00862A72" w:rsidRPr="0001198B" w:rsidRDefault="00862A72" w:rsidP="00862A72">
            <w:pPr>
              <w:spacing w:after="0" w:line="240" w:lineRule="auto"/>
              <w:rPr>
                <w:rFonts w:ascii="Times New Roman" w:eastAsia="Times New Roman" w:hAnsi="Times New Roman"/>
                <w:caps/>
                <w:sz w:val="24"/>
                <w:szCs w:val="24"/>
                <w:lang w:eastAsia="ru-RU"/>
              </w:rPr>
            </w:pPr>
            <w:r>
              <w:rPr>
                <w:rFonts w:ascii="Times New Roman" w:eastAsia="Times New Roman" w:hAnsi="Times New Roman"/>
                <w:caps/>
                <w:sz w:val="24"/>
                <w:szCs w:val="24"/>
                <w:lang w:eastAsia="ru-RU"/>
              </w:rPr>
              <w:t>4</w:t>
            </w:r>
            <w:r w:rsidRPr="00DB597C">
              <w:rPr>
                <w:rFonts w:ascii="Times New Roman" w:eastAsia="Times New Roman" w:hAnsi="Times New Roman"/>
                <w:caps/>
                <w:sz w:val="24"/>
                <w:szCs w:val="24"/>
                <w:lang w:eastAsia="ru-RU"/>
              </w:rPr>
              <w:t>. аттестация</w:t>
            </w:r>
          </w:p>
        </w:tc>
      </w:tr>
      <w:tr w:rsidR="00BF7FF4" w:rsidRPr="0001198B" w:rsidTr="00CC5A17">
        <w:trPr>
          <w:jc w:val="center"/>
        </w:trPr>
        <w:tc>
          <w:tcPr>
            <w:tcW w:w="2164"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К.М.09.04(К)</w:t>
            </w:r>
          </w:p>
        </w:tc>
        <w:tc>
          <w:tcPr>
            <w:tcW w:w="3749" w:type="dxa"/>
            <w:shd w:val="clear" w:color="auto" w:fill="auto"/>
            <w:vAlign w:val="center"/>
          </w:tcPr>
          <w:p w:rsidR="00BF7FF4" w:rsidRPr="00CC5A17" w:rsidRDefault="00BF7FF4">
            <w:pPr>
              <w:rPr>
                <w:rFonts w:ascii="Times New Roman" w:hAnsi="Times New Roman"/>
                <w:iCs/>
                <w:color w:val="000000"/>
                <w:sz w:val="24"/>
                <w:szCs w:val="24"/>
              </w:rPr>
            </w:pPr>
            <w:r w:rsidRPr="00CC5A17">
              <w:rPr>
                <w:rFonts w:ascii="Times New Roman" w:hAnsi="Times New Roman"/>
                <w:iCs/>
                <w:color w:val="000000"/>
                <w:sz w:val="24"/>
                <w:szCs w:val="24"/>
              </w:rPr>
              <w:t>Экзамены по модулю "Основы теории поля"</w:t>
            </w:r>
          </w:p>
        </w:tc>
        <w:tc>
          <w:tcPr>
            <w:tcW w:w="814" w:type="dxa"/>
            <w:shd w:val="clear" w:color="auto" w:fill="auto"/>
            <w:vAlign w:val="center"/>
          </w:tcPr>
          <w:p w:rsidR="00BF7FF4" w:rsidRDefault="00BF7FF4" w:rsidP="00862A72">
            <w:pPr>
              <w:spacing w:after="0" w:line="240" w:lineRule="auto"/>
              <w:jc w:val="center"/>
              <w:rPr>
                <w:rFonts w:ascii="Times New Roman" w:hAnsi="Times New Roman"/>
                <w:bCs/>
                <w:color w:val="000000"/>
                <w:sz w:val="24"/>
                <w:szCs w:val="24"/>
              </w:rPr>
            </w:pPr>
          </w:p>
        </w:tc>
        <w:tc>
          <w:tcPr>
            <w:tcW w:w="1532" w:type="dxa"/>
            <w:shd w:val="clear" w:color="auto" w:fill="auto"/>
            <w:vAlign w:val="center"/>
          </w:tcPr>
          <w:p w:rsidR="00BF7FF4" w:rsidRPr="0001198B" w:rsidRDefault="00BF7FF4" w:rsidP="00862A72">
            <w:pPr>
              <w:spacing w:after="0" w:line="240" w:lineRule="auto"/>
              <w:jc w:val="center"/>
              <w:rPr>
                <w:rFonts w:ascii="Times New Roman" w:hAnsi="Times New Roman"/>
                <w:color w:val="000000"/>
                <w:sz w:val="24"/>
                <w:szCs w:val="24"/>
              </w:rPr>
            </w:pPr>
          </w:p>
        </w:tc>
        <w:tc>
          <w:tcPr>
            <w:tcW w:w="1418" w:type="dxa"/>
            <w:shd w:val="clear" w:color="auto" w:fill="auto"/>
            <w:vAlign w:val="center"/>
          </w:tcPr>
          <w:p w:rsidR="00BF7FF4" w:rsidRPr="0001198B" w:rsidRDefault="00BF7FF4" w:rsidP="00862A72">
            <w:pPr>
              <w:tabs>
                <w:tab w:val="left" w:pos="814"/>
              </w:tabs>
              <w:spacing w:after="0" w:line="240" w:lineRule="auto"/>
              <w:jc w:val="center"/>
              <w:rPr>
                <w:rFonts w:ascii="Times New Roman" w:eastAsia="Times New Roman" w:hAnsi="Times New Roman"/>
                <w:sz w:val="24"/>
                <w:szCs w:val="24"/>
                <w:lang w:eastAsia="ru-RU"/>
              </w:rPr>
            </w:pPr>
          </w:p>
        </w:tc>
        <w:tc>
          <w:tcPr>
            <w:tcW w:w="1276" w:type="dxa"/>
            <w:shd w:val="clear" w:color="auto" w:fill="auto"/>
            <w:vAlign w:val="center"/>
          </w:tcPr>
          <w:p w:rsidR="00BF7FF4" w:rsidRDefault="00BF7FF4" w:rsidP="00862A72">
            <w:pPr>
              <w:spacing w:after="0" w:line="240" w:lineRule="auto"/>
              <w:jc w:val="center"/>
              <w:rPr>
                <w:rFonts w:ascii="Times New Roman" w:hAnsi="Times New Roman"/>
                <w:color w:val="000000"/>
                <w:sz w:val="24"/>
                <w:szCs w:val="24"/>
              </w:rPr>
            </w:pPr>
          </w:p>
        </w:tc>
        <w:tc>
          <w:tcPr>
            <w:tcW w:w="1134" w:type="dxa"/>
            <w:shd w:val="clear" w:color="auto" w:fill="auto"/>
            <w:vAlign w:val="center"/>
          </w:tcPr>
          <w:p w:rsidR="00BF7FF4" w:rsidRDefault="00BF7FF4" w:rsidP="00862A72">
            <w:pPr>
              <w:spacing w:after="0" w:line="240" w:lineRule="auto"/>
              <w:jc w:val="center"/>
              <w:rPr>
                <w:rFonts w:ascii="Times New Roman" w:hAnsi="Times New Roman"/>
                <w:color w:val="000000"/>
                <w:sz w:val="24"/>
                <w:szCs w:val="24"/>
              </w:rPr>
            </w:pPr>
          </w:p>
        </w:tc>
        <w:tc>
          <w:tcPr>
            <w:tcW w:w="1134" w:type="dxa"/>
            <w:shd w:val="clear" w:color="auto" w:fill="auto"/>
            <w:vAlign w:val="center"/>
          </w:tcPr>
          <w:p w:rsidR="00BF7FF4" w:rsidRDefault="00BF7FF4" w:rsidP="00862A72">
            <w:pPr>
              <w:spacing w:after="0" w:line="240" w:lineRule="auto"/>
              <w:jc w:val="center"/>
              <w:rPr>
                <w:rFonts w:ascii="Times New Roman" w:hAnsi="Times New Roman"/>
                <w:color w:val="000000"/>
                <w:sz w:val="24"/>
                <w:szCs w:val="24"/>
              </w:rPr>
            </w:pPr>
            <w:r>
              <w:rPr>
                <w:rFonts w:ascii="Times New Roman" w:hAnsi="Times New Roman"/>
                <w:color w:val="000000"/>
                <w:sz w:val="24"/>
                <w:szCs w:val="24"/>
              </w:rPr>
              <w:t>Э</w:t>
            </w:r>
          </w:p>
        </w:tc>
        <w:tc>
          <w:tcPr>
            <w:tcW w:w="1275" w:type="dxa"/>
            <w:shd w:val="clear" w:color="auto" w:fill="auto"/>
            <w:vAlign w:val="center"/>
          </w:tcPr>
          <w:p w:rsidR="00BF7FF4" w:rsidRDefault="00BF7FF4" w:rsidP="00862A72">
            <w:pPr>
              <w:tabs>
                <w:tab w:val="left" w:pos="814"/>
              </w:tabs>
              <w:spacing w:after="0" w:line="240" w:lineRule="auto"/>
              <w:jc w:val="center"/>
              <w:rPr>
                <w:rFonts w:ascii="Times New Roman" w:eastAsia="Times New Roman" w:hAnsi="Times New Roman"/>
                <w:caps/>
                <w:sz w:val="24"/>
                <w:szCs w:val="24"/>
                <w:lang w:eastAsia="ru-RU"/>
              </w:rPr>
            </w:pPr>
          </w:p>
        </w:tc>
        <w:tc>
          <w:tcPr>
            <w:tcW w:w="1636" w:type="dxa"/>
            <w:shd w:val="clear" w:color="auto" w:fill="auto"/>
            <w:vAlign w:val="center"/>
          </w:tcPr>
          <w:p w:rsidR="00BF7FF4" w:rsidRPr="0001198B" w:rsidRDefault="00BF7FF4" w:rsidP="00862A72">
            <w:pPr>
              <w:spacing w:after="0" w:line="240" w:lineRule="auto"/>
              <w:jc w:val="center"/>
              <w:rPr>
                <w:rFonts w:ascii="Times New Roman" w:eastAsia="Times New Roman" w:hAnsi="Times New Roman"/>
                <w:caps/>
                <w:sz w:val="24"/>
                <w:szCs w:val="24"/>
                <w:lang w:eastAsia="ru-RU"/>
              </w:rPr>
            </w:pPr>
            <w:r w:rsidRPr="0001198B">
              <w:rPr>
                <w:rFonts w:ascii="Times New Roman" w:eastAsia="Times New Roman" w:hAnsi="Times New Roman"/>
                <w:caps/>
                <w:sz w:val="24"/>
                <w:szCs w:val="24"/>
                <w:lang w:eastAsia="ru-RU"/>
              </w:rPr>
              <w:t>ОР.1</w:t>
            </w:r>
          </w:p>
        </w:tc>
      </w:tr>
    </w:tbl>
    <w:p w:rsidR="00DB597C" w:rsidRPr="006A243B" w:rsidRDefault="00DB597C" w:rsidP="006A243B">
      <w:pPr>
        <w:suppressAutoHyphens/>
        <w:spacing w:after="0" w:line="240" w:lineRule="auto"/>
        <w:jc w:val="both"/>
        <w:rPr>
          <w:rFonts w:ascii="Times New Roman" w:eastAsia="Times New Roman" w:hAnsi="Times New Roman"/>
          <w:sz w:val="24"/>
          <w:szCs w:val="24"/>
          <w:lang w:eastAsia="ru-RU"/>
        </w:rPr>
        <w:sectPr w:rsidR="00DB597C" w:rsidRPr="006A243B" w:rsidSect="003C53D2">
          <w:pgSz w:w="16838" w:h="11906" w:orient="landscape"/>
          <w:pgMar w:top="1134" w:right="851" w:bottom="1134" w:left="1418" w:header="709" w:footer="709" w:gutter="0"/>
          <w:cols w:space="708"/>
          <w:docGrid w:linePitch="360"/>
        </w:sectPr>
      </w:pPr>
    </w:p>
    <w:p w:rsidR="00DB597C" w:rsidRPr="006A243B" w:rsidRDefault="00CC5A17" w:rsidP="00CC5A17">
      <w:pPr>
        <w:pStyle w:val="1"/>
        <w:keepLines w:val="0"/>
        <w:spacing w:before="0" w:line="240" w:lineRule="auto"/>
        <w:jc w:val="center"/>
        <w:rPr>
          <w:rFonts w:ascii="Times New Roman" w:hAnsi="Times New Roman" w:cs="Times New Roman"/>
          <w:color w:val="auto"/>
        </w:rPr>
      </w:pPr>
      <w:bookmarkStart w:id="6" w:name="_Toc17955241"/>
      <w:r>
        <w:rPr>
          <w:rFonts w:ascii="Times New Roman" w:hAnsi="Times New Roman" w:cs="Times New Roman"/>
          <w:color w:val="auto"/>
        </w:rPr>
        <w:lastRenderedPageBreak/>
        <w:t>4.</w:t>
      </w:r>
      <w:r w:rsidR="00DB597C" w:rsidRPr="006A243B">
        <w:rPr>
          <w:rFonts w:ascii="Times New Roman" w:hAnsi="Times New Roman" w:cs="Times New Roman"/>
          <w:color w:val="auto"/>
        </w:rPr>
        <w:t xml:space="preserve">Методические указания для </w:t>
      </w:r>
      <w:proofErr w:type="gramStart"/>
      <w:r w:rsidR="00DB597C" w:rsidRPr="006A243B">
        <w:rPr>
          <w:rFonts w:ascii="Times New Roman" w:hAnsi="Times New Roman" w:cs="Times New Roman"/>
          <w:color w:val="auto"/>
        </w:rPr>
        <w:t>обучающихся</w:t>
      </w:r>
      <w:proofErr w:type="gramEnd"/>
      <w:r w:rsidR="00B106DE" w:rsidRPr="006A243B">
        <w:rPr>
          <w:rFonts w:ascii="Times New Roman" w:hAnsi="Times New Roman" w:cs="Times New Roman"/>
          <w:color w:val="auto"/>
        </w:rPr>
        <w:br/>
      </w:r>
      <w:r w:rsidR="00DB597C" w:rsidRPr="006A243B">
        <w:rPr>
          <w:rFonts w:ascii="Times New Roman" w:hAnsi="Times New Roman" w:cs="Times New Roman"/>
          <w:color w:val="auto"/>
        </w:rPr>
        <w:t>по освоению Модуля</w:t>
      </w:r>
      <w:bookmarkEnd w:id="6"/>
    </w:p>
    <w:p w:rsidR="00CC5A17" w:rsidRPr="009173DA" w:rsidRDefault="00CC5A17" w:rsidP="00CC5A17">
      <w:pPr>
        <w:spacing w:after="0"/>
        <w:ind w:firstLine="851"/>
        <w:jc w:val="both"/>
        <w:rPr>
          <w:rFonts w:ascii="Times New Roman" w:hAnsi="Times New Roman"/>
          <w:sz w:val="24"/>
          <w:szCs w:val="24"/>
        </w:rPr>
      </w:pPr>
      <w:r w:rsidRPr="009173DA">
        <w:rPr>
          <w:rFonts w:ascii="Times New Roman" w:hAnsi="Times New Roman"/>
          <w:sz w:val="24"/>
          <w:szCs w:val="24"/>
        </w:rPr>
        <w:t>1.</w:t>
      </w:r>
      <w:r w:rsidRPr="009173DA">
        <w:rPr>
          <w:rFonts w:ascii="Times New Roman" w:hAnsi="Times New Roman"/>
          <w:sz w:val="24"/>
          <w:szCs w:val="24"/>
        </w:rPr>
        <w:tab/>
        <w:t>Для эффективной организации самостоятельной работы необходимо зарегистрироваться в системе электронного обучения НГПУ http://moodle.mininuniver.ru. Здесь представлены все дисциплины модуля: теоретический материал, задания для лабораторных работ, необходимые полезные ссылки, тесты и др.</w:t>
      </w:r>
    </w:p>
    <w:p w:rsidR="00CC5A17" w:rsidRPr="009173DA" w:rsidRDefault="00CC5A17" w:rsidP="00CC5A17">
      <w:pPr>
        <w:spacing w:after="0"/>
        <w:ind w:firstLine="851"/>
        <w:jc w:val="both"/>
        <w:rPr>
          <w:rFonts w:ascii="Times New Roman" w:hAnsi="Times New Roman"/>
          <w:sz w:val="24"/>
          <w:szCs w:val="24"/>
        </w:rPr>
      </w:pPr>
      <w:r w:rsidRPr="009173DA">
        <w:rPr>
          <w:rFonts w:ascii="Times New Roman" w:hAnsi="Times New Roman"/>
          <w:sz w:val="24"/>
          <w:szCs w:val="24"/>
        </w:rPr>
        <w:t>2. Предполагается следующий порядок изучения темы. На лекции преподаватель кроме теоретического материала, информирует студентов о том, как будет проходить лабораторная работа, какую литературу (основную и дополнительную) они должны прочитать, какой материал из электронного курса проработать, что подготовить (ответить на контрольные вопросы, подготовиться к выполнению лабораторной работы, подобрать необходимые материалы для проекта и т.д.).</w:t>
      </w:r>
    </w:p>
    <w:p w:rsidR="00CC5A17" w:rsidRPr="009173DA" w:rsidRDefault="00CC5A17" w:rsidP="00CC5A17">
      <w:pPr>
        <w:spacing w:after="0"/>
        <w:ind w:firstLine="851"/>
        <w:jc w:val="both"/>
        <w:rPr>
          <w:rFonts w:ascii="Times New Roman" w:hAnsi="Times New Roman"/>
          <w:sz w:val="24"/>
          <w:szCs w:val="24"/>
        </w:rPr>
      </w:pPr>
      <w:r w:rsidRPr="009173DA">
        <w:rPr>
          <w:rFonts w:ascii="Times New Roman" w:hAnsi="Times New Roman"/>
          <w:sz w:val="24"/>
          <w:szCs w:val="24"/>
        </w:rPr>
        <w:t>5. Самостоятельная работа на лекции предполагает конспектирование наиболее существенных моментов темы. Опорный конспект состоит из основных теоретических положений, фактов, описания технологий, методов работы и т.д.</w:t>
      </w:r>
    </w:p>
    <w:p w:rsidR="00CC5A17" w:rsidRPr="009173DA" w:rsidRDefault="00CC5A17" w:rsidP="00CC5A17">
      <w:pPr>
        <w:spacing w:after="0"/>
        <w:ind w:firstLine="851"/>
        <w:jc w:val="both"/>
        <w:rPr>
          <w:rFonts w:ascii="Times New Roman" w:hAnsi="Times New Roman"/>
          <w:sz w:val="24"/>
          <w:szCs w:val="24"/>
        </w:rPr>
      </w:pPr>
      <w:r w:rsidRPr="009173DA">
        <w:rPr>
          <w:rFonts w:ascii="Times New Roman" w:hAnsi="Times New Roman"/>
          <w:sz w:val="24"/>
          <w:szCs w:val="24"/>
        </w:rPr>
        <w:t xml:space="preserve">6. При подготовке к лабораторному </w:t>
      </w:r>
      <w:proofErr w:type="gramStart"/>
      <w:r w:rsidRPr="009173DA">
        <w:rPr>
          <w:rFonts w:ascii="Times New Roman" w:hAnsi="Times New Roman"/>
          <w:sz w:val="24"/>
          <w:szCs w:val="24"/>
        </w:rPr>
        <w:t>занятию</w:t>
      </w:r>
      <w:proofErr w:type="gramEnd"/>
      <w:r w:rsidRPr="009173DA">
        <w:rPr>
          <w:rFonts w:ascii="Times New Roman" w:hAnsi="Times New Roman"/>
          <w:sz w:val="24"/>
          <w:szCs w:val="24"/>
        </w:rPr>
        <w:t xml:space="preserve"> обучающемуся лучше начать с прочтения собственного конспекта лекции, изучения материала в ЭУМК, задания к лабораторной работе, затем провести анализ: что мне нужно знать и уметь для выполнения задания и что из этого я уже знаю и умею? Выявив проблему, следует перейти к прочтению и анализу литературы. Не стоит забывать анализировать информацию об одном вопросе, полученную из нескольких источников. При необходимости можно воспользоваться электронными ресурсами, рекомендованными преподавателем.</w:t>
      </w:r>
    </w:p>
    <w:p w:rsidR="00CC5A17" w:rsidRPr="009173DA" w:rsidRDefault="00CC5A17" w:rsidP="00CC5A17">
      <w:pPr>
        <w:spacing w:after="0"/>
        <w:ind w:firstLine="851"/>
        <w:jc w:val="both"/>
        <w:rPr>
          <w:rFonts w:ascii="Times New Roman" w:hAnsi="Times New Roman"/>
          <w:sz w:val="24"/>
          <w:szCs w:val="24"/>
        </w:rPr>
      </w:pPr>
      <w:r w:rsidRPr="009173DA">
        <w:rPr>
          <w:rFonts w:ascii="Times New Roman" w:hAnsi="Times New Roman"/>
          <w:sz w:val="24"/>
          <w:szCs w:val="24"/>
        </w:rPr>
        <w:t>7. В учебно-методическом комплексе дисциплины (ЭУМК) представлены информационные материалы по изучаемым темам. По всем заданиям представлены критерии для качественного выполнения лабораторных работ, проектных и творческих заданий, подготовки докладов и др.</w:t>
      </w:r>
    </w:p>
    <w:p w:rsidR="00CC5A17" w:rsidRPr="009173DA" w:rsidRDefault="00CC5A17" w:rsidP="00CC5A17">
      <w:pPr>
        <w:spacing w:after="0"/>
        <w:ind w:firstLine="851"/>
        <w:jc w:val="both"/>
        <w:rPr>
          <w:rFonts w:ascii="Times New Roman" w:hAnsi="Times New Roman"/>
          <w:sz w:val="24"/>
          <w:szCs w:val="24"/>
        </w:rPr>
      </w:pPr>
      <w:r w:rsidRPr="009173DA">
        <w:rPr>
          <w:rFonts w:ascii="Times New Roman" w:hAnsi="Times New Roman"/>
          <w:sz w:val="24"/>
          <w:szCs w:val="24"/>
        </w:rPr>
        <w:t>Подготовленные по каждой теме вопросы/задания для самопроверки позволят осуществить текущий контроль знаний и понять, насколько успешно происходит продвижение в освоении учебной дисциплины.</w:t>
      </w:r>
    </w:p>
    <w:p w:rsidR="00CC5A17" w:rsidRPr="009173DA" w:rsidRDefault="00CC5A17" w:rsidP="00CC5A17">
      <w:pPr>
        <w:spacing w:after="0"/>
        <w:ind w:firstLine="851"/>
        <w:jc w:val="both"/>
        <w:rPr>
          <w:rFonts w:ascii="Times New Roman" w:hAnsi="Times New Roman"/>
          <w:sz w:val="24"/>
          <w:szCs w:val="24"/>
        </w:rPr>
      </w:pPr>
      <w:r w:rsidRPr="009173DA">
        <w:rPr>
          <w:rFonts w:ascii="Times New Roman" w:hAnsi="Times New Roman"/>
          <w:sz w:val="24"/>
          <w:szCs w:val="24"/>
        </w:rPr>
        <w:t>8. Промежуточный контроль по дисциплине «Информационные технологии» – экзамен, по информатике и всем дисциплинам по выбору – зачет. Вопросы к зачетам и экзамену приведены в ЭУМК, кроме того предполагается итоговое тестирование.</w:t>
      </w:r>
    </w:p>
    <w:p w:rsidR="00CC5A17" w:rsidRPr="009173DA" w:rsidRDefault="00CC5A17" w:rsidP="00CC5A17">
      <w:pPr>
        <w:spacing w:after="0"/>
        <w:ind w:firstLine="851"/>
        <w:jc w:val="both"/>
        <w:rPr>
          <w:rFonts w:ascii="Times New Roman" w:hAnsi="Times New Roman"/>
          <w:sz w:val="24"/>
          <w:szCs w:val="24"/>
        </w:rPr>
      </w:pPr>
      <w:r w:rsidRPr="009173DA">
        <w:rPr>
          <w:rFonts w:ascii="Times New Roman" w:hAnsi="Times New Roman"/>
          <w:sz w:val="24"/>
          <w:szCs w:val="24"/>
        </w:rPr>
        <w:t xml:space="preserve">9. Следует обратить внимание на то, что некоторые темы Вы изучаете самостоятельно по рекомендуемым источникам. Вам будет крайне полезно обратиться к учебникам, учебным пособиям и рекомендованным электронным ресурсам при изучении каждой темы. </w:t>
      </w:r>
    </w:p>
    <w:p w:rsidR="00CC5A17" w:rsidRPr="009173DA" w:rsidRDefault="00CC5A17" w:rsidP="00CC5A17">
      <w:pPr>
        <w:spacing w:after="0"/>
        <w:ind w:firstLine="851"/>
        <w:jc w:val="both"/>
        <w:rPr>
          <w:rFonts w:ascii="Times New Roman" w:hAnsi="Times New Roman"/>
          <w:sz w:val="24"/>
          <w:szCs w:val="24"/>
        </w:rPr>
      </w:pPr>
      <w:r w:rsidRPr="009173DA">
        <w:rPr>
          <w:rFonts w:ascii="Times New Roman" w:hAnsi="Times New Roman"/>
          <w:sz w:val="24"/>
          <w:szCs w:val="24"/>
        </w:rPr>
        <w:t xml:space="preserve">10. По каждой дисциплине в ЭУМК приведен рейтинг-план дисциплины. </w:t>
      </w:r>
    </w:p>
    <w:p w:rsidR="00CC5A17" w:rsidRPr="0024182A" w:rsidRDefault="00CC5A17" w:rsidP="00CC5A17">
      <w:pPr>
        <w:spacing w:after="0"/>
        <w:ind w:firstLine="851"/>
        <w:jc w:val="both"/>
        <w:rPr>
          <w:rFonts w:ascii="Times New Roman" w:hAnsi="Times New Roman"/>
          <w:sz w:val="24"/>
          <w:szCs w:val="24"/>
        </w:rPr>
      </w:pPr>
      <w:r w:rsidRPr="009173DA">
        <w:rPr>
          <w:rFonts w:ascii="Times New Roman" w:hAnsi="Times New Roman"/>
          <w:sz w:val="24"/>
          <w:szCs w:val="24"/>
        </w:rPr>
        <w:t>На странице сайта Минского университета «Рейтинговая система оценки качества подготовки студентов» http://www.mininuniver.ru/scientific/education/ozenkakachest представлены нормативные документы: «Положение о рейтинговой системе оценки качества подготовки студентов», «Памятка студенту по рейтинговой системе оценки качества подготовки студентов».</w:t>
      </w:r>
    </w:p>
    <w:p w:rsidR="00DB597C" w:rsidRDefault="00DB597C" w:rsidP="006A243B">
      <w:pPr>
        <w:spacing w:after="0" w:line="240" w:lineRule="auto"/>
        <w:jc w:val="center"/>
        <w:rPr>
          <w:rFonts w:ascii="Times New Roman" w:eastAsia="Times New Roman" w:hAnsi="Times New Roman"/>
          <w:b/>
          <w:caps/>
          <w:sz w:val="24"/>
          <w:szCs w:val="24"/>
          <w:lang w:eastAsia="ru-RU"/>
        </w:rPr>
      </w:pPr>
    </w:p>
    <w:p w:rsidR="00CC5A17" w:rsidRDefault="00CC5A17" w:rsidP="006A243B">
      <w:pPr>
        <w:spacing w:after="0" w:line="240" w:lineRule="auto"/>
        <w:jc w:val="center"/>
        <w:rPr>
          <w:rFonts w:ascii="Times New Roman" w:eastAsia="Times New Roman" w:hAnsi="Times New Roman"/>
          <w:b/>
          <w:caps/>
          <w:sz w:val="24"/>
          <w:szCs w:val="24"/>
          <w:lang w:eastAsia="ru-RU"/>
        </w:rPr>
      </w:pPr>
    </w:p>
    <w:p w:rsidR="00CC5A17" w:rsidRPr="006A243B" w:rsidRDefault="00CC5A17" w:rsidP="006A243B">
      <w:pPr>
        <w:spacing w:after="0" w:line="240" w:lineRule="auto"/>
        <w:jc w:val="center"/>
        <w:rPr>
          <w:rFonts w:ascii="Times New Roman" w:eastAsia="Times New Roman" w:hAnsi="Times New Roman"/>
          <w:b/>
          <w:caps/>
          <w:sz w:val="24"/>
          <w:szCs w:val="24"/>
          <w:lang w:eastAsia="ru-RU"/>
        </w:rPr>
      </w:pPr>
    </w:p>
    <w:p w:rsidR="00DB597C" w:rsidRPr="006A243B" w:rsidRDefault="00DB597C" w:rsidP="006A243B">
      <w:pPr>
        <w:spacing w:after="0" w:line="240" w:lineRule="auto"/>
        <w:jc w:val="center"/>
        <w:rPr>
          <w:rFonts w:ascii="Times New Roman" w:eastAsiaTheme="majorEastAsia" w:hAnsi="Times New Roman"/>
          <w:b/>
          <w:bCs/>
          <w:sz w:val="28"/>
          <w:szCs w:val="28"/>
        </w:rPr>
      </w:pPr>
      <w:r w:rsidRPr="006A243B">
        <w:rPr>
          <w:rFonts w:ascii="Times New Roman" w:eastAsiaTheme="majorEastAsia" w:hAnsi="Times New Roman"/>
          <w:b/>
          <w:bCs/>
          <w:sz w:val="28"/>
          <w:szCs w:val="28"/>
        </w:rPr>
        <w:lastRenderedPageBreak/>
        <w:t>5. ПРОГРАММЫ ДИСЦИПЛИН МОДУЛЯ</w:t>
      </w:r>
    </w:p>
    <w:p w:rsidR="00CC5A17" w:rsidRPr="000D7165" w:rsidRDefault="00DB597C" w:rsidP="00CC5A17">
      <w:pPr>
        <w:pStyle w:val="2"/>
        <w:jc w:val="center"/>
        <w:rPr>
          <w:rFonts w:ascii="Times New Roman" w:eastAsia="Times New Roman" w:hAnsi="Times New Roman" w:cs="Times New Roman"/>
          <w:color w:val="auto"/>
          <w:sz w:val="24"/>
          <w:szCs w:val="24"/>
          <w:lang w:eastAsia="ru-RU"/>
        </w:rPr>
      </w:pPr>
      <w:bookmarkStart w:id="7" w:name="_Toc17955242"/>
      <w:r w:rsidRPr="006A243B">
        <w:rPr>
          <w:rFonts w:ascii="Times New Roman" w:eastAsia="Times New Roman" w:hAnsi="Times New Roman" w:cs="Times New Roman"/>
          <w:color w:val="auto"/>
          <w:sz w:val="24"/>
          <w:szCs w:val="24"/>
          <w:lang w:eastAsia="ru-RU"/>
        </w:rPr>
        <w:t>5.1. ПРОГРАММА ДИСЦИПЛИНЫ</w:t>
      </w:r>
      <w:r w:rsidR="00B106DE" w:rsidRPr="006A243B">
        <w:rPr>
          <w:rFonts w:ascii="Times New Roman" w:eastAsia="Times New Roman" w:hAnsi="Times New Roman" w:cs="Times New Roman"/>
          <w:color w:val="auto"/>
          <w:sz w:val="24"/>
          <w:szCs w:val="24"/>
          <w:lang w:eastAsia="ru-RU"/>
        </w:rPr>
        <w:br/>
      </w:r>
      <w:r w:rsidR="00CC5A17" w:rsidRPr="000D7165">
        <w:rPr>
          <w:rFonts w:ascii="Times New Roman" w:eastAsia="Times New Roman" w:hAnsi="Times New Roman" w:cs="Times New Roman"/>
          <w:color w:val="auto"/>
          <w:sz w:val="24"/>
          <w:szCs w:val="24"/>
          <w:lang w:eastAsia="ru-RU"/>
        </w:rPr>
        <w:t>«</w:t>
      </w:r>
      <w:r w:rsidR="00CC5A17">
        <w:rPr>
          <w:rFonts w:ascii="Times New Roman" w:eastAsia="Times New Roman" w:hAnsi="Times New Roman"/>
          <w:color w:val="auto"/>
          <w:sz w:val="24"/>
          <w:szCs w:val="24"/>
          <w:lang w:eastAsia="ru-RU"/>
        </w:rPr>
        <w:t xml:space="preserve">Основы теоретической физики. Теория </w:t>
      </w:r>
      <w:r w:rsidR="00CC5A17" w:rsidRPr="002234A3">
        <w:rPr>
          <w:rFonts w:ascii="Times New Roman" w:eastAsia="Times New Roman" w:hAnsi="Times New Roman"/>
          <w:color w:val="auto"/>
          <w:sz w:val="24"/>
          <w:szCs w:val="24"/>
          <w:lang w:eastAsia="ru-RU"/>
        </w:rPr>
        <w:t>поля</w:t>
      </w:r>
      <w:r w:rsidR="00CC5A17" w:rsidRPr="000D7165">
        <w:rPr>
          <w:rFonts w:ascii="Times New Roman" w:eastAsia="Times New Roman" w:hAnsi="Times New Roman" w:cs="Times New Roman"/>
          <w:color w:val="auto"/>
          <w:sz w:val="24"/>
          <w:szCs w:val="24"/>
          <w:lang w:eastAsia="ru-RU"/>
        </w:rPr>
        <w:t>»</w:t>
      </w:r>
      <w:bookmarkEnd w:id="7"/>
    </w:p>
    <w:p w:rsidR="00CC5A17" w:rsidRPr="007B1D3E" w:rsidRDefault="00CC5A17" w:rsidP="00C26530">
      <w:pPr>
        <w:tabs>
          <w:tab w:val="left" w:pos="720"/>
        </w:tab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1D3E">
        <w:rPr>
          <w:rFonts w:ascii="Times New Roman" w:eastAsia="Times New Roman" w:hAnsi="Times New Roman"/>
          <w:b/>
          <w:bCs/>
          <w:sz w:val="24"/>
          <w:szCs w:val="24"/>
          <w:lang w:eastAsia="ru-RU"/>
        </w:rPr>
        <w:t>1. Пояснительная записка</w:t>
      </w:r>
    </w:p>
    <w:p w:rsidR="00CC5A17" w:rsidRPr="007B1D3E" w:rsidRDefault="00CC5A17" w:rsidP="00C26530">
      <w:pPr>
        <w:shd w:val="clear" w:color="auto" w:fill="FFFFFF"/>
        <w:spacing w:after="0" w:line="240" w:lineRule="auto"/>
        <w:ind w:firstLine="709"/>
        <w:jc w:val="both"/>
        <w:rPr>
          <w:rFonts w:ascii="Times New Roman" w:hAnsi="Times New Roman"/>
          <w:sz w:val="24"/>
          <w:szCs w:val="24"/>
        </w:rPr>
      </w:pPr>
      <w:r w:rsidRPr="007B1D3E">
        <w:rPr>
          <w:rFonts w:ascii="Times New Roman" w:hAnsi="Times New Roman"/>
          <w:sz w:val="24"/>
          <w:szCs w:val="24"/>
        </w:rPr>
        <w:t>Курс</w:t>
      </w:r>
      <w:r w:rsidRPr="007512E9">
        <w:rPr>
          <w:rFonts w:ascii="Times New Roman" w:eastAsia="Times New Roman" w:hAnsi="Times New Roman"/>
          <w:sz w:val="24"/>
          <w:szCs w:val="24"/>
          <w:lang w:eastAsia="ru-RU"/>
        </w:rPr>
        <w:t xml:space="preserve"> </w:t>
      </w:r>
      <w:r w:rsidRPr="007512E9">
        <w:rPr>
          <w:rFonts w:ascii="Times New Roman" w:hAnsi="Times New Roman"/>
          <w:sz w:val="24"/>
          <w:szCs w:val="24"/>
        </w:rPr>
        <w:t>Основы теоретической физики. Теория поля</w:t>
      </w:r>
      <w:r w:rsidRPr="007B1D3E">
        <w:rPr>
          <w:rFonts w:ascii="Times New Roman" w:hAnsi="Times New Roman"/>
          <w:sz w:val="24"/>
          <w:szCs w:val="24"/>
        </w:rPr>
        <w:t xml:space="preserve"> является профилирующим для подготовки учителя физики. </w:t>
      </w:r>
    </w:p>
    <w:p w:rsidR="00CC5A17" w:rsidRPr="007B1D3E" w:rsidRDefault="00CC5A17" w:rsidP="00C2653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1D3E">
        <w:rPr>
          <w:rFonts w:ascii="Times New Roman" w:eastAsia="Times New Roman" w:hAnsi="Times New Roman"/>
          <w:b/>
          <w:bCs/>
          <w:sz w:val="24"/>
          <w:szCs w:val="24"/>
          <w:lang w:eastAsia="ru-RU"/>
        </w:rPr>
        <w:t>2. Место в структуре модуля</w:t>
      </w:r>
    </w:p>
    <w:p w:rsidR="00CC5A17" w:rsidRPr="007B1D3E" w:rsidRDefault="00CC5A17" w:rsidP="00C26530">
      <w:pPr>
        <w:autoSpaceDE w:val="0"/>
        <w:autoSpaceDN w:val="0"/>
        <w:adjustRightInd w:val="0"/>
        <w:spacing w:after="0" w:line="240" w:lineRule="auto"/>
        <w:ind w:firstLine="709"/>
        <w:jc w:val="both"/>
        <w:rPr>
          <w:rFonts w:ascii="Times New Roman" w:hAnsi="Times New Roman"/>
          <w:sz w:val="24"/>
          <w:szCs w:val="24"/>
        </w:rPr>
      </w:pPr>
      <w:r w:rsidRPr="007B1D3E">
        <w:rPr>
          <w:rFonts w:ascii="Times New Roman" w:hAnsi="Times New Roman"/>
          <w:sz w:val="24"/>
          <w:szCs w:val="24"/>
        </w:rPr>
        <w:t>Дисциплина «</w:t>
      </w:r>
      <w:r w:rsidRPr="002234A3">
        <w:rPr>
          <w:rFonts w:ascii="Times New Roman" w:eastAsia="Times New Roman" w:hAnsi="Times New Roman"/>
          <w:sz w:val="24"/>
          <w:szCs w:val="24"/>
          <w:lang w:eastAsia="ru-RU"/>
        </w:rPr>
        <w:t>Основы теоретической физики. Теория поля</w:t>
      </w:r>
      <w:r w:rsidRPr="007B1D3E">
        <w:rPr>
          <w:rFonts w:ascii="Times New Roman" w:hAnsi="Times New Roman"/>
          <w:sz w:val="24"/>
          <w:szCs w:val="24"/>
        </w:rPr>
        <w:t>» относится к базовой части дисциплин модуля «</w:t>
      </w:r>
      <w:r>
        <w:rPr>
          <w:rFonts w:ascii="Times New Roman" w:hAnsi="Times New Roman"/>
          <w:sz w:val="24"/>
          <w:szCs w:val="24"/>
        </w:rPr>
        <w:t>Основы теории поля</w:t>
      </w:r>
      <w:r w:rsidRPr="007B1D3E">
        <w:rPr>
          <w:rFonts w:ascii="Times New Roman" w:hAnsi="Times New Roman"/>
          <w:sz w:val="24"/>
          <w:szCs w:val="24"/>
        </w:rPr>
        <w:t>». Для освоения дисциплины студенты используют знания, умения, навыки, сформированные в ходе изучения дисциплин предшествующих модулей. Освоение дисциплины «</w:t>
      </w:r>
      <w:r>
        <w:rPr>
          <w:rFonts w:ascii="Times New Roman" w:eastAsia="Times New Roman" w:hAnsi="Times New Roman"/>
          <w:sz w:val="24"/>
          <w:szCs w:val="24"/>
          <w:lang w:eastAsia="ru-RU"/>
        </w:rPr>
        <w:t>Основы теории</w:t>
      </w:r>
      <w:r w:rsidRPr="002234A3">
        <w:rPr>
          <w:rFonts w:ascii="Times New Roman" w:eastAsia="Times New Roman" w:hAnsi="Times New Roman"/>
          <w:sz w:val="24"/>
          <w:szCs w:val="24"/>
          <w:lang w:eastAsia="ru-RU"/>
        </w:rPr>
        <w:t xml:space="preserve"> поля</w:t>
      </w:r>
      <w:r w:rsidRPr="007B1D3E">
        <w:rPr>
          <w:rFonts w:ascii="Times New Roman" w:hAnsi="Times New Roman"/>
          <w:sz w:val="24"/>
          <w:szCs w:val="24"/>
        </w:rPr>
        <w:t>» является необходимой основой для последующего изучения дисциплин, прохождения практики и итоговой аттестации.</w:t>
      </w:r>
    </w:p>
    <w:p w:rsidR="00CC5A17" w:rsidRPr="007B1D3E" w:rsidRDefault="00CC5A17" w:rsidP="00C26530">
      <w:pPr>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7B1D3E">
        <w:rPr>
          <w:rFonts w:ascii="Times New Roman" w:eastAsia="Times New Roman" w:hAnsi="Times New Roman"/>
          <w:b/>
          <w:bCs/>
          <w:sz w:val="24"/>
          <w:szCs w:val="24"/>
          <w:lang w:eastAsia="ru-RU"/>
        </w:rPr>
        <w:t>3. Цели и задачи</w:t>
      </w:r>
    </w:p>
    <w:p w:rsidR="00CC5A17" w:rsidRPr="007B1D3E" w:rsidRDefault="00CC5A17" w:rsidP="00C26530">
      <w:pPr>
        <w:autoSpaceDE w:val="0"/>
        <w:autoSpaceDN w:val="0"/>
        <w:adjustRightInd w:val="0"/>
        <w:spacing w:after="0" w:line="240" w:lineRule="auto"/>
        <w:ind w:firstLine="709"/>
        <w:jc w:val="both"/>
        <w:rPr>
          <w:rFonts w:ascii="Times New Roman" w:hAnsi="Times New Roman"/>
          <w:sz w:val="24"/>
          <w:szCs w:val="24"/>
        </w:rPr>
      </w:pPr>
      <w:r w:rsidRPr="007B1D3E">
        <w:rPr>
          <w:rFonts w:ascii="Times New Roman" w:hAnsi="Times New Roman"/>
          <w:sz w:val="24"/>
          <w:szCs w:val="24"/>
        </w:rPr>
        <w:t xml:space="preserve">Цель курса - прочное усвоение </w:t>
      </w:r>
      <w:r>
        <w:rPr>
          <w:rFonts w:ascii="Times New Roman" w:hAnsi="Times New Roman"/>
          <w:sz w:val="24"/>
          <w:szCs w:val="24"/>
        </w:rPr>
        <w:t>теоретических</w:t>
      </w:r>
      <w:r w:rsidRPr="007B1D3E">
        <w:rPr>
          <w:rFonts w:ascii="Times New Roman" w:hAnsi="Times New Roman"/>
          <w:sz w:val="24"/>
          <w:szCs w:val="24"/>
        </w:rPr>
        <w:t xml:space="preserve"> основ физики как науки; развитие логического и физического мышления; формирование способностей к самостоятельному поиску учебного материала для профессиональной деятельности; знакомство с достижениями и проблемами современной физики</w:t>
      </w:r>
    </w:p>
    <w:p w:rsidR="00CC5A17" w:rsidRPr="007B1D3E" w:rsidRDefault="00CC5A17" w:rsidP="00C26530">
      <w:pPr>
        <w:autoSpaceDE w:val="0"/>
        <w:autoSpaceDN w:val="0"/>
        <w:adjustRightInd w:val="0"/>
        <w:spacing w:after="0" w:line="240" w:lineRule="auto"/>
        <w:ind w:firstLine="709"/>
        <w:jc w:val="both"/>
        <w:rPr>
          <w:rFonts w:ascii="Times New Roman" w:hAnsi="Times New Roman"/>
          <w:i/>
          <w:iCs/>
          <w:sz w:val="24"/>
          <w:szCs w:val="24"/>
        </w:rPr>
      </w:pPr>
      <w:r w:rsidRPr="007B1D3E">
        <w:rPr>
          <w:rFonts w:ascii="Times New Roman" w:hAnsi="Times New Roman"/>
          <w:i/>
          <w:iCs/>
          <w:sz w:val="24"/>
          <w:szCs w:val="24"/>
        </w:rPr>
        <w:t>Задачи дисциплины:</w:t>
      </w:r>
    </w:p>
    <w:p w:rsidR="00CC5A17" w:rsidRPr="007B1D3E" w:rsidRDefault="00CC5A17" w:rsidP="00C26530">
      <w:pPr>
        <w:numPr>
          <w:ilvl w:val="0"/>
          <w:numId w:val="4"/>
        </w:numPr>
        <w:spacing w:after="0" w:line="240" w:lineRule="auto"/>
        <w:ind w:left="0" w:firstLine="709"/>
        <w:jc w:val="both"/>
        <w:rPr>
          <w:rFonts w:ascii="Times New Roman" w:hAnsi="Times New Roman"/>
          <w:sz w:val="24"/>
          <w:szCs w:val="24"/>
        </w:rPr>
      </w:pPr>
      <w:r w:rsidRPr="007B1D3E">
        <w:rPr>
          <w:rFonts w:ascii="Times New Roman" w:hAnsi="Times New Roman"/>
          <w:sz w:val="24"/>
          <w:szCs w:val="24"/>
        </w:rPr>
        <w:t>Систематизировать физические понятия и величин, основные физические законы и теории, международную систему единиц (СИ);</w:t>
      </w:r>
    </w:p>
    <w:p w:rsidR="00CC5A17" w:rsidRPr="007B1D3E" w:rsidRDefault="00CC5A17" w:rsidP="00C26530">
      <w:pPr>
        <w:numPr>
          <w:ilvl w:val="0"/>
          <w:numId w:val="4"/>
        </w:numPr>
        <w:spacing w:after="0" w:line="240" w:lineRule="auto"/>
        <w:ind w:left="0" w:firstLine="709"/>
        <w:jc w:val="both"/>
        <w:rPr>
          <w:rFonts w:ascii="Times New Roman" w:hAnsi="Times New Roman"/>
          <w:sz w:val="24"/>
          <w:szCs w:val="24"/>
        </w:rPr>
      </w:pPr>
      <w:r w:rsidRPr="007B1D3E">
        <w:rPr>
          <w:rFonts w:ascii="Times New Roman" w:hAnsi="Times New Roman"/>
          <w:sz w:val="24"/>
          <w:szCs w:val="24"/>
        </w:rPr>
        <w:t>Показать место физики в системе естественных наук;</w:t>
      </w:r>
    </w:p>
    <w:p w:rsidR="00CC5A17" w:rsidRPr="007B1D3E" w:rsidRDefault="00CC5A17" w:rsidP="00C26530">
      <w:pPr>
        <w:numPr>
          <w:ilvl w:val="0"/>
          <w:numId w:val="4"/>
        </w:numPr>
        <w:spacing w:after="0" w:line="240" w:lineRule="auto"/>
        <w:ind w:left="0" w:firstLine="709"/>
        <w:jc w:val="both"/>
        <w:rPr>
          <w:rFonts w:ascii="Times New Roman" w:hAnsi="Times New Roman"/>
          <w:sz w:val="24"/>
          <w:szCs w:val="24"/>
        </w:rPr>
      </w:pPr>
      <w:r w:rsidRPr="007B1D3E">
        <w:rPr>
          <w:rFonts w:ascii="Times New Roman" w:hAnsi="Times New Roman"/>
          <w:sz w:val="24"/>
          <w:szCs w:val="24"/>
        </w:rPr>
        <w:t>Формировать способности выпускника применять знания, умения и личностные качества для успешной  профессиональной деятельности;</w:t>
      </w:r>
    </w:p>
    <w:p w:rsidR="00CC5A17" w:rsidRPr="007B1D3E" w:rsidRDefault="00CC5A17" w:rsidP="00C26530">
      <w:pPr>
        <w:numPr>
          <w:ilvl w:val="0"/>
          <w:numId w:val="4"/>
        </w:numPr>
        <w:spacing w:after="0" w:line="240" w:lineRule="auto"/>
        <w:ind w:left="0" w:firstLine="709"/>
        <w:jc w:val="both"/>
        <w:rPr>
          <w:rFonts w:ascii="Times New Roman" w:hAnsi="Times New Roman"/>
          <w:sz w:val="24"/>
          <w:szCs w:val="24"/>
        </w:rPr>
      </w:pPr>
      <w:proofErr w:type="gramStart"/>
      <w:r w:rsidRPr="007B1D3E">
        <w:rPr>
          <w:rFonts w:ascii="Times New Roman" w:hAnsi="Times New Roman"/>
          <w:sz w:val="24"/>
          <w:szCs w:val="24"/>
        </w:rPr>
        <w:t>Обучении</w:t>
      </w:r>
      <w:proofErr w:type="gramEnd"/>
      <w:r w:rsidRPr="007B1D3E">
        <w:rPr>
          <w:rFonts w:ascii="Times New Roman" w:hAnsi="Times New Roman"/>
          <w:sz w:val="24"/>
          <w:szCs w:val="24"/>
        </w:rPr>
        <w:t xml:space="preserve"> студентов методам физического исследования, приемам и методам решения конкретных физических задач из различных областей физики;</w:t>
      </w:r>
    </w:p>
    <w:p w:rsidR="00CC5A17" w:rsidRPr="007B1D3E" w:rsidRDefault="00CC5A17" w:rsidP="00C26530">
      <w:pPr>
        <w:numPr>
          <w:ilvl w:val="0"/>
          <w:numId w:val="4"/>
        </w:numPr>
        <w:spacing w:after="0" w:line="240" w:lineRule="auto"/>
        <w:ind w:left="0" w:firstLine="709"/>
        <w:jc w:val="both"/>
        <w:rPr>
          <w:rFonts w:ascii="Times New Roman" w:hAnsi="Times New Roman"/>
          <w:sz w:val="24"/>
          <w:szCs w:val="24"/>
        </w:rPr>
      </w:pPr>
      <w:r w:rsidRPr="007B1D3E">
        <w:rPr>
          <w:rFonts w:ascii="Times New Roman" w:hAnsi="Times New Roman"/>
          <w:sz w:val="24"/>
          <w:szCs w:val="24"/>
        </w:rPr>
        <w:t>Формирование навыков проведения физического эксперимента.</w:t>
      </w:r>
    </w:p>
    <w:p w:rsidR="00CC5A17" w:rsidRPr="007B1D3E" w:rsidRDefault="00CC5A17" w:rsidP="00CC5A17">
      <w:pPr>
        <w:autoSpaceDE w:val="0"/>
        <w:autoSpaceDN w:val="0"/>
        <w:adjustRightInd w:val="0"/>
        <w:spacing w:after="0" w:line="240" w:lineRule="auto"/>
        <w:jc w:val="both"/>
        <w:rPr>
          <w:rFonts w:ascii="Times New Roman" w:eastAsia="Times New Roman" w:hAnsi="Times New Roman"/>
          <w:b/>
          <w:bCs/>
          <w:sz w:val="24"/>
          <w:szCs w:val="24"/>
          <w:lang w:eastAsia="ru-RU"/>
        </w:rPr>
      </w:pPr>
      <w:r w:rsidRPr="007B1D3E">
        <w:rPr>
          <w:rFonts w:ascii="Times New Roman" w:eastAsia="Times New Roman" w:hAnsi="Times New Roman"/>
          <w:b/>
          <w:bCs/>
          <w:sz w:val="24"/>
          <w:szCs w:val="24"/>
          <w:lang w:eastAsia="ru-RU"/>
        </w:rPr>
        <w:t>4. Образовательные результаты</w:t>
      </w:r>
    </w:p>
    <w:tbl>
      <w:tblPr>
        <w:tblW w:w="5323" w:type="pct"/>
        <w:tblInd w:w="-176" w:type="dxa"/>
        <w:tblLayout w:type="fixed"/>
        <w:tblLook w:val="0000" w:firstRow="0" w:lastRow="0" w:firstColumn="0" w:lastColumn="0" w:noHBand="0" w:noVBand="0"/>
      </w:tblPr>
      <w:tblGrid>
        <w:gridCol w:w="997"/>
        <w:gridCol w:w="2266"/>
        <w:gridCol w:w="1560"/>
        <w:gridCol w:w="2266"/>
        <w:gridCol w:w="1701"/>
        <w:gridCol w:w="1701"/>
      </w:tblGrid>
      <w:tr w:rsidR="00CC5A17" w:rsidRPr="007B1D3E" w:rsidTr="00C26530">
        <w:trPr>
          <w:trHeight w:val="1055"/>
        </w:trPr>
        <w:tc>
          <w:tcPr>
            <w:tcW w:w="997" w:type="dxa"/>
            <w:tcBorders>
              <w:top w:val="single" w:sz="2" w:space="0" w:color="000000"/>
              <w:left w:val="single" w:sz="2" w:space="0" w:color="000000"/>
              <w:bottom w:val="single" w:sz="2" w:space="0" w:color="000000"/>
              <w:right w:val="single" w:sz="2" w:space="0" w:color="000000"/>
            </w:tcBorders>
          </w:tcPr>
          <w:p w:rsidR="00CC5A17" w:rsidRPr="007B1D3E" w:rsidRDefault="00CC5A17" w:rsidP="00CC5A17">
            <w:pPr>
              <w:autoSpaceDE w:val="0"/>
              <w:autoSpaceDN w:val="0"/>
              <w:adjustRightInd w:val="0"/>
              <w:spacing w:after="0" w:line="240" w:lineRule="auto"/>
              <w:jc w:val="both"/>
              <w:rPr>
                <w:rFonts w:ascii="Times New Roman" w:hAnsi="Times New Roman"/>
                <w:sz w:val="24"/>
                <w:szCs w:val="24"/>
              </w:rPr>
            </w:pPr>
            <w:r w:rsidRPr="007B1D3E">
              <w:rPr>
                <w:rFonts w:ascii="Times New Roman" w:hAnsi="Times New Roman"/>
                <w:sz w:val="24"/>
                <w:szCs w:val="24"/>
              </w:rPr>
              <w:t>Код ОР модуля</w:t>
            </w:r>
          </w:p>
        </w:tc>
        <w:tc>
          <w:tcPr>
            <w:tcW w:w="2266" w:type="dxa"/>
            <w:tcBorders>
              <w:top w:val="single" w:sz="2" w:space="0" w:color="000000"/>
              <w:left w:val="single" w:sz="2" w:space="0" w:color="000000"/>
              <w:bottom w:val="single" w:sz="2" w:space="0" w:color="000000"/>
              <w:right w:val="single" w:sz="2" w:space="0" w:color="000000"/>
            </w:tcBorders>
          </w:tcPr>
          <w:p w:rsidR="00CC5A17" w:rsidRPr="007B1D3E" w:rsidRDefault="00CC5A17" w:rsidP="00CC5A17">
            <w:pPr>
              <w:suppressAutoHyphens/>
              <w:autoSpaceDE w:val="0"/>
              <w:autoSpaceDN w:val="0"/>
              <w:adjustRightInd w:val="0"/>
              <w:spacing w:after="0" w:line="240" w:lineRule="auto"/>
              <w:jc w:val="both"/>
              <w:rPr>
                <w:rFonts w:ascii="Times New Roman" w:hAnsi="Times New Roman"/>
                <w:sz w:val="24"/>
                <w:szCs w:val="24"/>
              </w:rPr>
            </w:pPr>
            <w:r w:rsidRPr="007B1D3E">
              <w:rPr>
                <w:rFonts w:ascii="Times New Roman" w:hAnsi="Times New Roman"/>
                <w:sz w:val="24"/>
                <w:szCs w:val="24"/>
              </w:rPr>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rsidR="00CC5A17" w:rsidRPr="007B1D3E" w:rsidRDefault="00CC5A17" w:rsidP="00CC5A17">
            <w:pPr>
              <w:autoSpaceDE w:val="0"/>
              <w:autoSpaceDN w:val="0"/>
              <w:adjustRightInd w:val="0"/>
              <w:spacing w:after="0" w:line="240" w:lineRule="auto"/>
              <w:jc w:val="both"/>
              <w:rPr>
                <w:rFonts w:ascii="Times New Roman" w:hAnsi="Times New Roman"/>
                <w:sz w:val="24"/>
                <w:szCs w:val="24"/>
              </w:rPr>
            </w:pPr>
            <w:r w:rsidRPr="007B1D3E">
              <w:rPr>
                <w:rFonts w:ascii="Times New Roman" w:hAnsi="Times New Roman"/>
                <w:sz w:val="24"/>
                <w:szCs w:val="24"/>
              </w:rPr>
              <w:t>Код ОР дисциплины</w:t>
            </w:r>
          </w:p>
        </w:tc>
        <w:tc>
          <w:tcPr>
            <w:tcW w:w="2266" w:type="dxa"/>
            <w:tcBorders>
              <w:top w:val="single" w:sz="2" w:space="0" w:color="000000"/>
              <w:left w:val="single" w:sz="2" w:space="0" w:color="000000"/>
              <w:bottom w:val="single" w:sz="2" w:space="0" w:color="000000"/>
              <w:right w:val="single" w:sz="2" w:space="0" w:color="000000"/>
            </w:tcBorders>
          </w:tcPr>
          <w:p w:rsidR="00CC5A17" w:rsidRPr="007B1D3E" w:rsidRDefault="00CC5A17" w:rsidP="00CC5A17">
            <w:pPr>
              <w:autoSpaceDE w:val="0"/>
              <w:autoSpaceDN w:val="0"/>
              <w:adjustRightInd w:val="0"/>
              <w:spacing w:after="0" w:line="240" w:lineRule="auto"/>
              <w:jc w:val="both"/>
              <w:rPr>
                <w:rFonts w:ascii="Times New Roman" w:hAnsi="Times New Roman"/>
                <w:sz w:val="24"/>
                <w:szCs w:val="24"/>
              </w:rPr>
            </w:pPr>
            <w:r w:rsidRPr="007B1D3E">
              <w:rPr>
                <w:rFonts w:ascii="Times New Roman" w:hAnsi="Times New Roman"/>
                <w:sz w:val="24"/>
                <w:szCs w:val="24"/>
              </w:rPr>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C5A17" w:rsidRPr="007B1D3E" w:rsidRDefault="00CC5A17" w:rsidP="00CC5A17">
            <w:pPr>
              <w:autoSpaceDE w:val="0"/>
              <w:autoSpaceDN w:val="0"/>
              <w:adjustRightInd w:val="0"/>
              <w:spacing w:after="0" w:line="240" w:lineRule="auto"/>
              <w:jc w:val="both"/>
              <w:rPr>
                <w:rFonts w:ascii="Times New Roman" w:hAnsi="Times New Roman"/>
                <w:sz w:val="24"/>
                <w:szCs w:val="24"/>
              </w:rPr>
            </w:pPr>
            <w:r w:rsidRPr="007B1D3E">
              <w:rPr>
                <w:rFonts w:ascii="Times New Roman" w:hAnsi="Times New Roman"/>
                <w:sz w:val="24"/>
                <w:szCs w:val="24"/>
              </w:rPr>
              <w:t>Код компетенций ОПОП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C5A17" w:rsidRPr="007B1D3E" w:rsidRDefault="00CC5A17" w:rsidP="00CC5A17">
            <w:pPr>
              <w:autoSpaceDE w:val="0"/>
              <w:autoSpaceDN w:val="0"/>
              <w:adjustRightInd w:val="0"/>
              <w:spacing w:after="0" w:line="240" w:lineRule="auto"/>
              <w:jc w:val="both"/>
              <w:rPr>
                <w:rFonts w:ascii="Times New Roman" w:hAnsi="Times New Roman"/>
                <w:sz w:val="24"/>
                <w:szCs w:val="24"/>
              </w:rPr>
            </w:pPr>
            <w:r w:rsidRPr="007B1D3E">
              <w:rPr>
                <w:rFonts w:ascii="Times New Roman" w:hAnsi="Times New Roman"/>
                <w:sz w:val="24"/>
                <w:szCs w:val="24"/>
              </w:rPr>
              <w:t>Средства оценивания ОР</w:t>
            </w:r>
          </w:p>
        </w:tc>
      </w:tr>
      <w:tr w:rsidR="00CC5A17" w:rsidRPr="007B1D3E" w:rsidTr="00CC5A17">
        <w:trPr>
          <w:trHeight w:val="331"/>
        </w:trPr>
        <w:tc>
          <w:tcPr>
            <w:tcW w:w="997" w:type="dxa"/>
            <w:tcBorders>
              <w:top w:val="single" w:sz="2" w:space="0" w:color="000000"/>
              <w:left w:val="single" w:sz="2" w:space="0" w:color="000000"/>
              <w:bottom w:val="single" w:sz="2" w:space="0" w:color="000000"/>
              <w:right w:val="single" w:sz="2" w:space="0" w:color="000000"/>
            </w:tcBorders>
          </w:tcPr>
          <w:p w:rsidR="00CC5A17" w:rsidRPr="007B1D3E" w:rsidRDefault="00CC5A17" w:rsidP="00CC5A17">
            <w:pPr>
              <w:spacing w:after="0" w:line="240" w:lineRule="auto"/>
              <w:jc w:val="both"/>
              <w:rPr>
                <w:rFonts w:ascii="Times New Roman" w:hAnsi="Times New Roman"/>
                <w:i/>
                <w:sz w:val="24"/>
                <w:szCs w:val="24"/>
              </w:rPr>
            </w:pPr>
            <w:r w:rsidRPr="007B1D3E">
              <w:rPr>
                <w:rFonts w:ascii="Times New Roman" w:hAnsi="Times New Roman"/>
                <w:sz w:val="24"/>
                <w:szCs w:val="24"/>
              </w:rPr>
              <w:t>ОР.1</w:t>
            </w:r>
          </w:p>
        </w:tc>
        <w:tc>
          <w:tcPr>
            <w:tcW w:w="2266" w:type="dxa"/>
            <w:tcBorders>
              <w:top w:val="single" w:sz="2" w:space="0" w:color="000000"/>
              <w:left w:val="single" w:sz="2" w:space="0" w:color="000000"/>
              <w:bottom w:val="single" w:sz="2" w:space="0" w:color="000000"/>
              <w:right w:val="single" w:sz="2" w:space="0" w:color="000000"/>
            </w:tcBorders>
          </w:tcPr>
          <w:p w:rsidR="00CC5A17" w:rsidRPr="00780B84" w:rsidRDefault="00C26530" w:rsidP="00CC5A17">
            <w:pPr>
              <w:tabs>
                <w:tab w:val="left" w:pos="318"/>
              </w:tabs>
              <w:spacing w:after="0" w:line="240" w:lineRule="auto"/>
              <w:rPr>
                <w:rFonts w:ascii="Times New Roman" w:eastAsia="Times New Roman" w:hAnsi="Times New Roman"/>
                <w:sz w:val="24"/>
                <w:szCs w:val="24"/>
                <w:lang w:eastAsia="ru-RU"/>
              </w:rPr>
            </w:pPr>
            <w:r w:rsidRPr="00780B84">
              <w:rPr>
                <w:rFonts w:ascii="Times New Roman" w:hAnsi="Times New Roman"/>
                <w:iCs/>
                <w:sz w:val="24"/>
                <w:szCs w:val="24"/>
              </w:rPr>
              <w:t xml:space="preserve">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w:t>
            </w:r>
            <w:proofErr w:type="gramStart"/>
            <w:r w:rsidRPr="00780B84">
              <w:rPr>
                <w:rFonts w:ascii="Times New Roman" w:hAnsi="Times New Roman"/>
                <w:iCs/>
                <w:sz w:val="24"/>
                <w:szCs w:val="24"/>
              </w:rPr>
              <w:t>ВО</w:t>
            </w:r>
            <w:proofErr w:type="gramEnd"/>
            <w:r w:rsidRPr="00780B84">
              <w:rPr>
                <w:rFonts w:ascii="Times New Roman" w:hAnsi="Times New Roman"/>
                <w:iCs/>
                <w:sz w:val="24"/>
                <w:szCs w:val="24"/>
              </w:rPr>
              <w:t xml:space="preserve"> </w:t>
            </w:r>
            <w:proofErr w:type="gramStart"/>
            <w:r w:rsidRPr="00780B84">
              <w:rPr>
                <w:rFonts w:ascii="Times New Roman" w:hAnsi="Times New Roman"/>
                <w:iCs/>
                <w:sz w:val="24"/>
                <w:szCs w:val="24"/>
              </w:rPr>
              <w:t>в</w:t>
            </w:r>
            <w:proofErr w:type="gramEnd"/>
            <w:r w:rsidRPr="00780B84">
              <w:rPr>
                <w:rFonts w:ascii="Times New Roman" w:hAnsi="Times New Roman"/>
                <w:iCs/>
                <w:sz w:val="24"/>
                <w:szCs w:val="24"/>
              </w:rPr>
              <w:t xml:space="preserve"> области основного общего и среднего общего образования</w:t>
            </w:r>
          </w:p>
        </w:tc>
        <w:tc>
          <w:tcPr>
            <w:tcW w:w="1560" w:type="dxa"/>
            <w:tcBorders>
              <w:top w:val="single" w:sz="2" w:space="0" w:color="000000"/>
              <w:left w:val="single" w:sz="2" w:space="0" w:color="000000"/>
              <w:bottom w:val="single" w:sz="2" w:space="0" w:color="000000"/>
              <w:right w:val="single" w:sz="2" w:space="0" w:color="000000"/>
            </w:tcBorders>
          </w:tcPr>
          <w:p w:rsidR="00CC5A17" w:rsidRPr="007B1D3E" w:rsidRDefault="00CC5A17" w:rsidP="00C26530">
            <w:pPr>
              <w:autoSpaceDE w:val="0"/>
              <w:autoSpaceDN w:val="0"/>
              <w:adjustRightInd w:val="0"/>
              <w:spacing w:after="0" w:line="240" w:lineRule="auto"/>
              <w:jc w:val="both"/>
              <w:rPr>
                <w:rFonts w:ascii="Times New Roman" w:hAnsi="Times New Roman"/>
                <w:sz w:val="24"/>
                <w:szCs w:val="24"/>
              </w:rPr>
            </w:pPr>
            <w:r w:rsidRPr="007B1D3E">
              <w:rPr>
                <w:rFonts w:ascii="Times New Roman" w:hAnsi="Times New Roman"/>
                <w:sz w:val="24"/>
                <w:szCs w:val="24"/>
              </w:rPr>
              <w:t>ОР.1</w:t>
            </w:r>
            <w:r>
              <w:rPr>
                <w:rFonts w:ascii="Times New Roman" w:hAnsi="Times New Roman"/>
                <w:sz w:val="24"/>
                <w:szCs w:val="24"/>
              </w:rPr>
              <w:t>-1.</w:t>
            </w:r>
            <w:r w:rsidRPr="007B1D3E">
              <w:rPr>
                <w:rFonts w:ascii="Times New Roman" w:hAnsi="Times New Roman"/>
                <w:sz w:val="24"/>
                <w:szCs w:val="24"/>
              </w:rPr>
              <w:t>1</w:t>
            </w:r>
          </w:p>
        </w:tc>
        <w:tc>
          <w:tcPr>
            <w:tcW w:w="2266" w:type="dxa"/>
            <w:tcBorders>
              <w:top w:val="single" w:sz="2" w:space="0" w:color="000000"/>
              <w:left w:val="single" w:sz="2" w:space="0" w:color="000000"/>
              <w:bottom w:val="single" w:sz="2" w:space="0" w:color="000000"/>
              <w:right w:val="single" w:sz="2" w:space="0" w:color="000000"/>
            </w:tcBorders>
            <w:vAlign w:val="center"/>
          </w:tcPr>
          <w:p w:rsidR="00CC5A17" w:rsidRPr="007B1D3E" w:rsidRDefault="00CC5A17" w:rsidP="00CC5A17">
            <w:pPr>
              <w:autoSpaceDE w:val="0"/>
              <w:autoSpaceDN w:val="0"/>
              <w:adjustRightInd w:val="0"/>
              <w:spacing w:after="0" w:line="240" w:lineRule="auto"/>
              <w:jc w:val="both"/>
              <w:rPr>
                <w:rFonts w:ascii="Times New Roman" w:hAnsi="Times New Roman"/>
                <w:color w:val="000000"/>
                <w:spacing w:val="-5"/>
                <w:sz w:val="24"/>
                <w:szCs w:val="24"/>
              </w:rPr>
            </w:pPr>
            <w:r w:rsidRPr="007B1D3E">
              <w:rPr>
                <w:rFonts w:ascii="Times New Roman" w:hAnsi="Times New Roman"/>
                <w:color w:val="000000"/>
                <w:spacing w:val="-5"/>
                <w:sz w:val="24"/>
                <w:szCs w:val="24"/>
              </w:rPr>
              <w:t>Демонстрирует способность использовать основные законы естественнонаучных дисциплин в профессиональной деятельности, применять методы математического анализа и моделирования, теоретического и экспериментального исследования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26530" w:rsidRDefault="00C26530" w:rsidP="00C26530">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УК.1.1.</w:t>
            </w:r>
          </w:p>
          <w:p w:rsidR="00C26530" w:rsidRDefault="00C26530" w:rsidP="00C26530">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УК.1.2.</w:t>
            </w:r>
          </w:p>
          <w:p w:rsidR="00CC5A17" w:rsidRPr="007B1D3E" w:rsidRDefault="00CC5A17" w:rsidP="00CC5A17">
            <w:pPr>
              <w:autoSpaceDE w:val="0"/>
              <w:autoSpaceDN w:val="0"/>
              <w:adjustRightInd w:val="0"/>
              <w:spacing w:after="0" w:line="240" w:lineRule="auto"/>
              <w:jc w:val="both"/>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C5A17" w:rsidRPr="007B1D3E" w:rsidRDefault="00CC5A17" w:rsidP="00CC5A17">
            <w:pPr>
              <w:spacing w:after="0" w:line="240" w:lineRule="auto"/>
              <w:jc w:val="both"/>
              <w:rPr>
                <w:rFonts w:ascii="Times New Roman" w:hAnsi="Times New Roman"/>
                <w:sz w:val="24"/>
                <w:szCs w:val="24"/>
              </w:rPr>
            </w:pPr>
            <w:r w:rsidRPr="007B1D3E">
              <w:rPr>
                <w:rFonts w:ascii="Times New Roman" w:hAnsi="Times New Roman"/>
                <w:sz w:val="24"/>
                <w:szCs w:val="24"/>
              </w:rPr>
              <w:t>Тест в ЭОС</w:t>
            </w:r>
          </w:p>
          <w:p w:rsidR="00CC5A17" w:rsidRPr="007B1D3E" w:rsidRDefault="00CC5A17" w:rsidP="00CC5A17">
            <w:pPr>
              <w:spacing w:after="0" w:line="240" w:lineRule="auto"/>
              <w:jc w:val="both"/>
              <w:rPr>
                <w:rFonts w:ascii="Times New Roman" w:hAnsi="Times New Roman"/>
                <w:sz w:val="24"/>
                <w:szCs w:val="24"/>
              </w:rPr>
            </w:pPr>
            <w:r w:rsidRPr="007B1D3E">
              <w:rPr>
                <w:rFonts w:ascii="Times New Roman" w:hAnsi="Times New Roman"/>
                <w:sz w:val="24"/>
                <w:szCs w:val="24"/>
              </w:rPr>
              <w:t>Критерии оценки выполнения практических работ</w:t>
            </w:r>
          </w:p>
        </w:tc>
      </w:tr>
    </w:tbl>
    <w:p w:rsidR="00CC5A17" w:rsidRPr="007B1D3E" w:rsidRDefault="00CC5A17" w:rsidP="00CC5A17">
      <w:pPr>
        <w:autoSpaceDE w:val="0"/>
        <w:autoSpaceDN w:val="0"/>
        <w:adjustRightInd w:val="0"/>
        <w:spacing w:after="0" w:line="240" w:lineRule="auto"/>
        <w:jc w:val="both"/>
        <w:rPr>
          <w:rFonts w:ascii="Times New Roman" w:eastAsia="Times New Roman" w:hAnsi="Times New Roman"/>
          <w:b/>
          <w:bCs/>
          <w:sz w:val="24"/>
          <w:szCs w:val="24"/>
          <w:lang w:eastAsia="ru-RU"/>
        </w:rPr>
      </w:pPr>
    </w:p>
    <w:p w:rsidR="00CC5A17" w:rsidRPr="007B1D3E" w:rsidRDefault="00CC5A17" w:rsidP="00CC5A17">
      <w:pPr>
        <w:autoSpaceDE w:val="0"/>
        <w:autoSpaceDN w:val="0"/>
        <w:adjustRightInd w:val="0"/>
        <w:spacing w:after="0" w:line="240" w:lineRule="auto"/>
        <w:jc w:val="both"/>
        <w:rPr>
          <w:rFonts w:ascii="Times New Roman" w:eastAsia="Times New Roman" w:hAnsi="Times New Roman"/>
          <w:b/>
          <w:bCs/>
          <w:sz w:val="24"/>
          <w:szCs w:val="24"/>
          <w:lang w:eastAsia="ru-RU"/>
        </w:rPr>
      </w:pPr>
      <w:r w:rsidRPr="007B1D3E">
        <w:rPr>
          <w:rFonts w:ascii="Times New Roman" w:eastAsia="Times New Roman" w:hAnsi="Times New Roman"/>
          <w:b/>
          <w:bCs/>
          <w:sz w:val="24"/>
          <w:szCs w:val="24"/>
          <w:lang w:eastAsia="ru-RU"/>
        </w:rPr>
        <w:t>5. Содержание дисциплины</w:t>
      </w:r>
    </w:p>
    <w:p w:rsidR="00CC5A17" w:rsidRPr="007B1D3E" w:rsidRDefault="00CC5A17" w:rsidP="00CC5A17">
      <w:pPr>
        <w:autoSpaceDE w:val="0"/>
        <w:autoSpaceDN w:val="0"/>
        <w:adjustRightInd w:val="0"/>
        <w:spacing w:after="0" w:line="240" w:lineRule="auto"/>
        <w:jc w:val="both"/>
        <w:rPr>
          <w:rFonts w:ascii="Times New Roman" w:eastAsia="Times New Roman" w:hAnsi="Times New Roman"/>
          <w:bCs/>
          <w:i/>
          <w:sz w:val="24"/>
          <w:szCs w:val="24"/>
          <w:lang w:eastAsia="ru-RU"/>
        </w:rPr>
      </w:pPr>
      <w:r w:rsidRPr="007B1D3E">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45"/>
        <w:gridCol w:w="851"/>
        <w:gridCol w:w="850"/>
        <w:gridCol w:w="1418"/>
        <w:gridCol w:w="1237"/>
        <w:gridCol w:w="853"/>
      </w:tblGrid>
      <w:tr w:rsidR="00CC5A17" w:rsidRPr="005D53BD" w:rsidTr="00CC5A17">
        <w:trPr>
          <w:trHeight w:val="203"/>
        </w:trPr>
        <w:tc>
          <w:tcPr>
            <w:tcW w:w="4645" w:type="dxa"/>
            <w:vMerge w:val="restart"/>
            <w:tcBorders>
              <w:top w:val="single" w:sz="2" w:space="0" w:color="000000"/>
              <w:left w:val="single" w:sz="2" w:space="0" w:color="000000"/>
              <w:right w:val="single" w:sz="2" w:space="0" w:color="000000"/>
            </w:tcBorders>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lastRenderedPageBreak/>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Всего часов по дисциплине</w:t>
            </w:r>
          </w:p>
        </w:tc>
      </w:tr>
      <w:tr w:rsidR="00CC5A17" w:rsidRPr="005D53BD" w:rsidTr="00CC5A17">
        <w:trPr>
          <w:trHeight w:val="533"/>
        </w:trPr>
        <w:tc>
          <w:tcPr>
            <w:tcW w:w="4645" w:type="dxa"/>
            <w:vMerge/>
            <w:tcBorders>
              <w:left w:val="single" w:sz="2" w:space="0" w:color="000000"/>
              <w:right w:val="single" w:sz="2" w:space="0" w:color="000000"/>
            </w:tcBorders>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CC5A17" w:rsidRPr="005D53BD" w:rsidRDefault="00CC5A17" w:rsidP="00CC5A17">
            <w:pPr>
              <w:tabs>
                <w:tab w:val="left" w:pos="814"/>
              </w:tabs>
              <w:spacing w:after="0" w:line="240" w:lineRule="auto"/>
              <w:jc w:val="center"/>
              <w:rPr>
                <w:rFonts w:ascii="Times New Roman" w:eastAsia="Times New Roman" w:hAnsi="Times New Roman"/>
                <w:sz w:val="24"/>
                <w:szCs w:val="24"/>
                <w:lang w:eastAsia="ru-RU"/>
              </w:rPr>
            </w:pPr>
            <w:proofErr w:type="gramStart"/>
            <w:r w:rsidRPr="005D53BD">
              <w:rPr>
                <w:rFonts w:ascii="Times New Roman" w:eastAsia="Times New Roman" w:hAnsi="Times New Roman"/>
                <w:sz w:val="24"/>
                <w:szCs w:val="24"/>
                <w:lang w:eastAsia="ru-RU"/>
              </w:rPr>
              <w:t xml:space="preserve">Контактная СР (в </w:t>
            </w:r>
            <w:proofErr w:type="spellStart"/>
            <w:r w:rsidRPr="005D53BD">
              <w:rPr>
                <w:rFonts w:ascii="Times New Roman" w:eastAsia="Times New Roman" w:hAnsi="Times New Roman"/>
                <w:sz w:val="24"/>
                <w:szCs w:val="24"/>
                <w:lang w:eastAsia="ru-RU"/>
              </w:rPr>
              <w:t>т.ч</w:t>
            </w:r>
            <w:proofErr w:type="spellEnd"/>
            <w:r w:rsidRPr="005D53BD">
              <w:rPr>
                <w:rFonts w:ascii="Times New Roman" w:eastAsia="Times New Roman" w:hAnsi="Times New Roman"/>
                <w:sz w:val="24"/>
                <w:szCs w:val="24"/>
                <w:lang w:eastAsia="ru-RU"/>
              </w:rPr>
              <w:t xml:space="preserve">. </w:t>
            </w:r>
            <w:proofErr w:type="gramEnd"/>
          </w:p>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CC5A17" w:rsidRPr="005D53BD" w:rsidTr="00CC5A17">
        <w:trPr>
          <w:trHeight w:val="1"/>
        </w:trPr>
        <w:tc>
          <w:tcPr>
            <w:tcW w:w="4645" w:type="dxa"/>
            <w:vMerge/>
            <w:tcBorders>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CC5A17" w:rsidRPr="005D53BD" w:rsidRDefault="00CC5A17" w:rsidP="00CC5A17">
            <w:pPr>
              <w:autoSpaceDE w:val="0"/>
              <w:autoSpaceDN w:val="0"/>
              <w:adjustRightInd w:val="0"/>
              <w:spacing w:after="0" w:line="240" w:lineRule="auto"/>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sz w:val="24"/>
                <w:szCs w:val="24"/>
                <w:lang w:eastAsia="ru-RU"/>
              </w:rPr>
            </w:pP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5D53BD">
              <w:rPr>
                <w:rFonts w:ascii="Times New Roman" w:eastAsia="Times New Roman" w:hAnsi="Times New Roman"/>
                <w:bCs/>
                <w:sz w:val="24"/>
                <w:szCs w:val="24"/>
                <w:lang w:eastAsia="ru-RU"/>
              </w:rPr>
              <w:t xml:space="preserve">Раздел 1. </w:t>
            </w:r>
            <w:r>
              <w:rPr>
                <w:rFonts w:ascii="Times New Roman" w:hAnsi="Times New Roman"/>
                <w:iCs/>
                <w:sz w:val="24"/>
                <w:szCs w:val="24"/>
              </w:rPr>
              <w:t>Электродинамика</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Тема 1.1</w:t>
            </w:r>
            <w:r w:rsidRPr="002234A3">
              <w:rPr>
                <w:rFonts w:ascii="Times New Roman" w:eastAsia="Times New Roman" w:hAnsi="Times New Roman"/>
                <w:sz w:val="24"/>
                <w:szCs w:val="24"/>
                <w:lang w:eastAsia="ru-RU"/>
              </w:rPr>
              <w:t xml:space="preserve"> Предмет и задачи электродинамики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2234A3" w:rsidRDefault="00CC5A17" w:rsidP="00CC5A17">
            <w:pPr>
              <w:autoSpaceDE w:val="0"/>
              <w:autoSpaceDN w:val="0"/>
              <w:adjustRightInd w:val="0"/>
              <w:spacing w:after="0" w:line="240" w:lineRule="auto"/>
              <w:rPr>
                <w:rFonts w:ascii="Times New Roman" w:eastAsia="Times New Roman" w:hAnsi="Times New Roman"/>
                <w:sz w:val="24"/>
                <w:szCs w:val="24"/>
                <w:lang w:eastAsia="ru-RU"/>
              </w:rPr>
            </w:pPr>
            <w:r w:rsidRPr="002234A3">
              <w:rPr>
                <w:rFonts w:ascii="Times New Roman" w:eastAsia="Times New Roman" w:hAnsi="Times New Roman"/>
                <w:sz w:val="24"/>
                <w:szCs w:val="24"/>
                <w:lang w:eastAsia="ru-RU"/>
              </w:rPr>
              <w:t>Тема 1.2 Постоянное электрическое поле в вакууме.</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2234A3" w:rsidRDefault="00CC5A17" w:rsidP="00CC5A17">
            <w:pPr>
              <w:autoSpaceDE w:val="0"/>
              <w:autoSpaceDN w:val="0"/>
              <w:adjustRightInd w:val="0"/>
              <w:spacing w:after="0" w:line="240" w:lineRule="auto"/>
              <w:rPr>
                <w:rFonts w:ascii="Times New Roman" w:eastAsia="Times New Roman" w:hAnsi="Times New Roman"/>
                <w:sz w:val="24"/>
                <w:szCs w:val="24"/>
                <w:lang w:eastAsia="ru-RU"/>
              </w:rPr>
            </w:pPr>
            <w:r w:rsidRPr="002234A3">
              <w:rPr>
                <w:rFonts w:ascii="Times New Roman" w:eastAsia="Times New Roman" w:hAnsi="Times New Roman"/>
                <w:sz w:val="24"/>
                <w:szCs w:val="24"/>
                <w:lang w:eastAsia="ru-RU"/>
              </w:rPr>
              <w:t>Тема 1.3 Постоянное электрическое поле в однородной среде.</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2234A3" w:rsidRDefault="00CC5A17" w:rsidP="00CC5A17">
            <w:pPr>
              <w:autoSpaceDE w:val="0"/>
              <w:autoSpaceDN w:val="0"/>
              <w:adjustRightInd w:val="0"/>
              <w:spacing w:after="0" w:line="240" w:lineRule="auto"/>
              <w:rPr>
                <w:rFonts w:ascii="Times New Roman" w:eastAsia="Times New Roman" w:hAnsi="Times New Roman"/>
                <w:sz w:val="24"/>
                <w:szCs w:val="24"/>
                <w:lang w:eastAsia="ru-RU"/>
              </w:rPr>
            </w:pPr>
            <w:r w:rsidRPr="002234A3">
              <w:rPr>
                <w:rFonts w:ascii="Times New Roman" w:eastAsia="Times New Roman" w:hAnsi="Times New Roman"/>
                <w:sz w:val="24"/>
                <w:szCs w:val="24"/>
                <w:lang w:eastAsia="ru-RU"/>
              </w:rPr>
              <w:t>Тема 1.4 Постоянный электрический ток</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 xml:space="preserve">Тема 1.5 </w:t>
            </w:r>
            <w:r w:rsidRPr="002234A3">
              <w:rPr>
                <w:rFonts w:ascii="Times New Roman" w:eastAsia="Times New Roman" w:hAnsi="Times New Roman"/>
                <w:sz w:val="24"/>
                <w:szCs w:val="24"/>
                <w:lang w:eastAsia="ru-RU"/>
              </w:rPr>
              <w:t>Магнитное поле постоянных электрических токов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 xml:space="preserve">Тема 1.6 </w:t>
            </w:r>
            <w:r w:rsidRPr="002234A3">
              <w:rPr>
                <w:rFonts w:ascii="Times New Roman" w:eastAsia="Times New Roman" w:hAnsi="Times New Roman"/>
                <w:sz w:val="24"/>
                <w:szCs w:val="24"/>
                <w:lang w:eastAsia="ru-RU"/>
              </w:rPr>
              <w:t>Переменное электромагнитное поле</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 xml:space="preserve">Тема 1.7 </w:t>
            </w:r>
            <w:r w:rsidRPr="002234A3">
              <w:rPr>
                <w:rFonts w:ascii="Times New Roman" w:eastAsia="Times New Roman" w:hAnsi="Times New Roman"/>
                <w:sz w:val="24"/>
                <w:szCs w:val="24"/>
                <w:lang w:eastAsia="ru-RU"/>
              </w:rPr>
              <w:t>Электромагнитные волны</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 xml:space="preserve">Тема 1.8 </w:t>
            </w:r>
            <w:r w:rsidRPr="002234A3">
              <w:rPr>
                <w:rFonts w:ascii="Times New Roman" w:eastAsia="Times New Roman" w:hAnsi="Times New Roman"/>
                <w:sz w:val="24"/>
                <w:szCs w:val="24"/>
                <w:lang w:eastAsia="ru-RU"/>
              </w:rPr>
              <w:t>Основы классической электронной теории</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 xml:space="preserve">Тема 1.9 </w:t>
            </w:r>
            <w:r w:rsidRPr="002234A3">
              <w:rPr>
                <w:rFonts w:ascii="Times New Roman" w:eastAsia="Times New Roman" w:hAnsi="Times New Roman"/>
                <w:sz w:val="24"/>
                <w:szCs w:val="24"/>
                <w:lang w:eastAsia="ru-RU"/>
              </w:rPr>
              <w:t>Электродинамика в релятивистской форме.</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sz w:val="24"/>
                <w:szCs w:val="24"/>
                <w:lang w:eastAsia="ru-RU"/>
              </w:rPr>
            </w:pPr>
            <w:r w:rsidRPr="005D53BD">
              <w:rPr>
                <w:rFonts w:ascii="Times New Roman" w:eastAsia="Times New Roman" w:hAnsi="Times New Roman"/>
                <w:bCs/>
                <w:sz w:val="24"/>
                <w:szCs w:val="24"/>
                <w:lang w:eastAsia="ru-RU"/>
              </w:rPr>
              <w:t xml:space="preserve">Раздел 2. </w:t>
            </w:r>
            <w:r>
              <w:rPr>
                <w:rFonts w:ascii="Times New Roman" w:hAnsi="Times New Roman"/>
                <w:iCs/>
                <w:sz w:val="24"/>
                <w:szCs w:val="24"/>
              </w:rPr>
              <w:t>Теория поля</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bCs/>
                <w:sz w:val="24"/>
                <w:szCs w:val="24"/>
                <w:lang w:eastAsia="ru-RU"/>
              </w:rPr>
            </w:pPr>
            <w:r w:rsidRPr="005D53BD">
              <w:rPr>
                <w:rFonts w:ascii="Times New Roman" w:eastAsia="Times New Roman" w:hAnsi="Times New Roman"/>
                <w:bCs/>
                <w:sz w:val="24"/>
                <w:szCs w:val="24"/>
                <w:lang w:eastAsia="ru-RU"/>
              </w:rPr>
              <w:t xml:space="preserve">Тема 2.1 </w:t>
            </w:r>
            <w:r w:rsidRPr="005D53BD">
              <w:rPr>
                <w:rFonts w:ascii="Times New Roman" w:hAnsi="Times New Roman"/>
                <w:sz w:val="24"/>
                <w:szCs w:val="24"/>
              </w:rPr>
              <w:t>Введение. Фундаментальные идеи квантовой механики.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bCs/>
                <w:sz w:val="24"/>
                <w:szCs w:val="24"/>
                <w:lang w:eastAsia="ru-RU"/>
              </w:rPr>
            </w:pPr>
            <w:r w:rsidRPr="005D53BD">
              <w:rPr>
                <w:rFonts w:ascii="Times New Roman" w:eastAsia="Times New Roman" w:hAnsi="Times New Roman"/>
                <w:bCs/>
                <w:sz w:val="24"/>
                <w:szCs w:val="24"/>
                <w:lang w:eastAsia="ru-RU"/>
              </w:rPr>
              <w:t xml:space="preserve">Тема 2.2 </w:t>
            </w:r>
            <w:r w:rsidRPr="005D53BD">
              <w:rPr>
                <w:rFonts w:ascii="Times New Roman" w:hAnsi="Times New Roman"/>
                <w:sz w:val="24"/>
                <w:szCs w:val="24"/>
              </w:rPr>
              <w:t>Состояния микросистем. Принципы квантовой механики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bCs/>
                <w:sz w:val="24"/>
                <w:szCs w:val="24"/>
                <w:lang w:eastAsia="ru-RU"/>
              </w:rPr>
            </w:pPr>
            <w:r w:rsidRPr="005D53BD">
              <w:rPr>
                <w:rFonts w:ascii="Times New Roman" w:eastAsia="Times New Roman" w:hAnsi="Times New Roman"/>
                <w:bCs/>
                <w:sz w:val="24"/>
                <w:szCs w:val="24"/>
                <w:lang w:eastAsia="ru-RU"/>
              </w:rPr>
              <w:t xml:space="preserve">Тема 2.3 </w:t>
            </w:r>
            <w:r w:rsidRPr="005D53BD">
              <w:rPr>
                <w:rFonts w:ascii="Times New Roman" w:hAnsi="Times New Roman"/>
                <w:sz w:val="24"/>
                <w:szCs w:val="24"/>
              </w:rPr>
              <w:t xml:space="preserve">Описание </w:t>
            </w:r>
            <w:proofErr w:type="gramStart"/>
            <w:r w:rsidRPr="005D53BD">
              <w:rPr>
                <w:rFonts w:ascii="Times New Roman" w:hAnsi="Times New Roman"/>
                <w:sz w:val="24"/>
                <w:szCs w:val="24"/>
              </w:rPr>
              <w:t>наблюдаемых</w:t>
            </w:r>
            <w:proofErr w:type="gramEnd"/>
            <w:r w:rsidRPr="005D53BD">
              <w:rPr>
                <w:rFonts w:ascii="Times New Roman" w:hAnsi="Times New Roman"/>
                <w:sz w:val="24"/>
                <w:szCs w:val="24"/>
              </w:rPr>
              <w:t>.</w:t>
            </w:r>
            <w:r>
              <w:rPr>
                <w:rFonts w:ascii="Times New Roman" w:hAnsi="Times New Roman"/>
                <w:sz w:val="24"/>
                <w:szCs w:val="24"/>
              </w:rPr>
              <w:t xml:space="preserve"> </w:t>
            </w:r>
            <w:r w:rsidRPr="005D53BD">
              <w:rPr>
                <w:rFonts w:ascii="Times New Roman" w:hAnsi="Times New Roman"/>
                <w:sz w:val="24"/>
                <w:szCs w:val="24"/>
              </w:rPr>
              <w:t>Постулаты квантования и вероятности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bCs/>
                <w:sz w:val="24"/>
                <w:szCs w:val="24"/>
                <w:lang w:eastAsia="ru-RU"/>
              </w:rPr>
            </w:pPr>
            <w:r w:rsidRPr="005D53BD">
              <w:rPr>
                <w:rFonts w:ascii="Times New Roman" w:eastAsia="Times New Roman" w:hAnsi="Times New Roman"/>
                <w:bCs/>
                <w:sz w:val="24"/>
                <w:szCs w:val="24"/>
                <w:lang w:eastAsia="ru-RU"/>
              </w:rPr>
              <w:t xml:space="preserve">Тема 2.4 </w:t>
            </w:r>
            <w:r w:rsidRPr="005D53BD">
              <w:rPr>
                <w:rFonts w:ascii="Times New Roman" w:hAnsi="Times New Roman"/>
                <w:sz w:val="24"/>
                <w:szCs w:val="24"/>
              </w:rPr>
              <w:t xml:space="preserve">Представления </w:t>
            </w:r>
            <w:proofErr w:type="gramStart"/>
            <w:r w:rsidRPr="005D53BD">
              <w:rPr>
                <w:rFonts w:ascii="Times New Roman" w:hAnsi="Times New Roman"/>
                <w:sz w:val="24"/>
                <w:szCs w:val="24"/>
              </w:rPr>
              <w:t>наблюдаемых</w:t>
            </w:r>
            <w:proofErr w:type="gramEnd"/>
            <w:r w:rsidRPr="005D53BD">
              <w:rPr>
                <w:rFonts w:ascii="Times New Roman" w:hAnsi="Times New Roman"/>
                <w:sz w:val="24"/>
                <w:szCs w:val="24"/>
              </w:rPr>
              <w:t xml:space="preserve">. Условия совместной измеримости </w:t>
            </w:r>
            <w:proofErr w:type="gramStart"/>
            <w:r w:rsidRPr="005D53BD">
              <w:rPr>
                <w:rFonts w:ascii="Times New Roman" w:hAnsi="Times New Roman"/>
                <w:sz w:val="24"/>
                <w:szCs w:val="24"/>
              </w:rPr>
              <w:t>наблюдаемых</w:t>
            </w:r>
            <w:proofErr w:type="gramEnd"/>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bCs/>
                <w:sz w:val="24"/>
                <w:szCs w:val="24"/>
                <w:lang w:eastAsia="ru-RU"/>
              </w:rPr>
            </w:pPr>
            <w:r w:rsidRPr="005D53BD">
              <w:rPr>
                <w:rFonts w:ascii="Times New Roman" w:eastAsia="Times New Roman" w:hAnsi="Times New Roman"/>
                <w:bCs/>
                <w:sz w:val="24"/>
                <w:szCs w:val="24"/>
                <w:lang w:eastAsia="ru-RU"/>
              </w:rPr>
              <w:t xml:space="preserve">Тема 2.5 </w:t>
            </w:r>
            <w:r w:rsidRPr="005D53BD">
              <w:rPr>
                <w:rFonts w:ascii="Times New Roman" w:hAnsi="Times New Roman"/>
                <w:sz w:val="24"/>
                <w:szCs w:val="24"/>
              </w:rPr>
              <w:t xml:space="preserve">Общее уравнение </w:t>
            </w:r>
            <w:proofErr w:type="spellStart"/>
            <w:r w:rsidRPr="005D53BD">
              <w:rPr>
                <w:rFonts w:ascii="Times New Roman" w:hAnsi="Times New Roman"/>
                <w:sz w:val="24"/>
                <w:szCs w:val="24"/>
              </w:rPr>
              <w:t>Шрёдингера</w:t>
            </w:r>
            <w:proofErr w:type="spellEnd"/>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bCs/>
                <w:sz w:val="24"/>
                <w:szCs w:val="24"/>
                <w:lang w:eastAsia="ru-RU"/>
              </w:rPr>
            </w:pPr>
            <w:r w:rsidRPr="005D53BD">
              <w:rPr>
                <w:rFonts w:ascii="Times New Roman" w:eastAsia="Times New Roman" w:hAnsi="Times New Roman"/>
                <w:bCs/>
                <w:sz w:val="24"/>
                <w:szCs w:val="24"/>
                <w:lang w:eastAsia="ru-RU"/>
              </w:rPr>
              <w:t xml:space="preserve">Тема 2.6 </w:t>
            </w:r>
            <w:r w:rsidRPr="005D53BD">
              <w:rPr>
                <w:rFonts w:ascii="Times New Roman" w:hAnsi="Times New Roman"/>
                <w:sz w:val="24"/>
                <w:szCs w:val="24"/>
              </w:rPr>
              <w:t>Квантовая динамика и законы сохранения.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bCs/>
                <w:sz w:val="24"/>
                <w:szCs w:val="24"/>
                <w:lang w:eastAsia="ru-RU"/>
              </w:rPr>
            </w:pPr>
            <w:r w:rsidRPr="005D53BD">
              <w:rPr>
                <w:rFonts w:ascii="Times New Roman" w:eastAsia="Times New Roman" w:hAnsi="Times New Roman"/>
                <w:bCs/>
                <w:sz w:val="24"/>
                <w:szCs w:val="24"/>
                <w:lang w:eastAsia="ru-RU"/>
              </w:rPr>
              <w:t xml:space="preserve">Тема 2.7 </w:t>
            </w:r>
            <w:r w:rsidRPr="005D53BD">
              <w:rPr>
                <w:rFonts w:ascii="Times New Roman" w:hAnsi="Times New Roman"/>
                <w:sz w:val="24"/>
                <w:szCs w:val="24"/>
              </w:rPr>
              <w:t>Одномерное движение. Эталонные задачи.</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bCs/>
                <w:sz w:val="24"/>
                <w:szCs w:val="24"/>
                <w:lang w:eastAsia="ru-RU"/>
              </w:rPr>
            </w:pPr>
            <w:r w:rsidRPr="005D53BD">
              <w:rPr>
                <w:rFonts w:ascii="Times New Roman" w:eastAsia="Times New Roman" w:hAnsi="Times New Roman"/>
                <w:bCs/>
                <w:sz w:val="24"/>
                <w:szCs w:val="24"/>
                <w:lang w:eastAsia="ru-RU"/>
              </w:rPr>
              <w:t xml:space="preserve">Тема 2.8 </w:t>
            </w:r>
            <w:r w:rsidRPr="005D53BD">
              <w:rPr>
                <w:rFonts w:ascii="Times New Roman" w:hAnsi="Times New Roman"/>
                <w:sz w:val="24"/>
                <w:szCs w:val="24"/>
              </w:rPr>
              <w:t>Движение в центрально – симметричном поле.</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rPr>
                <w:rFonts w:ascii="Times New Roman" w:eastAsia="Times New Roman" w:hAnsi="Times New Roman"/>
                <w:bCs/>
                <w:sz w:val="24"/>
                <w:szCs w:val="24"/>
                <w:lang w:eastAsia="ru-RU"/>
              </w:rPr>
            </w:pPr>
            <w:r w:rsidRPr="005D53BD">
              <w:rPr>
                <w:rFonts w:ascii="Times New Roman" w:eastAsia="Times New Roman" w:hAnsi="Times New Roman"/>
                <w:bCs/>
                <w:sz w:val="24"/>
                <w:szCs w:val="24"/>
                <w:lang w:eastAsia="ru-RU"/>
              </w:rPr>
              <w:t xml:space="preserve">Тема 2.9 </w:t>
            </w:r>
            <w:r w:rsidRPr="005D53BD">
              <w:rPr>
                <w:rFonts w:ascii="Times New Roman" w:hAnsi="Times New Roman"/>
                <w:sz w:val="24"/>
                <w:szCs w:val="24"/>
              </w:rPr>
              <w:t>Спектр энергий и собственные функции атома водорода.</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suppressAutoHyphens/>
              <w:autoSpaceDE w:val="0"/>
              <w:autoSpaceDN w:val="0"/>
              <w:adjustRightInd w:val="0"/>
              <w:spacing w:after="0" w:line="240" w:lineRule="auto"/>
              <w:rPr>
                <w:rFonts w:ascii="Times New Roman" w:eastAsia="Times New Roman" w:hAnsi="Times New Roman"/>
                <w:bCs/>
                <w:sz w:val="24"/>
                <w:szCs w:val="24"/>
                <w:lang w:eastAsia="ru-RU"/>
              </w:rPr>
            </w:pPr>
            <w:r w:rsidRPr="005D53BD">
              <w:rPr>
                <w:rFonts w:ascii="Times New Roman" w:eastAsia="Times New Roman" w:hAnsi="Times New Roman"/>
                <w:bCs/>
                <w:sz w:val="24"/>
                <w:szCs w:val="24"/>
                <w:lang w:eastAsia="ru-RU"/>
              </w:rPr>
              <w:t xml:space="preserve">Тема 2.10 </w:t>
            </w:r>
            <w:r w:rsidRPr="005D53BD">
              <w:rPr>
                <w:rFonts w:ascii="Times New Roman" w:hAnsi="Times New Roman"/>
                <w:sz w:val="24"/>
                <w:szCs w:val="24"/>
              </w:rPr>
              <w:t xml:space="preserve">Спин электрона. Операторы спина. Полный набор </w:t>
            </w:r>
            <w:proofErr w:type="gramStart"/>
            <w:r w:rsidRPr="005D53BD">
              <w:rPr>
                <w:rFonts w:ascii="Times New Roman" w:hAnsi="Times New Roman"/>
                <w:sz w:val="24"/>
                <w:szCs w:val="24"/>
              </w:rPr>
              <w:t>наблюдаемых</w:t>
            </w:r>
            <w:proofErr w:type="gramEnd"/>
            <w:r w:rsidRPr="005D53BD">
              <w:rPr>
                <w:rFonts w:ascii="Times New Roman" w:hAnsi="Times New Roman"/>
                <w:sz w:val="24"/>
                <w:szCs w:val="24"/>
              </w:rPr>
              <w:t xml:space="preserve"> для описания электрона в атоме.</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suppressAutoHyphens/>
              <w:autoSpaceDE w:val="0"/>
              <w:autoSpaceDN w:val="0"/>
              <w:adjustRightInd w:val="0"/>
              <w:spacing w:after="0" w:line="240" w:lineRule="auto"/>
              <w:rPr>
                <w:rFonts w:ascii="Times New Roman" w:eastAsia="Times New Roman" w:hAnsi="Times New Roman"/>
                <w:bCs/>
                <w:sz w:val="24"/>
                <w:szCs w:val="24"/>
                <w:lang w:eastAsia="ru-RU"/>
              </w:rPr>
            </w:pPr>
            <w:r w:rsidRPr="005D53BD">
              <w:rPr>
                <w:rFonts w:ascii="Times New Roman" w:eastAsia="Times New Roman" w:hAnsi="Times New Roman"/>
                <w:bCs/>
                <w:sz w:val="24"/>
                <w:szCs w:val="24"/>
                <w:lang w:eastAsia="ru-RU"/>
              </w:rPr>
              <w:t xml:space="preserve">Тема 2.11 </w:t>
            </w:r>
            <w:r w:rsidRPr="005D53BD">
              <w:rPr>
                <w:rFonts w:ascii="Times New Roman" w:hAnsi="Times New Roman"/>
                <w:sz w:val="24"/>
                <w:szCs w:val="24"/>
              </w:rPr>
              <w:t>Принцип тождественности одинаковых квантовых частиц.</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suppressAutoHyphens/>
              <w:autoSpaceDE w:val="0"/>
              <w:autoSpaceDN w:val="0"/>
              <w:adjustRightInd w:val="0"/>
              <w:spacing w:after="0" w:line="240" w:lineRule="auto"/>
              <w:rPr>
                <w:rFonts w:ascii="Times New Roman" w:eastAsia="Times New Roman" w:hAnsi="Times New Roman"/>
                <w:bCs/>
                <w:sz w:val="24"/>
                <w:szCs w:val="24"/>
                <w:lang w:eastAsia="ru-RU"/>
              </w:rPr>
            </w:pPr>
            <w:r w:rsidRPr="005D53BD">
              <w:rPr>
                <w:rFonts w:ascii="Times New Roman" w:eastAsia="Times New Roman" w:hAnsi="Times New Roman"/>
                <w:bCs/>
                <w:sz w:val="24"/>
                <w:szCs w:val="24"/>
                <w:lang w:eastAsia="ru-RU"/>
              </w:rPr>
              <w:t xml:space="preserve">Тема 2.12 </w:t>
            </w:r>
            <w:r w:rsidRPr="005D53BD">
              <w:rPr>
                <w:rFonts w:ascii="Times New Roman" w:hAnsi="Times New Roman"/>
                <w:sz w:val="24"/>
                <w:szCs w:val="24"/>
              </w:rPr>
              <w:t>Многоэлектронные атомы и молекулы. Периодический закон Менделеева.</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CC5A17" w:rsidRPr="005D53BD" w:rsidTr="00CC5A17">
        <w:trPr>
          <w:trHeight w:val="357"/>
        </w:trPr>
        <w:tc>
          <w:tcPr>
            <w:tcW w:w="4645"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right"/>
              <w:rPr>
                <w:rFonts w:ascii="Times New Roman" w:eastAsia="Times New Roman" w:hAnsi="Times New Roman"/>
                <w:sz w:val="24"/>
                <w:szCs w:val="24"/>
                <w:lang w:eastAsia="ru-RU"/>
              </w:rPr>
            </w:pPr>
            <w:r w:rsidRPr="005D53BD">
              <w:rPr>
                <w:rFonts w:ascii="Times New Roman" w:eastAsia="Times New Roman" w:hAnsi="Times New Roman"/>
                <w:bCs/>
                <w:sz w:val="24"/>
                <w:szCs w:val="24"/>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sidRPr="005D53BD">
              <w:rPr>
                <w:rFonts w:ascii="Times New Roman" w:eastAsia="Times New Roman" w:hAnsi="Times New Roman"/>
                <w:sz w:val="24"/>
                <w:szCs w:val="24"/>
                <w:lang w:eastAsia="ru-RU"/>
              </w:rPr>
              <w:t>36</w:t>
            </w:r>
          </w:p>
        </w:tc>
        <w:tc>
          <w:tcPr>
            <w:tcW w:w="850" w:type="dxa"/>
            <w:tcBorders>
              <w:top w:val="single" w:sz="2" w:space="0" w:color="000000"/>
              <w:left w:val="single" w:sz="2" w:space="0" w:color="000000"/>
              <w:bottom w:val="single" w:sz="2" w:space="0" w:color="000000"/>
              <w:right w:val="single" w:sz="2" w:space="0" w:color="000000"/>
            </w:tcBorders>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CC5A17" w:rsidRPr="005D53BD" w:rsidRDefault="00CC5A17" w:rsidP="00CC5A17">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144</w:t>
            </w:r>
          </w:p>
        </w:tc>
      </w:tr>
    </w:tbl>
    <w:p w:rsidR="00CC5A17" w:rsidRPr="007B1D3E" w:rsidRDefault="00CC5A17" w:rsidP="00CC5A17">
      <w:pPr>
        <w:spacing w:after="0" w:line="240" w:lineRule="auto"/>
        <w:rPr>
          <w:rFonts w:ascii="Times New Roman" w:eastAsia="Times New Roman" w:hAnsi="Times New Roman"/>
          <w:bCs/>
          <w:i/>
          <w:sz w:val="24"/>
          <w:szCs w:val="24"/>
          <w:lang w:eastAsia="ru-RU"/>
        </w:rPr>
      </w:pPr>
    </w:p>
    <w:p w:rsidR="00CC5A17" w:rsidRPr="007B1D3E" w:rsidRDefault="00CC5A17" w:rsidP="00CC5A17">
      <w:pPr>
        <w:autoSpaceDE w:val="0"/>
        <w:autoSpaceDN w:val="0"/>
        <w:adjustRightInd w:val="0"/>
        <w:spacing w:after="0" w:line="240" w:lineRule="auto"/>
        <w:jc w:val="both"/>
        <w:rPr>
          <w:rFonts w:ascii="Times New Roman" w:eastAsia="Times New Roman" w:hAnsi="Times New Roman"/>
          <w:bCs/>
          <w:i/>
          <w:sz w:val="24"/>
          <w:szCs w:val="24"/>
          <w:lang w:eastAsia="ru-RU"/>
        </w:rPr>
      </w:pPr>
      <w:r w:rsidRPr="007B1D3E">
        <w:rPr>
          <w:rFonts w:ascii="Times New Roman" w:eastAsia="Times New Roman" w:hAnsi="Times New Roman"/>
          <w:bCs/>
          <w:i/>
          <w:sz w:val="24"/>
          <w:szCs w:val="24"/>
          <w:lang w:eastAsia="ru-RU"/>
        </w:rPr>
        <w:lastRenderedPageBreak/>
        <w:t>5.2. Методы обучения</w:t>
      </w:r>
    </w:p>
    <w:p w:rsidR="00CC5A17" w:rsidRPr="007B1D3E" w:rsidRDefault="00CC5A17" w:rsidP="00CC5A17">
      <w:pPr>
        <w:tabs>
          <w:tab w:val="left" w:pos="160"/>
          <w:tab w:val="left" w:pos="415"/>
        </w:tabs>
        <w:spacing w:after="0" w:line="240" w:lineRule="auto"/>
        <w:rPr>
          <w:rFonts w:ascii="Times New Roman" w:hAnsi="Times New Roman"/>
        </w:rPr>
      </w:pPr>
      <w:r w:rsidRPr="007B1D3E">
        <w:rPr>
          <w:rFonts w:ascii="Times New Roman" w:hAnsi="Times New Roman"/>
          <w:b/>
        </w:rPr>
        <w:t xml:space="preserve">Методы обучения: </w:t>
      </w:r>
      <w:r w:rsidRPr="007B1D3E">
        <w:rPr>
          <w:rFonts w:ascii="Times New Roman" w:hAnsi="Times New Roman"/>
        </w:rPr>
        <w:t>метод проблемного обучения, Частично-поисковый метод</w:t>
      </w:r>
    </w:p>
    <w:p w:rsidR="00CC5A17" w:rsidRPr="007B1D3E" w:rsidRDefault="00CC5A17" w:rsidP="00CC5A17">
      <w:pPr>
        <w:pStyle w:val="22"/>
        <w:spacing w:after="0" w:line="240" w:lineRule="auto"/>
        <w:ind w:left="0"/>
        <w:jc w:val="both"/>
        <w:rPr>
          <w:b/>
        </w:rPr>
      </w:pPr>
      <w:r w:rsidRPr="007B1D3E">
        <w:rPr>
          <w:b/>
        </w:rPr>
        <w:t xml:space="preserve">Технологии обучения: </w:t>
      </w:r>
      <w:r w:rsidRPr="007B1D3E">
        <w:t>модульная, проблемная, обучения в сотрудничестве, технологии дистанционного обучения.</w:t>
      </w:r>
    </w:p>
    <w:p w:rsidR="00CC5A17" w:rsidRPr="007B1D3E" w:rsidRDefault="00CC5A17" w:rsidP="00CC5A17">
      <w:pPr>
        <w:pStyle w:val="22"/>
        <w:spacing w:after="0" w:line="240" w:lineRule="auto"/>
        <w:ind w:left="0"/>
        <w:jc w:val="both"/>
        <w:rPr>
          <w:b/>
        </w:rPr>
      </w:pPr>
      <w:r w:rsidRPr="007B1D3E">
        <w:rPr>
          <w:b/>
        </w:rPr>
        <w:t xml:space="preserve">Формы обучения: </w:t>
      </w:r>
      <w:r w:rsidRPr="007B1D3E">
        <w:t>индивидуальная, групповая.</w:t>
      </w:r>
    </w:p>
    <w:p w:rsidR="00CC5A17" w:rsidRPr="007B1D3E" w:rsidRDefault="00CC5A17" w:rsidP="00CC5A17">
      <w:pPr>
        <w:autoSpaceDE w:val="0"/>
        <w:autoSpaceDN w:val="0"/>
        <w:adjustRightInd w:val="0"/>
        <w:spacing w:after="0" w:line="240" w:lineRule="auto"/>
        <w:jc w:val="both"/>
        <w:rPr>
          <w:rFonts w:ascii="Times New Roman" w:eastAsia="Times New Roman" w:hAnsi="Times New Roman"/>
          <w:bCs/>
          <w:i/>
          <w:sz w:val="24"/>
          <w:szCs w:val="24"/>
          <w:lang w:eastAsia="ru-RU"/>
        </w:rPr>
      </w:pPr>
      <w:r w:rsidRPr="007B1D3E">
        <w:rPr>
          <w:rFonts w:ascii="Times New Roman" w:eastAsia="Times New Roman" w:hAnsi="Times New Roman"/>
          <w:b/>
          <w:bCs/>
          <w:sz w:val="24"/>
          <w:szCs w:val="24"/>
          <w:lang w:eastAsia="ru-RU"/>
        </w:rPr>
        <w:t xml:space="preserve">6. </w:t>
      </w:r>
      <w:r>
        <w:rPr>
          <w:rFonts w:ascii="Times New Roman" w:eastAsia="Times New Roman" w:hAnsi="Times New Roman"/>
          <w:b/>
          <w:bCs/>
          <w:sz w:val="24"/>
          <w:szCs w:val="24"/>
          <w:lang w:eastAsia="ru-RU"/>
        </w:rPr>
        <w:t>Рейтин</w:t>
      </w:r>
      <w:proofErr w:type="gramStart"/>
      <w:r>
        <w:rPr>
          <w:rFonts w:ascii="Times New Roman" w:eastAsia="Times New Roman" w:hAnsi="Times New Roman"/>
          <w:b/>
          <w:bCs/>
          <w:sz w:val="24"/>
          <w:szCs w:val="24"/>
          <w:lang w:eastAsia="ru-RU"/>
        </w:rPr>
        <w:t>г-</w:t>
      </w:r>
      <w:proofErr w:type="gramEnd"/>
      <w:r>
        <w:rPr>
          <w:rFonts w:ascii="Times New Roman" w:eastAsia="Times New Roman" w:hAnsi="Times New Roman"/>
          <w:b/>
          <w:bCs/>
          <w:sz w:val="24"/>
          <w:szCs w:val="24"/>
          <w:lang w:eastAsia="ru-RU"/>
        </w:rPr>
        <w:t xml:space="preserve"> план.</w:t>
      </w:r>
    </w:p>
    <w:tbl>
      <w:tblPr>
        <w:tblW w:w="4850" w:type="pct"/>
        <w:tblInd w:w="108" w:type="dxa"/>
        <w:tblLayout w:type="fixed"/>
        <w:tblLook w:val="04A0" w:firstRow="1" w:lastRow="0" w:firstColumn="1" w:lastColumn="0" w:noHBand="0" w:noVBand="1"/>
      </w:tblPr>
      <w:tblGrid>
        <w:gridCol w:w="411"/>
        <w:gridCol w:w="1819"/>
        <w:gridCol w:w="1607"/>
        <w:gridCol w:w="77"/>
        <w:gridCol w:w="1542"/>
        <w:gridCol w:w="1275"/>
        <w:gridCol w:w="8"/>
        <w:gridCol w:w="849"/>
        <w:gridCol w:w="986"/>
        <w:gridCol w:w="984"/>
      </w:tblGrid>
      <w:tr w:rsidR="00CC5A17" w:rsidRPr="0024182A" w:rsidTr="00CC5A17">
        <w:trPr>
          <w:trHeight w:val="555"/>
        </w:trPr>
        <w:tc>
          <w:tcPr>
            <w:tcW w:w="411" w:type="dxa"/>
            <w:vMerge w:val="restart"/>
            <w:tcBorders>
              <w:top w:val="single" w:sz="2" w:space="0" w:color="000000"/>
              <w:left w:val="single" w:sz="2" w:space="0" w:color="000000"/>
              <w:bottom w:val="nil"/>
              <w:right w:val="single" w:sz="2" w:space="0" w:color="000000"/>
            </w:tcBorders>
            <w:shd w:val="clear" w:color="auto" w:fill="FFFFFF"/>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 xml:space="preserve">№ </w:t>
            </w:r>
            <w:proofErr w:type="gramStart"/>
            <w:r w:rsidRPr="0024182A">
              <w:rPr>
                <w:rFonts w:ascii="Times New Roman" w:eastAsia="Times New Roman" w:hAnsi="Times New Roman"/>
                <w:sz w:val="24"/>
                <w:szCs w:val="24"/>
                <w:lang w:eastAsia="ru-RU"/>
              </w:rPr>
              <w:t>п</w:t>
            </w:r>
            <w:proofErr w:type="gramEnd"/>
            <w:r w:rsidRPr="0024182A">
              <w:rPr>
                <w:rFonts w:ascii="Times New Roman" w:eastAsia="Times New Roman" w:hAnsi="Times New Roman"/>
                <w:sz w:val="24"/>
                <w:szCs w:val="24"/>
                <w:lang w:eastAsia="ru-RU"/>
              </w:rPr>
              <w:t>/п</w:t>
            </w:r>
          </w:p>
        </w:tc>
        <w:tc>
          <w:tcPr>
            <w:tcW w:w="1819" w:type="dxa"/>
            <w:vMerge w:val="restart"/>
            <w:tcBorders>
              <w:top w:val="single" w:sz="2" w:space="0" w:color="000000"/>
              <w:left w:val="single" w:sz="2" w:space="0" w:color="000000"/>
              <w:bottom w:val="nil"/>
              <w:right w:val="single" w:sz="2" w:space="0" w:color="000000"/>
            </w:tcBorders>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Код ОР дисциплины</w:t>
            </w:r>
          </w:p>
        </w:tc>
        <w:tc>
          <w:tcPr>
            <w:tcW w:w="1684" w:type="dxa"/>
            <w:gridSpan w:val="2"/>
            <w:vMerge w:val="restart"/>
            <w:tcBorders>
              <w:top w:val="single" w:sz="2" w:space="0" w:color="000000"/>
              <w:left w:val="single" w:sz="2" w:space="0" w:color="000000"/>
              <w:bottom w:val="single" w:sz="2" w:space="0" w:color="000000"/>
              <w:right w:val="single" w:sz="2" w:space="0" w:color="000000"/>
            </w:tcBorders>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 xml:space="preserve">Виды учебной деятельности </w:t>
            </w:r>
            <w:proofErr w:type="gramStart"/>
            <w:r w:rsidRPr="0024182A">
              <w:rPr>
                <w:rFonts w:ascii="Times New Roman" w:eastAsia="Times New Roman" w:hAnsi="Times New Roman"/>
                <w:sz w:val="24"/>
                <w:szCs w:val="24"/>
                <w:lang w:eastAsia="ru-RU"/>
              </w:rPr>
              <w:t>обучающегося</w:t>
            </w:r>
            <w:proofErr w:type="gramEnd"/>
          </w:p>
        </w:tc>
        <w:tc>
          <w:tcPr>
            <w:tcW w:w="1542" w:type="dxa"/>
            <w:vMerge w:val="restart"/>
            <w:tcBorders>
              <w:top w:val="single" w:sz="2" w:space="0" w:color="000000"/>
              <w:left w:val="single" w:sz="2" w:space="0" w:color="000000"/>
              <w:bottom w:val="single" w:sz="2" w:space="0" w:color="000000"/>
              <w:right w:val="single" w:sz="2" w:space="0" w:color="000000"/>
            </w:tcBorders>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Балл за конкретное задание</w:t>
            </w:r>
          </w:p>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w:t>
            </w:r>
            <w:r w:rsidRPr="0024182A">
              <w:rPr>
                <w:rFonts w:ascii="Times New Roman" w:eastAsia="Times New Roman" w:hAnsi="Times New Roman"/>
                <w:sz w:val="24"/>
                <w:szCs w:val="24"/>
                <w:lang w:val="en-US" w:eastAsia="ru-RU"/>
              </w:rPr>
              <w:t>min</w:t>
            </w:r>
            <w:r w:rsidRPr="0024182A">
              <w:rPr>
                <w:rFonts w:ascii="Times New Roman" w:eastAsia="Times New Roman" w:hAnsi="Times New Roman"/>
                <w:sz w:val="24"/>
                <w:szCs w:val="24"/>
                <w:lang w:eastAsia="ru-RU"/>
              </w:rPr>
              <w:t>-</w:t>
            </w:r>
            <w:r w:rsidRPr="0024182A">
              <w:rPr>
                <w:rFonts w:ascii="Times New Roman" w:eastAsia="Times New Roman" w:hAnsi="Times New Roman"/>
                <w:sz w:val="24"/>
                <w:szCs w:val="24"/>
                <w:lang w:val="en-US" w:eastAsia="ru-RU"/>
              </w:rPr>
              <w:t>max</w:t>
            </w:r>
            <w:r w:rsidRPr="0024182A">
              <w:rPr>
                <w:rFonts w:ascii="Times New Roman" w:eastAsia="Times New Roman" w:hAnsi="Times New Roman"/>
                <w:sz w:val="24"/>
                <w:szCs w:val="24"/>
                <w:lang w:eastAsia="ru-RU"/>
              </w:rPr>
              <w:t>)</w:t>
            </w:r>
          </w:p>
        </w:tc>
        <w:tc>
          <w:tcPr>
            <w:tcW w:w="857" w:type="dxa"/>
            <w:gridSpan w:val="2"/>
            <w:vMerge w:val="restart"/>
            <w:tcBorders>
              <w:top w:val="single" w:sz="2" w:space="0" w:color="000000"/>
              <w:left w:val="single" w:sz="2" w:space="0" w:color="000000"/>
              <w:bottom w:val="single" w:sz="2" w:space="0" w:color="000000"/>
              <w:right w:val="single" w:sz="2" w:space="0" w:color="000000"/>
            </w:tcBorders>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Число заданий за семестр</w:t>
            </w:r>
          </w:p>
        </w:tc>
        <w:tc>
          <w:tcPr>
            <w:tcW w:w="1970" w:type="dxa"/>
            <w:gridSpan w:val="2"/>
            <w:tcBorders>
              <w:top w:val="single" w:sz="2" w:space="0" w:color="000000"/>
              <w:left w:val="nil"/>
              <w:bottom w:val="nil"/>
              <w:right w:val="single" w:sz="2" w:space="0" w:color="000000"/>
            </w:tcBorders>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Баллы</w:t>
            </w:r>
          </w:p>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r>
      <w:tr w:rsidR="00CC5A17" w:rsidRPr="0024182A" w:rsidTr="00CC5A17">
        <w:trPr>
          <w:trHeight w:val="555"/>
        </w:trPr>
        <w:tc>
          <w:tcPr>
            <w:tcW w:w="411" w:type="dxa"/>
            <w:vMerge/>
            <w:tcBorders>
              <w:top w:val="single" w:sz="2" w:space="0" w:color="000000"/>
              <w:left w:val="single" w:sz="2" w:space="0" w:color="000000"/>
              <w:bottom w:val="nil"/>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19" w:type="dxa"/>
            <w:vMerge/>
            <w:tcBorders>
              <w:top w:val="single" w:sz="2" w:space="0" w:color="000000"/>
              <w:left w:val="single" w:sz="2" w:space="0" w:color="000000"/>
              <w:bottom w:val="nil"/>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84" w:type="dxa"/>
            <w:gridSpan w:val="2"/>
            <w:vMerge/>
            <w:tcBorders>
              <w:top w:val="single" w:sz="2" w:space="0" w:color="000000"/>
              <w:left w:val="single" w:sz="2" w:space="0" w:color="000000"/>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542" w:type="dxa"/>
            <w:vMerge/>
            <w:tcBorders>
              <w:top w:val="single" w:sz="2" w:space="0" w:color="000000"/>
              <w:left w:val="single" w:sz="2" w:space="0" w:color="000000"/>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57" w:type="dxa"/>
            <w:gridSpan w:val="2"/>
            <w:vMerge/>
            <w:tcBorders>
              <w:top w:val="single" w:sz="2" w:space="0" w:color="000000"/>
              <w:left w:val="single" w:sz="2" w:space="0" w:color="000000"/>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86" w:type="dxa"/>
            <w:tcBorders>
              <w:top w:val="single" w:sz="2" w:space="0" w:color="000000"/>
              <w:left w:val="nil"/>
              <w:bottom w:val="nil"/>
              <w:right w:val="single" w:sz="2" w:space="0" w:color="000000"/>
            </w:tcBorders>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val="en-US" w:eastAsia="ru-RU"/>
              </w:rPr>
            </w:pPr>
            <w:proofErr w:type="gramStart"/>
            <w:r w:rsidRPr="0024182A">
              <w:rPr>
                <w:rFonts w:ascii="Times New Roman" w:eastAsia="Times New Roman" w:hAnsi="Times New Roman"/>
                <w:sz w:val="24"/>
                <w:szCs w:val="24"/>
                <w:lang w:eastAsia="ru-RU"/>
              </w:rPr>
              <w:t>Мини-</w:t>
            </w:r>
            <w:proofErr w:type="spellStart"/>
            <w:r w:rsidRPr="0024182A">
              <w:rPr>
                <w:rFonts w:ascii="Times New Roman" w:eastAsia="Times New Roman" w:hAnsi="Times New Roman"/>
                <w:sz w:val="24"/>
                <w:szCs w:val="24"/>
                <w:lang w:eastAsia="ru-RU"/>
              </w:rPr>
              <w:t>мальный</w:t>
            </w:r>
            <w:proofErr w:type="spellEnd"/>
            <w:proofErr w:type="gramEnd"/>
          </w:p>
        </w:tc>
        <w:tc>
          <w:tcPr>
            <w:tcW w:w="984" w:type="dxa"/>
            <w:tcBorders>
              <w:top w:val="single" w:sz="2" w:space="0" w:color="000000"/>
              <w:left w:val="nil"/>
              <w:bottom w:val="nil"/>
              <w:right w:val="single" w:sz="2" w:space="0" w:color="000000"/>
            </w:tcBorders>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roofErr w:type="gramStart"/>
            <w:r w:rsidRPr="0024182A">
              <w:rPr>
                <w:rFonts w:ascii="Times New Roman" w:eastAsia="Times New Roman" w:hAnsi="Times New Roman"/>
                <w:sz w:val="24"/>
                <w:szCs w:val="24"/>
                <w:lang w:eastAsia="ru-RU"/>
              </w:rPr>
              <w:t>Макси-</w:t>
            </w:r>
            <w:proofErr w:type="spellStart"/>
            <w:r w:rsidRPr="0024182A">
              <w:rPr>
                <w:rFonts w:ascii="Times New Roman" w:eastAsia="Times New Roman" w:hAnsi="Times New Roman"/>
                <w:sz w:val="24"/>
                <w:szCs w:val="24"/>
                <w:lang w:eastAsia="ru-RU"/>
              </w:rPr>
              <w:t>мальный</w:t>
            </w:r>
            <w:proofErr w:type="spellEnd"/>
            <w:proofErr w:type="gramEnd"/>
          </w:p>
        </w:tc>
      </w:tr>
      <w:tr w:rsidR="00CC5A17" w:rsidRPr="0024182A" w:rsidTr="00CC5A1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Раздел 1. Электродинамика</w:t>
            </w:r>
          </w:p>
        </w:tc>
      </w:tr>
      <w:tr w:rsidR="00CC5A17" w:rsidRPr="0024182A" w:rsidTr="00CC5A1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1</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C5A17" w:rsidRPr="007B1D3E" w:rsidRDefault="00CC5A17" w:rsidP="00CC5A17">
            <w:pPr>
              <w:autoSpaceDE w:val="0"/>
              <w:autoSpaceDN w:val="0"/>
              <w:adjustRightInd w:val="0"/>
              <w:spacing w:after="0" w:line="240" w:lineRule="auto"/>
              <w:jc w:val="both"/>
              <w:rPr>
                <w:rFonts w:ascii="Times New Roman" w:hAnsi="Times New Roman"/>
                <w:sz w:val="24"/>
                <w:szCs w:val="24"/>
              </w:rPr>
            </w:pPr>
            <w:r w:rsidRPr="007B1D3E">
              <w:rPr>
                <w:rFonts w:ascii="Times New Roman" w:hAnsi="Times New Roman"/>
                <w:sz w:val="24"/>
                <w:szCs w:val="24"/>
              </w:rPr>
              <w:t>ОР.1.</w:t>
            </w:r>
            <w:r>
              <w:rPr>
                <w:rFonts w:ascii="Times New Roman" w:hAnsi="Times New Roman"/>
                <w:sz w:val="24"/>
                <w:szCs w:val="24"/>
              </w:rPr>
              <w:t>-1.</w:t>
            </w:r>
            <w:r w:rsidRPr="007B1D3E">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Выполнение практических работ</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 xml:space="preserve">Оценка </w:t>
            </w:r>
            <w:proofErr w:type="spellStart"/>
            <w:r w:rsidRPr="0024182A">
              <w:rPr>
                <w:rFonts w:ascii="Times New Roman" w:eastAsia="Times New Roman" w:hAnsi="Times New Roman"/>
                <w:sz w:val="24"/>
                <w:szCs w:val="24"/>
                <w:lang w:eastAsia="ru-RU"/>
              </w:rPr>
              <w:t>практ</w:t>
            </w:r>
            <w:proofErr w:type="spellEnd"/>
            <w:r w:rsidRPr="0024182A">
              <w:rPr>
                <w:rFonts w:ascii="Times New Roman" w:eastAsia="Times New Roman" w:hAnsi="Times New Roman"/>
                <w:sz w:val="24"/>
                <w:szCs w:val="24"/>
                <w:lang w:eastAsia="ru-RU"/>
              </w:rPr>
              <w:t>.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r w:rsidRPr="0024182A">
              <w:rPr>
                <w:rFonts w:ascii="Times New Roman" w:eastAsia="Times New Roman" w:hAnsi="Times New Roman"/>
                <w:sz w:val="24"/>
                <w:szCs w:val="24"/>
                <w:lang w:eastAsia="ru-RU"/>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6</w:t>
            </w:r>
          </w:p>
        </w:tc>
        <w:tc>
          <w:tcPr>
            <w:tcW w:w="986"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8</w:t>
            </w:r>
          </w:p>
        </w:tc>
        <w:tc>
          <w:tcPr>
            <w:tcW w:w="984"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12</w:t>
            </w:r>
          </w:p>
        </w:tc>
      </w:tr>
      <w:tr w:rsidR="00CC5A17" w:rsidRPr="0024182A" w:rsidTr="00CC5A1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2</w:t>
            </w:r>
          </w:p>
        </w:tc>
        <w:tc>
          <w:tcPr>
            <w:tcW w:w="1819" w:type="dxa"/>
            <w:vMerge/>
            <w:tcBorders>
              <w:top w:val="single" w:sz="2" w:space="0" w:color="000000"/>
              <w:left w:val="single" w:sz="2" w:space="0" w:color="000000"/>
              <w:bottom w:val="single" w:sz="2" w:space="0" w:color="000000"/>
              <w:right w:val="single" w:sz="2" w:space="0" w:color="000000"/>
            </w:tcBorders>
            <w:shd w:val="clear" w:color="auto" w:fill="FFFFFF"/>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Выполнение практических работ</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 xml:space="preserve">Оценка </w:t>
            </w:r>
            <w:proofErr w:type="spellStart"/>
            <w:r w:rsidRPr="0024182A">
              <w:rPr>
                <w:rFonts w:ascii="Times New Roman" w:eastAsia="Times New Roman" w:hAnsi="Times New Roman"/>
                <w:sz w:val="24"/>
                <w:szCs w:val="24"/>
                <w:lang w:eastAsia="ru-RU"/>
              </w:rPr>
              <w:t>практ</w:t>
            </w:r>
            <w:proofErr w:type="spellEnd"/>
            <w:r w:rsidRPr="0024182A">
              <w:rPr>
                <w:rFonts w:ascii="Times New Roman" w:eastAsia="Times New Roman" w:hAnsi="Times New Roman"/>
                <w:sz w:val="24"/>
                <w:szCs w:val="24"/>
                <w:lang w:eastAsia="ru-RU"/>
              </w:rPr>
              <w:t>.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r w:rsidRPr="0024182A">
              <w:rPr>
                <w:rFonts w:ascii="Times New Roman" w:eastAsia="Times New Roman" w:hAnsi="Times New Roman"/>
                <w:sz w:val="24"/>
                <w:szCs w:val="24"/>
                <w:lang w:eastAsia="ru-RU"/>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4</w:t>
            </w:r>
          </w:p>
        </w:tc>
        <w:tc>
          <w:tcPr>
            <w:tcW w:w="986" w:type="dxa"/>
            <w:tcBorders>
              <w:top w:val="single" w:sz="2" w:space="0" w:color="000000"/>
              <w:left w:val="nil"/>
              <w:bottom w:val="single" w:sz="2" w:space="0" w:color="000000"/>
              <w:right w:val="single" w:sz="2" w:space="0" w:color="000000"/>
            </w:tcBorders>
            <w:vAlign w:val="center"/>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6</w:t>
            </w:r>
          </w:p>
        </w:tc>
        <w:tc>
          <w:tcPr>
            <w:tcW w:w="984" w:type="dxa"/>
            <w:tcBorders>
              <w:top w:val="single" w:sz="2" w:space="0" w:color="000000"/>
              <w:left w:val="nil"/>
              <w:bottom w:val="single" w:sz="2" w:space="0" w:color="000000"/>
              <w:right w:val="single" w:sz="2" w:space="0" w:color="000000"/>
            </w:tcBorders>
            <w:vAlign w:val="center"/>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8</w:t>
            </w:r>
          </w:p>
        </w:tc>
      </w:tr>
      <w:tr w:rsidR="00CC5A17" w:rsidRPr="0024182A" w:rsidTr="00CC5A1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3</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val="en-US" w:eastAsia="ru-RU"/>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Контрольное тестирование по разделу 1</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Тестовый контроль по разделу</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r w:rsidRPr="0024182A">
              <w:rPr>
                <w:rFonts w:ascii="Times New Roman" w:eastAsia="Times New Roman" w:hAnsi="Times New Roman"/>
                <w:sz w:val="24"/>
                <w:szCs w:val="24"/>
                <w:lang w:eastAsia="ru-RU"/>
              </w:rPr>
              <w:t>0.5</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20</w:t>
            </w:r>
          </w:p>
        </w:tc>
        <w:tc>
          <w:tcPr>
            <w:tcW w:w="986"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6</w:t>
            </w:r>
          </w:p>
        </w:tc>
        <w:tc>
          <w:tcPr>
            <w:tcW w:w="984"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10</w:t>
            </w:r>
          </w:p>
        </w:tc>
      </w:tr>
      <w:tr w:rsidR="00CC5A17" w:rsidRPr="0024182A" w:rsidTr="00CC5A1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Раздел 2. Теория поля</w:t>
            </w:r>
          </w:p>
        </w:tc>
      </w:tr>
      <w:tr w:rsidR="00CC5A17" w:rsidRPr="0024182A" w:rsidTr="00CC5A1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3</w:t>
            </w:r>
          </w:p>
        </w:tc>
        <w:tc>
          <w:tcPr>
            <w:tcW w:w="1819" w:type="dxa"/>
            <w:tcBorders>
              <w:top w:val="single" w:sz="2" w:space="0" w:color="000000"/>
              <w:left w:val="single" w:sz="2" w:space="0" w:color="000000"/>
              <w:bottom w:val="single" w:sz="2" w:space="0" w:color="000000"/>
              <w:right w:val="single" w:sz="2" w:space="0" w:color="000000"/>
            </w:tcBorders>
            <w:shd w:val="clear" w:color="auto" w:fill="FFFFFF"/>
            <w:hideMark/>
          </w:tcPr>
          <w:p w:rsidR="00CC5A17" w:rsidRPr="007B1D3E" w:rsidRDefault="00CC5A17" w:rsidP="00CC5A17">
            <w:pPr>
              <w:autoSpaceDE w:val="0"/>
              <w:autoSpaceDN w:val="0"/>
              <w:adjustRightInd w:val="0"/>
              <w:spacing w:after="0" w:line="240" w:lineRule="auto"/>
              <w:jc w:val="both"/>
              <w:rPr>
                <w:rFonts w:ascii="Times New Roman" w:hAnsi="Times New Roman"/>
                <w:sz w:val="24"/>
                <w:szCs w:val="24"/>
              </w:rPr>
            </w:pPr>
            <w:r w:rsidRPr="007B1D3E">
              <w:rPr>
                <w:rFonts w:ascii="Times New Roman" w:hAnsi="Times New Roman"/>
                <w:sz w:val="24"/>
                <w:szCs w:val="24"/>
              </w:rPr>
              <w:t>ОР.1.</w:t>
            </w:r>
            <w:r>
              <w:rPr>
                <w:rFonts w:ascii="Times New Roman" w:hAnsi="Times New Roman"/>
                <w:sz w:val="24"/>
                <w:szCs w:val="24"/>
              </w:rPr>
              <w:t>-1.</w:t>
            </w:r>
            <w:r w:rsidRPr="007B1D3E">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 xml:space="preserve">Оценка </w:t>
            </w:r>
            <w:proofErr w:type="spellStart"/>
            <w:r w:rsidRPr="0024182A">
              <w:rPr>
                <w:rFonts w:ascii="Times New Roman" w:eastAsia="Times New Roman" w:hAnsi="Times New Roman"/>
                <w:sz w:val="24"/>
                <w:szCs w:val="24"/>
                <w:lang w:eastAsia="ru-RU"/>
              </w:rPr>
              <w:t>практ</w:t>
            </w:r>
            <w:proofErr w:type="spellEnd"/>
            <w:r w:rsidRPr="0024182A">
              <w:rPr>
                <w:rFonts w:ascii="Times New Roman" w:eastAsia="Times New Roman" w:hAnsi="Times New Roman"/>
                <w:sz w:val="24"/>
                <w:szCs w:val="24"/>
                <w:lang w:eastAsia="ru-RU"/>
              </w:rPr>
              <w:t>. работы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r w:rsidRPr="0024182A">
              <w:rPr>
                <w:rFonts w:ascii="Times New Roman" w:eastAsia="Times New Roman" w:hAnsi="Times New Roman"/>
                <w:sz w:val="24"/>
                <w:szCs w:val="24"/>
                <w:lang w:eastAsia="ru-RU"/>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3</w:t>
            </w:r>
          </w:p>
        </w:tc>
        <w:tc>
          <w:tcPr>
            <w:tcW w:w="986"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4</w:t>
            </w:r>
          </w:p>
        </w:tc>
        <w:tc>
          <w:tcPr>
            <w:tcW w:w="984"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6</w:t>
            </w:r>
          </w:p>
        </w:tc>
      </w:tr>
      <w:tr w:rsidR="00CC5A17" w:rsidRPr="0024182A" w:rsidTr="00CC5A1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5</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CC5A17" w:rsidRPr="007B1D3E" w:rsidRDefault="00CC5A17" w:rsidP="00CC5A17">
            <w:pPr>
              <w:autoSpaceDE w:val="0"/>
              <w:autoSpaceDN w:val="0"/>
              <w:adjustRightInd w:val="0"/>
              <w:spacing w:after="0" w:line="240" w:lineRule="auto"/>
              <w:jc w:val="both"/>
              <w:rPr>
                <w:rFonts w:ascii="Times New Roman" w:hAnsi="Times New Roman"/>
                <w:sz w:val="24"/>
                <w:szCs w:val="24"/>
              </w:rPr>
            </w:pPr>
            <w:r w:rsidRPr="007B1D3E">
              <w:rPr>
                <w:rFonts w:ascii="Times New Roman" w:hAnsi="Times New Roman"/>
                <w:sz w:val="24"/>
                <w:szCs w:val="24"/>
              </w:rPr>
              <w:t>ОР.1.</w:t>
            </w:r>
            <w:r>
              <w:rPr>
                <w:rFonts w:ascii="Times New Roman" w:hAnsi="Times New Roman"/>
                <w:sz w:val="24"/>
                <w:szCs w:val="24"/>
              </w:rPr>
              <w:t>-1.</w:t>
            </w:r>
            <w:r w:rsidRPr="007B1D3E">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Выполнение практических работ</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 xml:space="preserve">Оценка </w:t>
            </w:r>
            <w:proofErr w:type="spellStart"/>
            <w:r w:rsidRPr="0024182A">
              <w:rPr>
                <w:rFonts w:ascii="Times New Roman" w:eastAsia="Times New Roman" w:hAnsi="Times New Roman"/>
                <w:sz w:val="24"/>
                <w:szCs w:val="24"/>
                <w:lang w:eastAsia="ru-RU"/>
              </w:rPr>
              <w:t>практ</w:t>
            </w:r>
            <w:proofErr w:type="spellEnd"/>
            <w:r w:rsidRPr="0024182A">
              <w:rPr>
                <w:rFonts w:ascii="Times New Roman" w:eastAsia="Times New Roman" w:hAnsi="Times New Roman"/>
                <w:sz w:val="24"/>
                <w:szCs w:val="24"/>
                <w:lang w:eastAsia="ru-RU"/>
              </w:rPr>
              <w:t>. работ</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r w:rsidRPr="0024182A">
              <w:rPr>
                <w:rFonts w:ascii="Times New Roman" w:eastAsia="Times New Roman" w:hAnsi="Times New Roman"/>
                <w:sz w:val="24"/>
                <w:szCs w:val="24"/>
                <w:lang w:eastAsia="ru-RU"/>
              </w:rPr>
              <w:t>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5</w:t>
            </w:r>
          </w:p>
        </w:tc>
        <w:tc>
          <w:tcPr>
            <w:tcW w:w="986"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7</w:t>
            </w:r>
          </w:p>
        </w:tc>
        <w:tc>
          <w:tcPr>
            <w:tcW w:w="984"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10</w:t>
            </w:r>
          </w:p>
        </w:tc>
      </w:tr>
      <w:tr w:rsidR="00CC5A17" w:rsidRPr="0024182A" w:rsidTr="00CC5A1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6</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 xml:space="preserve">Контрольное тестирование по разделу 2 </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Тестовый контроль</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r w:rsidRPr="0024182A">
              <w:rPr>
                <w:rFonts w:ascii="Times New Roman" w:eastAsia="Times New Roman" w:hAnsi="Times New Roman"/>
                <w:sz w:val="24"/>
                <w:szCs w:val="24"/>
                <w:lang w:eastAsia="ru-RU"/>
              </w:rPr>
              <w:t>0,5</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20</w:t>
            </w:r>
          </w:p>
        </w:tc>
        <w:tc>
          <w:tcPr>
            <w:tcW w:w="986"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6</w:t>
            </w:r>
          </w:p>
        </w:tc>
        <w:tc>
          <w:tcPr>
            <w:tcW w:w="984"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10</w:t>
            </w:r>
          </w:p>
        </w:tc>
      </w:tr>
      <w:tr w:rsidR="00CC5A17" w:rsidRPr="0024182A" w:rsidTr="00CC5A1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7</w:t>
            </w:r>
          </w:p>
        </w:tc>
        <w:tc>
          <w:tcPr>
            <w:tcW w:w="1819" w:type="dxa"/>
            <w:tcBorders>
              <w:top w:val="single" w:sz="2" w:space="0" w:color="000000"/>
              <w:left w:val="single" w:sz="2" w:space="0" w:color="000000"/>
              <w:bottom w:val="single" w:sz="2" w:space="0" w:color="000000"/>
              <w:right w:val="single" w:sz="2" w:space="0" w:color="000000"/>
            </w:tcBorders>
            <w:shd w:val="clear" w:color="auto" w:fill="FFFFFF"/>
            <w:hideMark/>
          </w:tcPr>
          <w:p w:rsidR="00CC5A17" w:rsidRPr="007B1D3E" w:rsidRDefault="00CC5A17" w:rsidP="00CC5A17">
            <w:pPr>
              <w:autoSpaceDE w:val="0"/>
              <w:autoSpaceDN w:val="0"/>
              <w:adjustRightInd w:val="0"/>
              <w:spacing w:after="0" w:line="240" w:lineRule="auto"/>
              <w:jc w:val="both"/>
              <w:rPr>
                <w:rFonts w:ascii="Times New Roman" w:hAnsi="Times New Roman"/>
                <w:sz w:val="24"/>
                <w:szCs w:val="24"/>
              </w:rPr>
            </w:pPr>
            <w:r w:rsidRPr="007B1D3E">
              <w:rPr>
                <w:rFonts w:ascii="Times New Roman" w:hAnsi="Times New Roman"/>
                <w:sz w:val="24"/>
                <w:szCs w:val="24"/>
              </w:rPr>
              <w:t>ОР.1.</w:t>
            </w:r>
            <w:r>
              <w:rPr>
                <w:rFonts w:ascii="Times New Roman" w:hAnsi="Times New Roman"/>
                <w:sz w:val="24"/>
                <w:szCs w:val="24"/>
              </w:rPr>
              <w:t>-1.</w:t>
            </w:r>
            <w:r w:rsidRPr="007B1D3E">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Выполнение практических работ</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 xml:space="preserve">Оценка </w:t>
            </w:r>
            <w:proofErr w:type="spellStart"/>
            <w:r w:rsidRPr="0024182A">
              <w:rPr>
                <w:rFonts w:ascii="Times New Roman" w:eastAsia="Times New Roman" w:hAnsi="Times New Roman"/>
                <w:sz w:val="24"/>
                <w:szCs w:val="24"/>
                <w:lang w:eastAsia="ru-RU"/>
              </w:rPr>
              <w:t>практ</w:t>
            </w:r>
            <w:proofErr w:type="spellEnd"/>
            <w:r w:rsidRPr="0024182A">
              <w:rPr>
                <w:rFonts w:ascii="Times New Roman" w:eastAsia="Times New Roman" w:hAnsi="Times New Roman"/>
                <w:sz w:val="24"/>
                <w:szCs w:val="24"/>
                <w:lang w:eastAsia="ru-RU"/>
              </w:rPr>
              <w:t>. работ</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r w:rsidRPr="0024182A">
              <w:rPr>
                <w:rFonts w:ascii="Times New Roman" w:eastAsia="Times New Roman" w:hAnsi="Times New Roman"/>
                <w:sz w:val="24"/>
                <w:szCs w:val="24"/>
                <w:lang w:eastAsia="ru-RU"/>
              </w:rPr>
              <w:t>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7</w:t>
            </w:r>
          </w:p>
        </w:tc>
        <w:tc>
          <w:tcPr>
            <w:tcW w:w="986"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8</w:t>
            </w:r>
          </w:p>
        </w:tc>
        <w:tc>
          <w:tcPr>
            <w:tcW w:w="984"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14</w:t>
            </w:r>
          </w:p>
        </w:tc>
      </w:tr>
      <w:tr w:rsidR="00CC5A17" w:rsidRPr="0024182A" w:rsidTr="00CC5A1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19" w:type="dxa"/>
            <w:tcBorders>
              <w:top w:val="single" w:sz="2" w:space="0" w:color="000000"/>
              <w:left w:val="single" w:sz="2" w:space="0" w:color="000000"/>
              <w:bottom w:val="single" w:sz="2" w:space="0" w:color="000000"/>
              <w:right w:val="single" w:sz="2" w:space="0" w:color="000000"/>
            </w:tcBorders>
            <w:shd w:val="clear" w:color="auto" w:fill="FFFFFF"/>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 xml:space="preserve">Экзамен </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86"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10</w:t>
            </w:r>
          </w:p>
        </w:tc>
        <w:tc>
          <w:tcPr>
            <w:tcW w:w="984"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30</w:t>
            </w:r>
          </w:p>
        </w:tc>
      </w:tr>
      <w:tr w:rsidR="00CC5A17" w:rsidRPr="0024182A" w:rsidTr="00CC5A1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1819" w:type="dxa"/>
            <w:tcBorders>
              <w:top w:val="single" w:sz="2" w:space="0" w:color="000000"/>
              <w:left w:val="single" w:sz="2" w:space="0" w:color="000000"/>
              <w:bottom w:val="single" w:sz="2" w:space="0" w:color="000000"/>
              <w:right w:val="single" w:sz="2" w:space="0" w:color="000000"/>
            </w:tcBorders>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3226" w:type="dxa"/>
            <w:gridSpan w:val="3"/>
            <w:tcBorders>
              <w:top w:val="single" w:sz="2" w:space="0" w:color="000000"/>
              <w:left w:val="single" w:sz="2" w:space="0" w:color="000000"/>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Итого:</w:t>
            </w:r>
          </w:p>
        </w:tc>
        <w:tc>
          <w:tcPr>
            <w:tcW w:w="2132" w:type="dxa"/>
            <w:gridSpan w:val="3"/>
            <w:tcBorders>
              <w:top w:val="single" w:sz="2" w:space="0" w:color="000000"/>
              <w:left w:val="single" w:sz="2" w:space="0" w:color="000000"/>
              <w:bottom w:val="single" w:sz="2" w:space="0" w:color="000000"/>
              <w:right w:val="single" w:sz="2" w:space="0" w:color="000000"/>
            </w:tcBorders>
            <w:vAlign w:val="center"/>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p>
        </w:tc>
        <w:tc>
          <w:tcPr>
            <w:tcW w:w="986"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55</w:t>
            </w:r>
          </w:p>
        </w:tc>
        <w:tc>
          <w:tcPr>
            <w:tcW w:w="984" w:type="dxa"/>
            <w:tcBorders>
              <w:top w:val="single" w:sz="2" w:space="0" w:color="000000"/>
              <w:left w:val="nil"/>
              <w:bottom w:val="single" w:sz="2" w:space="0" w:color="000000"/>
              <w:right w:val="single" w:sz="2" w:space="0" w:color="000000"/>
            </w:tcBorders>
            <w:vAlign w:val="center"/>
            <w:hideMark/>
          </w:tcPr>
          <w:p w:rsidR="00CC5A17" w:rsidRPr="0024182A" w:rsidRDefault="00CC5A17" w:rsidP="00CC5A17">
            <w:pPr>
              <w:autoSpaceDE w:val="0"/>
              <w:autoSpaceDN w:val="0"/>
              <w:adjustRightInd w:val="0"/>
              <w:spacing w:after="0" w:line="240" w:lineRule="auto"/>
              <w:jc w:val="both"/>
              <w:rPr>
                <w:rFonts w:ascii="Times New Roman" w:eastAsia="Times New Roman" w:hAnsi="Times New Roman"/>
                <w:sz w:val="24"/>
                <w:szCs w:val="24"/>
                <w:lang w:eastAsia="ru-RU"/>
              </w:rPr>
            </w:pPr>
            <w:r w:rsidRPr="0024182A">
              <w:rPr>
                <w:rFonts w:ascii="Times New Roman" w:eastAsia="Times New Roman" w:hAnsi="Times New Roman"/>
                <w:sz w:val="24"/>
                <w:szCs w:val="24"/>
                <w:lang w:eastAsia="ru-RU"/>
              </w:rPr>
              <w:t>100</w:t>
            </w:r>
          </w:p>
        </w:tc>
      </w:tr>
    </w:tbl>
    <w:p w:rsidR="00CC5A17" w:rsidRDefault="00CC5A17" w:rsidP="00CC5A17">
      <w:pPr>
        <w:autoSpaceDE w:val="0"/>
        <w:autoSpaceDN w:val="0"/>
        <w:adjustRightInd w:val="0"/>
        <w:spacing w:after="0" w:line="240" w:lineRule="auto"/>
        <w:jc w:val="both"/>
        <w:rPr>
          <w:rFonts w:ascii="Times New Roman" w:eastAsia="Times New Roman" w:hAnsi="Times New Roman"/>
          <w:b/>
          <w:bCs/>
          <w:sz w:val="24"/>
          <w:szCs w:val="24"/>
          <w:lang w:eastAsia="ru-RU"/>
        </w:rPr>
      </w:pPr>
    </w:p>
    <w:p w:rsidR="00CC5A17" w:rsidRPr="007B1D3E" w:rsidRDefault="00CC5A17" w:rsidP="00CC5A17">
      <w:pPr>
        <w:autoSpaceDE w:val="0"/>
        <w:autoSpaceDN w:val="0"/>
        <w:adjustRightInd w:val="0"/>
        <w:spacing w:after="0" w:line="240" w:lineRule="auto"/>
        <w:jc w:val="both"/>
        <w:rPr>
          <w:rFonts w:ascii="Times New Roman" w:eastAsia="Times New Roman" w:hAnsi="Times New Roman"/>
          <w:b/>
          <w:bCs/>
          <w:sz w:val="24"/>
          <w:szCs w:val="24"/>
          <w:lang w:eastAsia="ru-RU"/>
        </w:rPr>
      </w:pPr>
      <w:r w:rsidRPr="007B1D3E">
        <w:rPr>
          <w:rFonts w:ascii="Times New Roman" w:eastAsia="Times New Roman" w:hAnsi="Times New Roman"/>
          <w:b/>
          <w:bCs/>
          <w:sz w:val="24"/>
          <w:szCs w:val="24"/>
          <w:lang w:eastAsia="ru-RU"/>
        </w:rPr>
        <w:t>7. Учебно-методическое и информационное обеспечение</w:t>
      </w:r>
    </w:p>
    <w:p w:rsidR="00CC5A17" w:rsidRPr="007B1D3E" w:rsidRDefault="00CC5A17" w:rsidP="00CC5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7B1D3E">
        <w:rPr>
          <w:rFonts w:ascii="Times New Roman" w:eastAsia="Times New Roman" w:hAnsi="Times New Roman"/>
          <w:bCs/>
          <w:i/>
          <w:sz w:val="24"/>
          <w:szCs w:val="24"/>
          <w:lang w:eastAsia="ru-RU"/>
        </w:rPr>
        <w:t xml:space="preserve">7.1. </w:t>
      </w:r>
      <w:r w:rsidRPr="007B1D3E">
        <w:rPr>
          <w:rFonts w:ascii="Times New Roman" w:eastAsia="Times New Roman" w:hAnsi="Times New Roman"/>
          <w:bCs/>
          <w:i/>
          <w:iCs/>
          <w:sz w:val="24"/>
          <w:szCs w:val="24"/>
          <w:lang w:eastAsia="ru-RU"/>
        </w:rPr>
        <w:t>Основная литература</w:t>
      </w:r>
    </w:p>
    <w:p w:rsidR="00CC5A17" w:rsidRPr="003F630C" w:rsidRDefault="00CC5A17" w:rsidP="00CC5A17">
      <w:pPr>
        <w:pStyle w:val="a4"/>
        <w:numPr>
          <w:ilvl w:val="0"/>
          <w:numId w:val="33"/>
        </w:numPr>
        <w:spacing w:after="0" w:line="240" w:lineRule="auto"/>
        <w:ind w:left="0" w:firstLine="709"/>
        <w:jc w:val="both"/>
        <w:rPr>
          <w:rFonts w:ascii="Times New Roman" w:hAnsi="Times New Roman" w:cs="Times New Roman"/>
          <w:sz w:val="24"/>
          <w:szCs w:val="24"/>
        </w:rPr>
      </w:pPr>
      <w:r w:rsidRPr="003F630C">
        <w:rPr>
          <w:rFonts w:ascii="Times New Roman" w:hAnsi="Times New Roman" w:cs="Times New Roman"/>
          <w:sz w:val="24"/>
          <w:szCs w:val="24"/>
        </w:rPr>
        <w:t>Медведев, Б.В. Начала теоретической физики: Механика, теория поля, элементы квантовой механики</w:t>
      </w:r>
      <w:proofErr w:type="gramStart"/>
      <w:r w:rsidRPr="003F630C">
        <w:rPr>
          <w:rFonts w:ascii="Times New Roman" w:hAnsi="Times New Roman" w:cs="Times New Roman"/>
          <w:sz w:val="24"/>
          <w:szCs w:val="24"/>
        </w:rPr>
        <w:t xml:space="preserve"> :</w:t>
      </w:r>
      <w:proofErr w:type="gramEnd"/>
      <w:r w:rsidRPr="003F630C">
        <w:rPr>
          <w:rFonts w:ascii="Times New Roman" w:hAnsi="Times New Roman" w:cs="Times New Roman"/>
          <w:sz w:val="24"/>
          <w:szCs w:val="24"/>
        </w:rPr>
        <w:t xml:space="preserve"> учебное пособие / Б.В. Медведев. - 2-е изд., </w:t>
      </w:r>
      <w:proofErr w:type="spellStart"/>
      <w:r w:rsidRPr="003F630C">
        <w:rPr>
          <w:rFonts w:ascii="Times New Roman" w:hAnsi="Times New Roman" w:cs="Times New Roman"/>
          <w:sz w:val="24"/>
          <w:szCs w:val="24"/>
        </w:rPr>
        <w:t>испр</w:t>
      </w:r>
      <w:proofErr w:type="spellEnd"/>
      <w:r w:rsidRPr="003F630C">
        <w:rPr>
          <w:rFonts w:ascii="Times New Roman" w:hAnsi="Times New Roman" w:cs="Times New Roman"/>
          <w:sz w:val="24"/>
          <w:szCs w:val="24"/>
        </w:rPr>
        <w:t xml:space="preserve">. и доп. - Москва : </w:t>
      </w:r>
      <w:proofErr w:type="spellStart"/>
      <w:r w:rsidRPr="003F630C">
        <w:rPr>
          <w:rFonts w:ascii="Times New Roman" w:hAnsi="Times New Roman" w:cs="Times New Roman"/>
          <w:sz w:val="24"/>
          <w:szCs w:val="24"/>
        </w:rPr>
        <w:t>Физматлит</w:t>
      </w:r>
      <w:proofErr w:type="spellEnd"/>
      <w:r w:rsidRPr="003F630C">
        <w:rPr>
          <w:rFonts w:ascii="Times New Roman" w:hAnsi="Times New Roman" w:cs="Times New Roman"/>
          <w:sz w:val="24"/>
          <w:szCs w:val="24"/>
        </w:rPr>
        <w:t xml:space="preserve">, 2007. - 599 с. - ISBN 978-5-9221-0770-9 [Электронный ресурс]. - URL: </w:t>
      </w:r>
      <w:hyperlink r:id="rId11" w:history="1">
        <w:r w:rsidRPr="003F630C">
          <w:rPr>
            <w:rStyle w:val="af8"/>
            <w:rFonts w:ascii="Times New Roman" w:hAnsi="Times New Roman" w:cs="Times New Roman"/>
            <w:color w:val="auto"/>
            <w:sz w:val="24"/>
            <w:szCs w:val="24"/>
          </w:rPr>
          <w:t>http://biblioclub.ru/index.php?page=book&amp;id=69239</w:t>
        </w:r>
      </w:hyperlink>
    </w:p>
    <w:p w:rsidR="00CC5A17" w:rsidRPr="003F630C" w:rsidRDefault="00CC5A17" w:rsidP="00CC5A17">
      <w:pPr>
        <w:pStyle w:val="a4"/>
        <w:numPr>
          <w:ilvl w:val="0"/>
          <w:numId w:val="33"/>
        </w:numPr>
        <w:spacing w:after="0"/>
        <w:ind w:left="0" w:firstLine="709"/>
        <w:jc w:val="both"/>
        <w:rPr>
          <w:rFonts w:ascii="Times New Roman" w:hAnsi="Times New Roman" w:cs="Times New Roman"/>
          <w:sz w:val="24"/>
          <w:szCs w:val="24"/>
        </w:rPr>
      </w:pPr>
      <w:r w:rsidRPr="003F630C">
        <w:rPr>
          <w:rFonts w:ascii="Times New Roman" w:hAnsi="Times New Roman" w:cs="Times New Roman"/>
          <w:sz w:val="24"/>
          <w:szCs w:val="24"/>
        </w:rPr>
        <w:t xml:space="preserve">Бархатов Н.А., </w:t>
      </w:r>
      <w:proofErr w:type="spellStart"/>
      <w:r w:rsidRPr="003F630C">
        <w:rPr>
          <w:rFonts w:ascii="Times New Roman" w:hAnsi="Times New Roman" w:cs="Times New Roman"/>
          <w:sz w:val="24"/>
          <w:szCs w:val="24"/>
        </w:rPr>
        <w:t>Бархатова</w:t>
      </w:r>
      <w:proofErr w:type="spellEnd"/>
      <w:r w:rsidRPr="003F630C">
        <w:rPr>
          <w:rFonts w:ascii="Times New Roman" w:hAnsi="Times New Roman" w:cs="Times New Roman"/>
          <w:sz w:val="24"/>
          <w:szCs w:val="24"/>
        </w:rPr>
        <w:t xml:space="preserve"> О.М., Ревунов С.Е. 101 задача с подробными решениями для курса «электродинамика с элементами релятивистских формулировок». Учебно-методическое пособие. </w:t>
      </w:r>
      <w:proofErr w:type="spellStart"/>
      <w:r w:rsidRPr="003F630C">
        <w:rPr>
          <w:rFonts w:ascii="Times New Roman" w:hAnsi="Times New Roman" w:cs="Times New Roman"/>
          <w:sz w:val="24"/>
          <w:szCs w:val="24"/>
        </w:rPr>
        <w:t>Н.Новгород</w:t>
      </w:r>
      <w:proofErr w:type="spellEnd"/>
      <w:r w:rsidRPr="003F630C">
        <w:rPr>
          <w:rFonts w:ascii="Times New Roman" w:hAnsi="Times New Roman" w:cs="Times New Roman"/>
          <w:sz w:val="24"/>
          <w:szCs w:val="24"/>
        </w:rPr>
        <w:t>: НГПУ, 2007, 104 с.</w:t>
      </w:r>
    </w:p>
    <w:p w:rsidR="00CC5A17" w:rsidRPr="003F630C" w:rsidRDefault="00CC5A17" w:rsidP="00CC5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3F630C">
        <w:rPr>
          <w:rFonts w:ascii="Times New Roman" w:eastAsia="Times New Roman" w:hAnsi="Times New Roman"/>
          <w:bCs/>
          <w:i/>
          <w:iCs/>
          <w:sz w:val="24"/>
          <w:szCs w:val="24"/>
          <w:lang w:eastAsia="ru-RU"/>
        </w:rPr>
        <w:t>7.2. Дополнительная литература</w:t>
      </w:r>
    </w:p>
    <w:p w:rsidR="00CC5A17" w:rsidRPr="003F630C" w:rsidRDefault="00CC5A17" w:rsidP="00CC5A17">
      <w:pPr>
        <w:pStyle w:val="a4"/>
        <w:numPr>
          <w:ilvl w:val="0"/>
          <w:numId w:val="32"/>
        </w:numPr>
        <w:spacing w:after="0"/>
        <w:ind w:left="0" w:firstLine="709"/>
        <w:jc w:val="both"/>
        <w:rPr>
          <w:rFonts w:ascii="Times New Roman" w:hAnsi="Times New Roman" w:cs="Times New Roman"/>
          <w:sz w:val="24"/>
          <w:szCs w:val="24"/>
        </w:rPr>
      </w:pPr>
      <w:r w:rsidRPr="003F630C">
        <w:rPr>
          <w:rFonts w:ascii="Times New Roman" w:hAnsi="Times New Roman" w:cs="Times New Roman"/>
          <w:sz w:val="24"/>
          <w:szCs w:val="24"/>
        </w:rPr>
        <w:t>Соболев, С.В. Основы нерелятивистской квантовой механики</w:t>
      </w:r>
      <w:proofErr w:type="gramStart"/>
      <w:r w:rsidRPr="003F630C">
        <w:rPr>
          <w:rFonts w:ascii="Times New Roman" w:hAnsi="Times New Roman" w:cs="Times New Roman"/>
          <w:sz w:val="24"/>
          <w:szCs w:val="24"/>
        </w:rPr>
        <w:t xml:space="preserve"> :</w:t>
      </w:r>
      <w:proofErr w:type="gramEnd"/>
      <w:r w:rsidRPr="003F630C">
        <w:rPr>
          <w:rFonts w:ascii="Times New Roman" w:hAnsi="Times New Roman" w:cs="Times New Roman"/>
          <w:sz w:val="24"/>
          <w:szCs w:val="24"/>
        </w:rPr>
        <w:t xml:space="preserve"> учебное пособие / С.В. Соболев. - Москва</w:t>
      </w:r>
      <w:proofErr w:type="gramStart"/>
      <w:r w:rsidRPr="003F630C">
        <w:rPr>
          <w:rFonts w:ascii="Times New Roman" w:hAnsi="Times New Roman" w:cs="Times New Roman"/>
          <w:sz w:val="24"/>
          <w:szCs w:val="24"/>
        </w:rPr>
        <w:t xml:space="preserve"> :</w:t>
      </w:r>
      <w:proofErr w:type="gramEnd"/>
      <w:r w:rsidRPr="003F630C">
        <w:rPr>
          <w:rFonts w:ascii="Times New Roman" w:hAnsi="Times New Roman" w:cs="Times New Roman"/>
          <w:sz w:val="24"/>
          <w:szCs w:val="24"/>
        </w:rPr>
        <w:t xml:space="preserve"> </w:t>
      </w:r>
      <w:proofErr w:type="spellStart"/>
      <w:r w:rsidRPr="003F630C">
        <w:rPr>
          <w:rFonts w:ascii="Times New Roman" w:hAnsi="Times New Roman" w:cs="Times New Roman"/>
          <w:sz w:val="24"/>
          <w:szCs w:val="24"/>
        </w:rPr>
        <w:t>Физматлит</w:t>
      </w:r>
      <w:proofErr w:type="spellEnd"/>
      <w:r w:rsidRPr="003F630C">
        <w:rPr>
          <w:rFonts w:ascii="Times New Roman" w:hAnsi="Times New Roman" w:cs="Times New Roman"/>
          <w:sz w:val="24"/>
          <w:szCs w:val="24"/>
        </w:rPr>
        <w:t>, 2017. - 143 с.</w:t>
      </w:r>
      <w:proofErr w:type="gramStart"/>
      <w:r w:rsidRPr="003F630C">
        <w:rPr>
          <w:rFonts w:ascii="Times New Roman" w:hAnsi="Times New Roman" w:cs="Times New Roman"/>
          <w:sz w:val="24"/>
          <w:szCs w:val="24"/>
        </w:rPr>
        <w:t xml:space="preserve"> :</w:t>
      </w:r>
      <w:proofErr w:type="gramEnd"/>
      <w:r w:rsidRPr="003F630C">
        <w:rPr>
          <w:rFonts w:ascii="Times New Roman" w:hAnsi="Times New Roman" w:cs="Times New Roman"/>
          <w:sz w:val="24"/>
          <w:szCs w:val="24"/>
        </w:rPr>
        <w:t xml:space="preserve"> граф. - </w:t>
      </w:r>
      <w:proofErr w:type="spellStart"/>
      <w:r w:rsidRPr="003F630C">
        <w:rPr>
          <w:rFonts w:ascii="Times New Roman" w:hAnsi="Times New Roman" w:cs="Times New Roman"/>
          <w:sz w:val="24"/>
          <w:szCs w:val="24"/>
        </w:rPr>
        <w:t>Библиогр</w:t>
      </w:r>
      <w:proofErr w:type="spellEnd"/>
      <w:r w:rsidRPr="003F630C">
        <w:rPr>
          <w:rFonts w:ascii="Times New Roman" w:hAnsi="Times New Roman" w:cs="Times New Roman"/>
          <w:sz w:val="24"/>
          <w:szCs w:val="24"/>
        </w:rPr>
        <w:t>. в кн. - ISBN 978-5-9221-1710-4</w:t>
      </w:r>
      <w:proofErr w:type="gramStart"/>
      <w:r w:rsidRPr="003F630C">
        <w:rPr>
          <w:rFonts w:ascii="Times New Roman" w:hAnsi="Times New Roman" w:cs="Times New Roman"/>
          <w:sz w:val="24"/>
          <w:szCs w:val="24"/>
        </w:rPr>
        <w:t xml:space="preserve"> ;</w:t>
      </w:r>
      <w:proofErr w:type="gramEnd"/>
      <w:r w:rsidRPr="003F630C">
        <w:rPr>
          <w:rFonts w:ascii="Times New Roman" w:hAnsi="Times New Roman" w:cs="Times New Roman"/>
          <w:sz w:val="24"/>
          <w:szCs w:val="24"/>
        </w:rPr>
        <w:t xml:space="preserve"> То же [Электронный ресурс]. - URL: </w:t>
      </w:r>
      <w:hyperlink r:id="rId12" w:history="1">
        <w:r w:rsidRPr="003F630C">
          <w:rPr>
            <w:rStyle w:val="af8"/>
            <w:rFonts w:ascii="Times New Roman" w:hAnsi="Times New Roman" w:cs="Times New Roman"/>
            <w:color w:val="auto"/>
            <w:sz w:val="24"/>
            <w:szCs w:val="24"/>
          </w:rPr>
          <w:t>http://biblioclub.ru/index.php?page=book&amp;id=485503</w:t>
        </w:r>
      </w:hyperlink>
    </w:p>
    <w:p w:rsidR="00CC5A17" w:rsidRPr="003F630C" w:rsidRDefault="00CC5A17" w:rsidP="00CC5A17">
      <w:pPr>
        <w:pStyle w:val="a4"/>
        <w:numPr>
          <w:ilvl w:val="0"/>
          <w:numId w:val="32"/>
        </w:numPr>
        <w:spacing w:after="0"/>
        <w:ind w:left="0" w:firstLine="709"/>
        <w:jc w:val="both"/>
        <w:rPr>
          <w:rFonts w:ascii="Times New Roman" w:hAnsi="Times New Roman" w:cs="Times New Roman"/>
          <w:sz w:val="24"/>
          <w:szCs w:val="24"/>
        </w:rPr>
      </w:pPr>
      <w:r w:rsidRPr="003F630C">
        <w:rPr>
          <w:rFonts w:ascii="Times New Roman" w:hAnsi="Times New Roman" w:cs="Times New Roman"/>
          <w:sz w:val="24"/>
          <w:szCs w:val="24"/>
        </w:rPr>
        <w:lastRenderedPageBreak/>
        <w:t>Ефремов, Ю.С. Квантовая механика</w:t>
      </w:r>
      <w:proofErr w:type="gramStart"/>
      <w:r w:rsidRPr="003F630C">
        <w:rPr>
          <w:rFonts w:ascii="Times New Roman" w:hAnsi="Times New Roman" w:cs="Times New Roman"/>
          <w:sz w:val="24"/>
          <w:szCs w:val="24"/>
        </w:rPr>
        <w:t xml:space="preserve"> :</w:t>
      </w:r>
      <w:proofErr w:type="gramEnd"/>
      <w:r w:rsidRPr="003F630C">
        <w:rPr>
          <w:rFonts w:ascii="Times New Roman" w:hAnsi="Times New Roman" w:cs="Times New Roman"/>
          <w:sz w:val="24"/>
          <w:szCs w:val="24"/>
        </w:rPr>
        <w:t xml:space="preserve"> учебное пособие / Ю.С. Ефремов. - Москва</w:t>
      </w:r>
      <w:proofErr w:type="gramStart"/>
      <w:r w:rsidRPr="003F630C">
        <w:rPr>
          <w:rFonts w:ascii="Times New Roman" w:hAnsi="Times New Roman" w:cs="Times New Roman"/>
          <w:sz w:val="24"/>
          <w:szCs w:val="24"/>
        </w:rPr>
        <w:t xml:space="preserve"> ;</w:t>
      </w:r>
      <w:proofErr w:type="gramEnd"/>
      <w:r w:rsidRPr="003F630C">
        <w:rPr>
          <w:rFonts w:ascii="Times New Roman" w:hAnsi="Times New Roman" w:cs="Times New Roman"/>
          <w:sz w:val="24"/>
          <w:szCs w:val="24"/>
        </w:rPr>
        <w:t xml:space="preserve"> Берлин : </w:t>
      </w:r>
      <w:proofErr w:type="spellStart"/>
      <w:r w:rsidRPr="003F630C">
        <w:rPr>
          <w:rFonts w:ascii="Times New Roman" w:hAnsi="Times New Roman" w:cs="Times New Roman"/>
          <w:sz w:val="24"/>
          <w:szCs w:val="24"/>
        </w:rPr>
        <w:t>Директ</w:t>
      </w:r>
      <w:proofErr w:type="spellEnd"/>
      <w:r w:rsidRPr="003F630C">
        <w:rPr>
          <w:rFonts w:ascii="Times New Roman" w:hAnsi="Times New Roman" w:cs="Times New Roman"/>
          <w:sz w:val="24"/>
          <w:szCs w:val="24"/>
        </w:rPr>
        <w:t>-Медиа, 2015. - 457 с.</w:t>
      </w:r>
      <w:proofErr w:type="gramStart"/>
      <w:r w:rsidRPr="003F630C">
        <w:rPr>
          <w:rFonts w:ascii="Times New Roman" w:hAnsi="Times New Roman" w:cs="Times New Roman"/>
          <w:sz w:val="24"/>
          <w:szCs w:val="24"/>
        </w:rPr>
        <w:t xml:space="preserve"> :</w:t>
      </w:r>
      <w:proofErr w:type="gramEnd"/>
      <w:r w:rsidRPr="003F630C">
        <w:rPr>
          <w:rFonts w:ascii="Times New Roman" w:hAnsi="Times New Roman" w:cs="Times New Roman"/>
          <w:sz w:val="24"/>
          <w:szCs w:val="24"/>
        </w:rPr>
        <w:t xml:space="preserve"> ил. - </w:t>
      </w:r>
      <w:proofErr w:type="spellStart"/>
      <w:r w:rsidRPr="003F630C">
        <w:rPr>
          <w:rFonts w:ascii="Times New Roman" w:hAnsi="Times New Roman" w:cs="Times New Roman"/>
          <w:sz w:val="24"/>
          <w:szCs w:val="24"/>
        </w:rPr>
        <w:t>Библиогр</w:t>
      </w:r>
      <w:proofErr w:type="spellEnd"/>
      <w:r w:rsidRPr="003F630C">
        <w:rPr>
          <w:rFonts w:ascii="Times New Roman" w:hAnsi="Times New Roman" w:cs="Times New Roman"/>
          <w:sz w:val="24"/>
          <w:szCs w:val="24"/>
        </w:rPr>
        <w:t>. в кн. - ISBN 978-5-4475-4072-2</w:t>
      </w:r>
      <w:proofErr w:type="gramStart"/>
      <w:r w:rsidRPr="003F630C">
        <w:rPr>
          <w:rFonts w:ascii="Times New Roman" w:hAnsi="Times New Roman" w:cs="Times New Roman"/>
          <w:sz w:val="24"/>
          <w:szCs w:val="24"/>
        </w:rPr>
        <w:t xml:space="preserve"> ;</w:t>
      </w:r>
      <w:proofErr w:type="gramEnd"/>
      <w:r w:rsidRPr="003F630C">
        <w:rPr>
          <w:rFonts w:ascii="Times New Roman" w:hAnsi="Times New Roman" w:cs="Times New Roman"/>
          <w:sz w:val="24"/>
          <w:szCs w:val="24"/>
        </w:rPr>
        <w:t xml:space="preserve"> То же [Электронный ресурс]. - URL: </w:t>
      </w:r>
      <w:hyperlink r:id="rId13" w:history="1">
        <w:r w:rsidRPr="003F630C">
          <w:rPr>
            <w:rStyle w:val="af8"/>
            <w:rFonts w:ascii="Times New Roman" w:hAnsi="Times New Roman" w:cs="Times New Roman"/>
            <w:color w:val="auto"/>
            <w:sz w:val="24"/>
            <w:szCs w:val="24"/>
          </w:rPr>
          <w:t>http://biblioclub.ru/index.php?page=book&amp;id=273446</w:t>
        </w:r>
      </w:hyperlink>
    </w:p>
    <w:p w:rsidR="00CC5A17" w:rsidRPr="0024182A" w:rsidRDefault="00CC5A17" w:rsidP="00CC5A17">
      <w:pPr>
        <w:pStyle w:val="a4"/>
        <w:numPr>
          <w:ilvl w:val="0"/>
          <w:numId w:val="32"/>
        </w:numPr>
        <w:spacing w:after="0"/>
        <w:ind w:left="0" w:firstLine="709"/>
        <w:jc w:val="both"/>
        <w:rPr>
          <w:rStyle w:val="af8"/>
          <w:rFonts w:ascii="Times New Roman" w:hAnsi="Times New Roman" w:cs="Times New Roman"/>
          <w:color w:val="auto"/>
          <w:sz w:val="24"/>
          <w:szCs w:val="24"/>
          <w:u w:val="none"/>
        </w:rPr>
      </w:pPr>
      <w:r w:rsidRPr="003F630C">
        <w:rPr>
          <w:rFonts w:ascii="Times New Roman" w:hAnsi="Times New Roman" w:cs="Times New Roman"/>
          <w:sz w:val="24"/>
          <w:szCs w:val="24"/>
        </w:rPr>
        <w:t xml:space="preserve">учебное пособие / сост. В.Я. </w:t>
      </w:r>
      <w:proofErr w:type="spellStart"/>
      <w:r w:rsidRPr="003F630C">
        <w:rPr>
          <w:rFonts w:ascii="Times New Roman" w:hAnsi="Times New Roman" w:cs="Times New Roman"/>
          <w:sz w:val="24"/>
          <w:szCs w:val="24"/>
        </w:rPr>
        <w:t>Чечуев</w:t>
      </w:r>
      <w:proofErr w:type="spellEnd"/>
      <w:r w:rsidRPr="003F630C">
        <w:rPr>
          <w:rFonts w:ascii="Times New Roman" w:hAnsi="Times New Roman" w:cs="Times New Roman"/>
          <w:sz w:val="24"/>
          <w:szCs w:val="24"/>
        </w:rPr>
        <w:t xml:space="preserve">, С.В. </w:t>
      </w:r>
      <w:proofErr w:type="spellStart"/>
      <w:r w:rsidRPr="003F630C">
        <w:rPr>
          <w:rFonts w:ascii="Times New Roman" w:hAnsi="Times New Roman" w:cs="Times New Roman"/>
          <w:sz w:val="24"/>
          <w:szCs w:val="24"/>
        </w:rPr>
        <w:t>Викулов</w:t>
      </w:r>
      <w:proofErr w:type="spellEnd"/>
      <w:r w:rsidRPr="003F630C">
        <w:rPr>
          <w:rFonts w:ascii="Times New Roman" w:hAnsi="Times New Roman" w:cs="Times New Roman"/>
          <w:sz w:val="24"/>
          <w:szCs w:val="24"/>
        </w:rPr>
        <w:t xml:space="preserve">, И.М. </w:t>
      </w:r>
      <w:proofErr w:type="spellStart"/>
      <w:r w:rsidRPr="003F630C">
        <w:rPr>
          <w:rFonts w:ascii="Times New Roman" w:hAnsi="Times New Roman" w:cs="Times New Roman"/>
          <w:sz w:val="24"/>
          <w:szCs w:val="24"/>
        </w:rPr>
        <w:t>Дзю</w:t>
      </w:r>
      <w:proofErr w:type="spellEnd"/>
      <w:r w:rsidRPr="003F630C">
        <w:rPr>
          <w:rFonts w:ascii="Times New Roman" w:hAnsi="Times New Roman" w:cs="Times New Roman"/>
          <w:sz w:val="24"/>
          <w:szCs w:val="24"/>
        </w:rPr>
        <w:t>. - Новосибирск</w:t>
      </w:r>
      <w:proofErr w:type="gramStart"/>
      <w:r w:rsidRPr="003F630C">
        <w:rPr>
          <w:rFonts w:ascii="Times New Roman" w:hAnsi="Times New Roman" w:cs="Times New Roman"/>
          <w:sz w:val="24"/>
          <w:szCs w:val="24"/>
        </w:rPr>
        <w:t xml:space="preserve"> :</w:t>
      </w:r>
      <w:proofErr w:type="gramEnd"/>
      <w:r w:rsidRPr="003F630C">
        <w:rPr>
          <w:rFonts w:ascii="Times New Roman" w:hAnsi="Times New Roman" w:cs="Times New Roman"/>
          <w:sz w:val="24"/>
          <w:szCs w:val="24"/>
        </w:rPr>
        <w:t xml:space="preserve"> Новосибирский государственный аграрный университет, 2012. - 123 с.</w:t>
      </w:r>
      <w:proofErr w:type="gramStart"/>
      <w:r w:rsidRPr="003F630C">
        <w:rPr>
          <w:rFonts w:ascii="Times New Roman" w:hAnsi="Times New Roman" w:cs="Times New Roman"/>
          <w:sz w:val="24"/>
          <w:szCs w:val="24"/>
        </w:rPr>
        <w:t xml:space="preserve"> ;</w:t>
      </w:r>
      <w:proofErr w:type="gramEnd"/>
      <w:r w:rsidRPr="003F630C">
        <w:rPr>
          <w:rFonts w:ascii="Times New Roman" w:hAnsi="Times New Roman" w:cs="Times New Roman"/>
          <w:sz w:val="24"/>
          <w:szCs w:val="24"/>
        </w:rPr>
        <w:t xml:space="preserve"> То же [Электронный ресурс]. - URL: </w:t>
      </w:r>
      <w:hyperlink r:id="rId14" w:history="1">
        <w:r w:rsidRPr="003F630C">
          <w:rPr>
            <w:rStyle w:val="af8"/>
            <w:rFonts w:ascii="Times New Roman" w:hAnsi="Times New Roman" w:cs="Times New Roman"/>
            <w:color w:val="auto"/>
            <w:sz w:val="24"/>
            <w:szCs w:val="24"/>
          </w:rPr>
          <w:t>http://biblioclub.ru/index.php?page=book&amp;id=230499</w:t>
        </w:r>
      </w:hyperlink>
    </w:p>
    <w:p w:rsidR="00CC5A17" w:rsidRPr="003F630C" w:rsidRDefault="00CC5A17" w:rsidP="00CC5A17">
      <w:pPr>
        <w:pStyle w:val="a4"/>
        <w:numPr>
          <w:ilvl w:val="0"/>
          <w:numId w:val="32"/>
        </w:numPr>
        <w:spacing w:after="0"/>
        <w:ind w:left="0" w:firstLine="709"/>
        <w:jc w:val="both"/>
        <w:rPr>
          <w:rFonts w:ascii="Times New Roman" w:hAnsi="Times New Roman" w:cs="Times New Roman"/>
          <w:sz w:val="24"/>
          <w:szCs w:val="24"/>
        </w:rPr>
      </w:pPr>
      <w:r w:rsidRPr="003F630C">
        <w:rPr>
          <w:rFonts w:ascii="Times New Roman" w:hAnsi="Times New Roman" w:cs="Times New Roman"/>
          <w:sz w:val="24"/>
          <w:szCs w:val="24"/>
        </w:rPr>
        <w:t>Ландау, Л.Д. Теоретическая физика</w:t>
      </w:r>
      <w:proofErr w:type="gramStart"/>
      <w:r w:rsidRPr="003F630C">
        <w:rPr>
          <w:rFonts w:ascii="Times New Roman" w:hAnsi="Times New Roman" w:cs="Times New Roman"/>
          <w:sz w:val="24"/>
          <w:szCs w:val="24"/>
        </w:rPr>
        <w:t xml:space="preserve"> :</w:t>
      </w:r>
      <w:proofErr w:type="gramEnd"/>
      <w:r w:rsidRPr="003F630C">
        <w:rPr>
          <w:rFonts w:ascii="Times New Roman" w:hAnsi="Times New Roman" w:cs="Times New Roman"/>
          <w:sz w:val="24"/>
          <w:szCs w:val="24"/>
        </w:rPr>
        <w:t xml:space="preserve"> учебное пособие : в 10-х т. / Л.Д. Ландау, Е.М. Лифшиц ; ред. Л.П. </w:t>
      </w:r>
      <w:proofErr w:type="spellStart"/>
      <w:r w:rsidRPr="003F630C">
        <w:rPr>
          <w:rFonts w:ascii="Times New Roman" w:hAnsi="Times New Roman" w:cs="Times New Roman"/>
          <w:sz w:val="24"/>
          <w:szCs w:val="24"/>
        </w:rPr>
        <w:t>Питаевский</w:t>
      </w:r>
      <w:proofErr w:type="spellEnd"/>
      <w:r w:rsidRPr="003F630C">
        <w:rPr>
          <w:rFonts w:ascii="Times New Roman" w:hAnsi="Times New Roman" w:cs="Times New Roman"/>
          <w:sz w:val="24"/>
          <w:szCs w:val="24"/>
        </w:rPr>
        <w:t>. - Изд. 8-е, стереотип. - Москва</w:t>
      </w:r>
      <w:proofErr w:type="gramStart"/>
      <w:r w:rsidRPr="003F630C">
        <w:rPr>
          <w:rFonts w:ascii="Times New Roman" w:hAnsi="Times New Roman" w:cs="Times New Roman"/>
          <w:sz w:val="24"/>
          <w:szCs w:val="24"/>
        </w:rPr>
        <w:t xml:space="preserve"> :</w:t>
      </w:r>
      <w:proofErr w:type="gramEnd"/>
      <w:r w:rsidRPr="003F630C">
        <w:rPr>
          <w:rFonts w:ascii="Times New Roman" w:hAnsi="Times New Roman" w:cs="Times New Roman"/>
          <w:sz w:val="24"/>
          <w:szCs w:val="24"/>
        </w:rPr>
        <w:t xml:space="preserve"> </w:t>
      </w:r>
      <w:proofErr w:type="spellStart"/>
      <w:r w:rsidRPr="003F630C">
        <w:rPr>
          <w:rFonts w:ascii="Times New Roman" w:hAnsi="Times New Roman" w:cs="Times New Roman"/>
          <w:sz w:val="24"/>
          <w:szCs w:val="24"/>
        </w:rPr>
        <w:t>Физматлит</w:t>
      </w:r>
      <w:proofErr w:type="spellEnd"/>
      <w:r w:rsidRPr="003F630C">
        <w:rPr>
          <w:rFonts w:ascii="Times New Roman" w:hAnsi="Times New Roman" w:cs="Times New Roman"/>
          <w:sz w:val="24"/>
          <w:szCs w:val="24"/>
        </w:rPr>
        <w:t xml:space="preserve">, 2006. - Т. 2. Теория поля. - 504 с. - ISBN 5-9221-0056-4 [Электронный ресурс]. - URL: </w:t>
      </w:r>
      <w:hyperlink r:id="rId15" w:history="1">
        <w:r w:rsidRPr="003F630C">
          <w:rPr>
            <w:rStyle w:val="af8"/>
            <w:rFonts w:ascii="Times New Roman" w:hAnsi="Times New Roman" w:cs="Times New Roman"/>
            <w:color w:val="auto"/>
            <w:sz w:val="24"/>
            <w:szCs w:val="24"/>
          </w:rPr>
          <w:t>http://biblioclub.ru/index.php?page=book&amp;id=82966</w:t>
        </w:r>
      </w:hyperlink>
    </w:p>
    <w:p w:rsidR="00CC5A17" w:rsidRPr="003F630C" w:rsidRDefault="00CC5A17" w:rsidP="00CC5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p>
    <w:p w:rsidR="00CC5A17" w:rsidRPr="007B1D3E" w:rsidRDefault="00CC5A17" w:rsidP="00CC5A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7B1D3E">
        <w:rPr>
          <w:rFonts w:ascii="Times New Roman" w:eastAsia="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628"/>
      </w:tblGrid>
      <w:tr w:rsidR="00CC5A17" w:rsidRPr="007B1D3E" w:rsidTr="00CC5A17">
        <w:tc>
          <w:tcPr>
            <w:tcW w:w="2943" w:type="dxa"/>
          </w:tcPr>
          <w:p w:rsidR="00CC5A17" w:rsidRPr="007B1D3E" w:rsidRDefault="00B45E40" w:rsidP="00CC5A17">
            <w:pPr>
              <w:tabs>
                <w:tab w:val="center" w:pos="4677"/>
                <w:tab w:val="right" w:pos="9355"/>
              </w:tabs>
              <w:spacing w:after="0" w:line="240" w:lineRule="auto"/>
              <w:jc w:val="both"/>
              <w:rPr>
                <w:rFonts w:ascii="Times New Roman" w:hAnsi="Times New Roman"/>
                <w:sz w:val="24"/>
                <w:szCs w:val="24"/>
              </w:rPr>
            </w:pPr>
            <w:hyperlink r:id="rId16" w:history="1">
              <w:r w:rsidR="00CC5A17" w:rsidRPr="007B1D3E">
                <w:rPr>
                  <w:rFonts w:ascii="Times New Roman" w:hAnsi="Times New Roman"/>
                  <w:sz w:val="24"/>
                  <w:szCs w:val="24"/>
                </w:rPr>
                <w:t>www.biblioclub.ru</w:t>
              </w:r>
            </w:hyperlink>
          </w:p>
        </w:tc>
        <w:tc>
          <w:tcPr>
            <w:tcW w:w="6628" w:type="dxa"/>
          </w:tcPr>
          <w:p w:rsidR="00CC5A17" w:rsidRPr="007B1D3E" w:rsidRDefault="00CC5A17" w:rsidP="00CC5A17">
            <w:pPr>
              <w:tabs>
                <w:tab w:val="center" w:pos="4677"/>
                <w:tab w:val="right" w:pos="9355"/>
              </w:tabs>
              <w:spacing w:after="0" w:line="240" w:lineRule="auto"/>
              <w:jc w:val="both"/>
              <w:rPr>
                <w:rFonts w:ascii="Times New Roman" w:hAnsi="Times New Roman"/>
                <w:sz w:val="24"/>
                <w:szCs w:val="24"/>
              </w:rPr>
            </w:pPr>
            <w:r w:rsidRPr="007B1D3E">
              <w:rPr>
                <w:rFonts w:ascii="Times New Roman" w:hAnsi="Times New Roman"/>
                <w:sz w:val="24"/>
                <w:szCs w:val="24"/>
              </w:rPr>
              <w:t>ЭБС «Университетская библиотека онлайн»</w:t>
            </w:r>
          </w:p>
        </w:tc>
      </w:tr>
      <w:tr w:rsidR="00CC5A17" w:rsidRPr="007B1D3E" w:rsidTr="00CC5A17">
        <w:tc>
          <w:tcPr>
            <w:tcW w:w="2943" w:type="dxa"/>
          </w:tcPr>
          <w:p w:rsidR="00CC5A17" w:rsidRPr="007B1D3E" w:rsidRDefault="00B45E40" w:rsidP="00CC5A17">
            <w:pPr>
              <w:tabs>
                <w:tab w:val="center" w:pos="4677"/>
                <w:tab w:val="right" w:pos="9355"/>
              </w:tabs>
              <w:spacing w:after="0" w:line="240" w:lineRule="auto"/>
              <w:jc w:val="both"/>
              <w:rPr>
                <w:rFonts w:ascii="Times New Roman" w:hAnsi="Times New Roman"/>
                <w:sz w:val="24"/>
                <w:szCs w:val="24"/>
              </w:rPr>
            </w:pPr>
            <w:hyperlink r:id="rId17" w:history="1">
              <w:r w:rsidR="00CC5A17" w:rsidRPr="007B1D3E">
                <w:rPr>
                  <w:rFonts w:ascii="Times New Roman" w:hAnsi="Times New Roman"/>
                  <w:sz w:val="24"/>
                  <w:szCs w:val="24"/>
                </w:rPr>
                <w:t>www.elibrary.ru</w:t>
              </w:r>
            </w:hyperlink>
          </w:p>
        </w:tc>
        <w:tc>
          <w:tcPr>
            <w:tcW w:w="6628" w:type="dxa"/>
          </w:tcPr>
          <w:p w:rsidR="00CC5A17" w:rsidRPr="007B1D3E" w:rsidRDefault="00CC5A17" w:rsidP="00CC5A17">
            <w:pPr>
              <w:tabs>
                <w:tab w:val="center" w:pos="4677"/>
                <w:tab w:val="right" w:pos="9355"/>
              </w:tabs>
              <w:spacing w:after="0" w:line="240" w:lineRule="auto"/>
              <w:jc w:val="both"/>
              <w:rPr>
                <w:rFonts w:ascii="Times New Roman" w:hAnsi="Times New Roman"/>
                <w:sz w:val="24"/>
                <w:szCs w:val="24"/>
              </w:rPr>
            </w:pPr>
            <w:r w:rsidRPr="007B1D3E">
              <w:rPr>
                <w:rFonts w:ascii="Times New Roman" w:hAnsi="Times New Roman"/>
                <w:sz w:val="24"/>
                <w:szCs w:val="24"/>
              </w:rPr>
              <w:t>Научная электронная библиотека</w:t>
            </w:r>
          </w:p>
        </w:tc>
      </w:tr>
      <w:tr w:rsidR="00CC5A17" w:rsidRPr="007B1D3E" w:rsidTr="00CC5A17">
        <w:tc>
          <w:tcPr>
            <w:tcW w:w="2943" w:type="dxa"/>
          </w:tcPr>
          <w:p w:rsidR="00CC5A17" w:rsidRPr="007B1D3E" w:rsidRDefault="00B45E40" w:rsidP="00CC5A17">
            <w:pPr>
              <w:tabs>
                <w:tab w:val="center" w:pos="4677"/>
                <w:tab w:val="right" w:pos="9355"/>
              </w:tabs>
              <w:spacing w:after="0" w:line="240" w:lineRule="auto"/>
              <w:jc w:val="both"/>
              <w:rPr>
                <w:rFonts w:ascii="Times New Roman" w:hAnsi="Times New Roman"/>
                <w:sz w:val="24"/>
                <w:szCs w:val="24"/>
              </w:rPr>
            </w:pPr>
            <w:hyperlink r:id="rId18" w:history="1">
              <w:r w:rsidR="00CC5A17" w:rsidRPr="007B1D3E">
                <w:rPr>
                  <w:rFonts w:ascii="Times New Roman" w:hAnsi="Times New Roman"/>
                  <w:sz w:val="24"/>
                  <w:szCs w:val="24"/>
                </w:rPr>
                <w:t>www.ebiblioteka.ru</w:t>
              </w:r>
            </w:hyperlink>
          </w:p>
        </w:tc>
        <w:tc>
          <w:tcPr>
            <w:tcW w:w="6628" w:type="dxa"/>
          </w:tcPr>
          <w:p w:rsidR="00CC5A17" w:rsidRPr="007B1D3E" w:rsidRDefault="00CC5A17" w:rsidP="00CC5A17">
            <w:pPr>
              <w:tabs>
                <w:tab w:val="center" w:pos="4677"/>
                <w:tab w:val="right" w:pos="9355"/>
              </w:tabs>
              <w:spacing w:after="0" w:line="240" w:lineRule="auto"/>
              <w:jc w:val="both"/>
              <w:rPr>
                <w:rFonts w:ascii="Times New Roman" w:hAnsi="Times New Roman"/>
                <w:sz w:val="24"/>
                <w:szCs w:val="24"/>
              </w:rPr>
            </w:pPr>
            <w:r w:rsidRPr="007B1D3E">
              <w:rPr>
                <w:rFonts w:ascii="Times New Roman" w:hAnsi="Times New Roman"/>
                <w:sz w:val="24"/>
                <w:szCs w:val="24"/>
              </w:rPr>
              <w:t xml:space="preserve">Универсальные базы данных изданий </w:t>
            </w:r>
          </w:p>
        </w:tc>
      </w:tr>
    </w:tbl>
    <w:p w:rsidR="00CC5A17" w:rsidRPr="007B1D3E" w:rsidRDefault="00CC5A17" w:rsidP="00CC5A17">
      <w:pPr>
        <w:autoSpaceDE w:val="0"/>
        <w:autoSpaceDN w:val="0"/>
        <w:adjustRightInd w:val="0"/>
        <w:spacing w:after="0" w:line="240" w:lineRule="auto"/>
        <w:jc w:val="both"/>
        <w:rPr>
          <w:rFonts w:ascii="Times New Roman" w:eastAsia="Times New Roman" w:hAnsi="Times New Roman"/>
          <w:b/>
          <w:bCs/>
          <w:sz w:val="24"/>
          <w:szCs w:val="24"/>
          <w:lang w:eastAsia="ru-RU"/>
        </w:rPr>
      </w:pPr>
    </w:p>
    <w:p w:rsidR="00CC5A17" w:rsidRPr="007B1D3E" w:rsidRDefault="00CC5A17" w:rsidP="00CC5A17">
      <w:pPr>
        <w:autoSpaceDE w:val="0"/>
        <w:autoSpaceDN w:val="0"/>
        <w:adjustRightInd w:val="0"/>
        <w:spacing w:after="0" w:line="240" w:lineRule="auto"/>
        <w:jc w:val="both"/>
        <w:rPr>
          <w:rFonts w:ascii="Times New Roman" w:eastAsia="Times New Roman" w:hAnsi="Times New Roman"/>
          <w:b/>
          <w:bCs/>
          <w:sz w:val="24"/>
          <w:szCs w:val="24"/>
          <w:lang w:eastAsia="ru-RU"/>
        </w:rPr>
      </w:pPr>
      <w:r w:rsidRPr="007B1D3E">
        <w:rPr>
          <w:rFonts w:ascii="Times New Roman" w:eastAsia="Times New Roman" w:hAnsi="Times New Roman"/>
          <w:b/>
          <w:bCs/>
          <w:sz w:val="24"/>
          <w:szCs w:val="24"/>
          <w:lang w:eastAsia="ru-RU"/>
        </w:rPr>
        <w:t>8. Фонды оценочных средств</w:t>
      </w:r>
    </w:p>
    <w:p w:rsidR="00CC5A17" w:rsidRPr="007B1D3E" w:rsidRDefault="00CC5A17" w:rsidP="00CC5A17">
      <w:pPr>
        <w:spacing w:after="0" w:line="240" w:lineRule="auto"/>
        <w:jc w:val="both"/>
        <w:rPr>
          <w:rFonts w:ascii="Times New Roman" w:eastAsia="Times New Roman" w:hAnsi="Times New Roman"/>
          <w:spacing w:val="-4"/>
          <w:sz w:val="24"/>
          <w:szCs w:val="24"/>
          <w:lang w:eastAsia="ru-RU"/>
        </w:rPr>
      </w:pPr>
      <w:r w:rsidRPr="007B1D3E">
        <w:rPr>
          <w:rFonts w:ascii="Times New Roman" w:eastAsia="Times New Roman" w:hAnsi="Times New Roman"/>
          <w:spacing w:val="-4"/>
          <w:sz w:val="24"/>
          <w:szCs w:val="24"/>
          <w:lang w:eastAsia="ru-RU"/>
        </w:rPr>
        <w:t>Фонд оценочных сре</w:t>
      </w:r>
      <w:proofErr w:type="gramStart"/>
      <w:r w:rsidRPr="007B1D3E">
        <w:rPr>
          <w:rFonts w:ascii="Times New Roman" w:eastAsia="Times New Roman" w:hAnsi="Times New Roman"/>
          <w:spacing w:val="-4"/>
          <w:sz w:val="24"/>
          <w:szCs w:val="24"/>
          <w:lang w:eastAsia="ru-RU"/>
        </w:rPr>
        <w:t>дств пр</w:t>
      </w:r>
      <w:proofErr w:type="gramEnd"/>
      <w:r w:rsidRPr="007B1D3E">
        <w:rPr>
          <w:rFonts w:ascii="Times New Roman" w:eastAsia="Times New Roman" w:hAnsi="Times New Roman"/>
          <w:spacing w:val="-4"/>
          <w:sz w:val="24"/>
          <w:szCs w:val="24"/>
          <w:lang w:eastAsia="ru-RU"/>
        </w:rPr>
        <w:t>едставлен в Приложении 1.</w:t>
      </w:r>
    </w:p>
    <w:p w:rsidR="00CC5A17" w:rsidRPr="007B1D3E" w:rsidRDefault="00CC5A17" w:rsidP="00CC5A17">
      <w:pPr>
        <w:autoSpaceDE w:val="0"/>
        <w:autoSpaceDN w:val="0"/>
        <w:adjustRightInd w:val="0"/>
        <w:spacing w:after="0" w:line="240" w:lineRule="auto"/>
        <w:jc w:val="both"/>
        <w:rPr>
          <w:rFonts w:ascii="Times New Roman" w:eastAsia="Times New Roman" w:hAnsi="Times New Roman"/>
          <w:b/>
          <w:bCs/>
          <w:sz w:val="24"/>
          <w:szCs w:val="24"/>
          <w:lang w:eastAsia="ru-RU"/>
        </w:rPr>
      </w:pPr>
    </w:p>
    <w:p w:rsidR="00CC5A17" w:rsidRPr="007B1D3E" w:rsidRDefault="00CC5A17" w:rsidP="00CC5A17">
      <w:pPr>
        <w:autoSpaceDE w:val="0"/>
        <w:autoSpaceDN w:val="0"/>
        <w:adjustRightInd w:val="0"/>
        <w:spacing w:after="0" w:line="240" w:lineRule="auto"/>
        <w:jc w:val="both"/>
        <w:rPr>
          <w:rFonts w:ascii="Times New Roman" w:eastAsia="Times New Roman" w:hAnsi="Times New Roman"/>
          <w:b/>
          <w:bCs/>
          <w:sz w:val="24"/>
          <w:szCs w:val="24"/>
          <w:lang w:eastAsia="ru-RU"/>
        </w:rPr>
      </w:pPr>
      <w:r w:rsidRPr="007B1D3E">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CC5A17" w:rsidRPr="0024182A" w:rsidRDefault="00CC5A17" w:rsidP="00CC5A17">
      <w:pPr>
        <w:spacing w:after="0"/>
        <w:ind w:firstLine="709"/>
        <w:jc w:val="both"/>
        <w:rPr>
          <w:rFonts w:ascii="Times New Roman" w:hAnsi="Times New Roman"/>
          <w:i/>
          <w:iCs/>
          <w:sz w:val="24"/>
          <w:szCs w:val="24"/>
        </w:rPr>
      </w:pPr>
      <w:bookmarkStart w:id="8" w:name="_Toc28"/>
      <w:bookmarkStart w:id="9" w:name="_Hlk17804799"/>
      <w:r w:rsidRPr="0024182A">
        <w:rPr>
          <w:rFonts w:ascii="Times New Roman" w:hAnsi="Times New Roman"/>
          <w:i/>
          <w:iCs/>
          <w:sz w:val="24"/>
          <w:szCs w:val="24"/>
        </w:rPr>
        <w:t>9.1. Описание материально-технической базы</w:t>
      </w:r>
      <w:bookmarkEnd w:id="8"/>
    </w:p>
    <w:p w:rsidR="00CC5A17" w:rsidRPr="0024182A" w:rsidRDefault="00CC5A17" w:rsidP="00CC5A17">
      <w:pPr>
        <w:spacing w:after="0"/>
        <w:ind w:firstLine="709"/>
        <w:jc w:val="both"/>
        <w:rPr>
          <w:rFonts w:ascii="Times New Roman" w:hAnsi="Times New Roman"/>
          <w:sz w:val="24"/>
          <w:szCs w:val="24"/>
        </w:rPr>
      </w:pPr>
      <w:r w:rsidRPr="0024182A">
        <w:rPr>
          <w:rFonts w:ascii="Times New Roman" w:hAnsi="Times New Roman"/>
          <w:sz w:val="24"/>
          <w:szCs w:val="24"/>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CC5A17" w:rsidRPr="0024182A" w:rsidRDefault="00CC5A17" w:rsidP="00CC5A17">
      <w:pPr>
        <w:spacing w:after="0"/>
        <w:ind w:firstLine="709"/>
        <w:jc w:val="both"/>
        <w:rPr>
          <w:rFonts w:ascii="Times New Roman" w:hAnsi="Times New Roman"/>
          <w:i/>
          <w:iCs/>
          <w:sz w:val="24"/>
          <w:szCs w:val="24"/>
        </w:rPr>
      </w:pPr>
      <w:bookmarkStart w:id="10" w:name="_Toc29"/>
      <w:r w:rsidRPr="0024182A">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10"/>
    </w:p>
    <w:p w:rsidR="00CC5A17" w:rsidRPr="0024182A" w:rsidRDefault="00CC5A17" w:rsidP="00CC5A17">
      <w:pPr>
        <w:spacing w:after="0"/>
        <w:ind w:firstLine="709"/>
        <w:jc w:val="both"/>
        <w:rPr>
          <w:rFonts w:ascii="Times New Roman" w:hAnsi="Times New Roman"/>
          <w:sz w:val="24"/>
          <w:szCs w:val="24"/>
        </w:rPr>
      </w:pPr>
      <w:r w:rsidRPr="0024182A">
        <w:rPr>
          <w:rFonts w:ascii="Times New Roman" w:hAnsi="Times New Roman"/>
          <w:sz w:val="24"/>
          <w:szCs w:val="24"/>
        </w:rPr>
        <w:t xml:space="preserve">Планируется использование традиционных программных средств, таких как средства </w:t>
      </w:r>
      <w:proofErr w:type="spellStart"/>
      <w:r w:rsidRPr="0024182A">
        <w:rPr>
          <w:rFonts w:ascii="Times New Roman" w:hAnsi="Times New Roman"/>
          <w:sz w:val="24"/>
          <w:szCs w:val="24"/>
        </w:rPr>
        <w:t>Microsoft</w:t>
      </w:r>
      <w:proofErr w:type="spellEnd"/>
      <w:r w:rsidRPr="0024182A">
        <w:rPr>
          <w:rFonts w:ascii="Times New Roman" w:hAnsi="Times New Roman"/>
          <w:sz w:val="24"/>
          <w:szCs w:val="24"/>
        </w:rPr>
        <w:t xml:space="preserve"> </w:t>
      </w:r>
      <w:proofErr w:type="spellStart"/>
      <w:r w:rsidRPr="0024182A">
        <w:rPr>
          <w:rFonts w:ascii="Times New Roman" w:hAnsi="Times New Roman"/>
          <w:sz w:val="24"/>
          <w:szCs w:val="24"/>
        </w:rPr>
        <w:t>Word</w:t>
      </w:r>
      <w:proofErr w:type="spellEnd"/>
      <w:r w:rsidRPr="0024182A">
        <w:rPr>
          <w:rFonts w:ascii="Times New Roman" w:hAnsi="Times New Roman"/>
          <w:sz w:val="24"/>
          <w:szCs w:val="24"/>
        </w:rPr>
        <w:t xml:space="preserve">, </w:t>
      </w:r>
      <w:proofErr w:type="spellStart"/>
      <w:r w:rsidRPr="0024182A">
        <w:rPr>
          <w:rFonts w:ascii="Times New Roman" w:hAnsi="Times New Roman"/>
          <w:sz w:val="24"/>
          <w:szCs w:val="24"/>
        </w:rPr>
        <w:t>Power</w:t>
      </w:r>
      <w:proofErr w:type="spellEnd"/>
      <w:r w:rsidRPr="0024182A">
        <w:rPr>
          <w:rFonts w:ascii="Times New Roman" w:hAnsi="Times New Roman"/>
          <w:sz w:val="24"/>
          <w:szCs w:val="24"/>
        </w:rPr>
        <w:t xml:space="preserve"> </w:t>
      </w:r>
      <w:proofErr w:type="spellStart"/>
      <w:r w:rsidRPr="0024182A">
        <w:rPr>
          <w:rFonts w:ascii="Times New Roman" w:hAnsi="Times New Roman"/>
          <w:sz w:val="24"/>
          <w:szCs w:val="24"/>
        </w:rPr>
        <w:t>Point</w:t>
      </w:r>
      <w:proofErr w:type="spellEnd"/>
      <w:r w:rsidRPr="0024182A">
        <w:rPr>
          <w:rFonts w:ascii="Times New Roman" w:hAnsi="Times New Roman"/>
          <w:sz w:val="24"/>
          <w:szCs w:val="24"/>
        </w:rPr>
        <w:t xml:space="preserve">, </w:t>
      </w:r>
      <w:proofErr w:type="spellStart"/>
      <w:r w:rsidRPr="0024182A">
        <w:rPr>
          <w:rFonts w:ascii="Times New Roman" w:hAnsi="Times New Roman"/>
          <w:sz w:val="24"/>
          <w:szCs w:val="24"/>
        </w:rPr>
        <w:t>Microsoft</w:t>
      </w:r>
      <w:proofErr w:type="spellEnd"/>
      <w:r w:rsidRPr="0024182A">
        <w:rPr>
          <w:rFonts w:ascii="Times New Roman" w:hAnsi="Times New Roman"/>
          <w:sz w:val="24"/>
          <w:szCs w:val="24"/>
        </w:rPr>
        <w:t xml:space="preserve"> </w:t>
      </w:r>
      <w:proofErr w:type="spellStart"/>
      <w:r w:rsidRPr="0024182A">
        <w:rPr>
          <w:rFonts w:ascii="Times New Roman" w:hAnsi="Times New Roman"/>
          <w:sz w:val="24"/>
          <w:szCs w:val="24"/>
        </w:rPr>
        <w:t>Internet</w:t>
      </w:r>
      <w:proofErr w:type="spellEnd"/>
      <w:r w:rsidRPr="0024182A">
        <w:rPr>
          <w:rFonts w:ascii="Times New Roman" w:hAnsi="Times New Roman"/>
          <w:sz w:val="24"/>
          <w:szCs w:val="24"/>
        </w:rPr>
        <w:t xml:space="preserve"> </w:t>
      </w:r>
      <w:proofErr w:type="spellStart"/>
      <w:r w:rsidRPr="0024182A">
        <w:rPr>
          <w:rFonts w:ascii="Times New Roman" w:hAnsi="Times New Roman"/>
          <w:sz w:val="24"/>
          <w:szCs w:val="24"/>
        </w:rPr>
        <w:t>Explorer</w:t>
      </w:r>
      <w:proofErr w:type="spellEnd"/>
      <w:r w:rsidRPr="0024182A">
        <w:rPr>
          <w:rFonts w:ascii="Times New Roman" w:hAnsi="Times New Roman"/>
          <w:sz w:val="24"/>
          <w:szCs w:val="24"/>
        </w:rPr>
        <w:t xml:space="preserve"> и других, а также средств организации взаимодействия с </w:t>
      </w:r>
      <w:proofErr w:type="gramStart"/>
      <w:r w:rsidRPr="0024182A">
        <w:rPr>
          <w:rFonts w:ascii="Times New Roman" w:hAnsi="Times New Roman"/>
          <w:sz w:val="24"/>
          <w:szCs w:val="24"/>
        </w:rPr>
        <w:t>обучающимися</w:t>
      </w:r>
      <w:proofErr w:type="gramEnd"/>
      <w:r w:rsidRPr="0024182A">
        <w:rPr>
          <w:rFonts w:ascii="Times New Roman" w:hAnsi="Times New Roman"/>
          <w:sz w:val="24"/>
          <w:szCs w:val="24"/>
        </w:rPr>
        <w:t xml:space="preserve"> в ЭИОС </w:t>
      </w:r>
      <w:proofErr w:type="spellStart"/>
      <w:r w:rsidRPr="0024182A">
        <w:rPr>
          <w:rFonts w:ascii="Times New Roman" w:hAnsi="Times New Roman"/>
          <w:sz w:val="24"/>
          <w:szCs w:val="24"/>
        </w:rPr>
        <w:t>Мининского</w:t>
      </w:r>
      <w:proofErr w:type="spellEnd"/>
      <w:r w:rsidRPr="0024182A">
        <w:rPr>
          <w:rFonts w:ascii="Times New Roman" w:hAnsi="Times New Roman"/>
          <w:sz w:val="24"/>
          <w:szCs w:val="24"/>
        </w:rPr>
        <w:t xml:space="preserve"> университета, в том числе взаимодействия с помощью разнообразных сетевых ресурсов, например </w:t>
      </w:r>
      <w:proofErr w:type="spellStart"/>
      <w:r w:rsidRPr="0024182A">
        <w:rPr>
          <w:rFonts w:ascii="Times New Roman" w:hAnsi="Times New Roman"/>
          <w:sz w:val="24"/>
          <w:szCs w:val="24"/>
        </w:rPr>
        <w:t>Google</w:t>
      </w:r>
      <w:proofErr w:type="spellEnd"/>
      <w:r w:rsidRPr="0024182A">
        <w:rPr>
          <w:rFonts w:ascii="Times New Roman" w:hAnsi="Times New Roman"/>
          <w:sz w:val="24"/>
          <w:szCs w:val="24"/>
        </w:rPr>
        <w:t>-сервисов.</w:t>
      </w:r>
    </w:p>
    <w:bookmarkEnd w:id="9"/>
    <w:p w:rsidR="00DB597C" w:rsidRPr="006A243B" w:rsidRDefault="00DB597C" w:rsidP="00CC5A17">
      <w:pPr>
        <w:pStyle w:val="2"/>
        <w:spacing w:before="0" w:line="240" w:lineRule="auto"/>
        <w:jc w:val="center"/>
        <w:rPr>
          <w:rFonts w:ascii="Times New Roman" w:eastAsia="Times New Roman" w:hAnsi="Times New Roman"/>
          <w:b w:val="0"/>
          <w:bCs w:val="0"/>
          <w:sz w:val="24"/>
          <w:szCs w:val="24"/>
          <w:lang w:eastAsia="ru-RU"/>
        </w:rPr>
      </w:pPr>
    </w:p>
    <w:p w:rsidR="00DB597C" w:rsidRPr="006A243B" w:rsidRDefault="00DB597C" w:rsidP="006A243B">
      <w:pPr>
        <w:pStyle w:val="2"/>
        <w:spacing w:before="0" w:line="240" w:lineRule="auto"/>
        <w:jc w:val="center"/>
        <w:rPr>
          <w:rFonts w:ascii="Times New Roman" w:eastAsia="Times New Roman" w:hAnsi="Times New Roman" w:cs="Times New Roman"/>
          <w:color w:val="auto"/>
          <w:sz w:val="24"/>
          <w:szCs w:val="24"/>
          <w:lang w:eastAsia="ru-RU"/>
        </w:rPr>
      </w:pPr>
      <w:bookmarkStart w:id="11" w:name="_Toc17955243"/>
      <w:r w:rsidRPr="006A243B">
        <w:rPr>
          <w:rFonts w:ascii="Times New Roman" w:eastAsia="Times New Roman" w:hAnsi="Times New Roman" w:cs="Times New Roman"/>
          <w:color w:val="auto"/>
          <w:sz w:val="24"/>
          <w:szCs w:val="24"/>
          <w:lang w:eastAsia="ru-RU"/>
        </w:rPr>
        <w:t>5.2. ПРОГРАММА ДИСЦИПЛИНЫ</w:t>
      </w:r>
      <w:r w:rsidR="00B106DE" w:rsidRPr="006A243B">
        <w:rPr>
          <w:rFonts w:ascii="Times New Roman" w:eastAsia="Times New Roman" w:hAnsi="Times New Roman" w:cs="Times New Roman"/>
          <w:color w:val="auto"/>
          <w:sz w:val="24"/>
          <w:szCs w:val="24"/>
          <w:lang w:eastAsia="ru-RU"/>
        </w:rPr>
        <w:br/>
      </w:r>
      <w:r w:rsidRPr="006A243B">
        <w:rPr>
          <w:rFonts w:ascii="Times New Roman" w:eastAsia="Times New Roman" w:hAnsi="Times New Roman" w:cs="Times New Roman"/>
          <w:color w:val="auto"/>
          <w:sz w:val="24"/>
          <w:szCs w:val="24"/>
          <w:lang w:eastAsia="ru-RU"/>
        </w:rPr>
        <w:t>«</w:t>
      </w:r>
      <w:r w:rsidR="00C26530" w:rsidRPr="00C26530">
        <w:rPr>
          <w:rFonts w:ascii="Times New Roman" w:eastAsia="Times New Roman" w:hAnsi="Times New Roman" w:cs="Times New Roman"/>
          <w:color w:val="auto"/>
          <w:sz w:val="24"/>
          <w:szCs w:val="24"/>
          <w:u w:val="single"/>
          <w:lang w:eastAsia="ru-RU"/>
        </w:rPr>
        <w:t>Астрофизика</w:t>
      </w:r>
      <w:r w:rsidRPr="006A243B">
        <w:rPr>
          <w:rFonts w:ascii="Times New Roman" w:eastAsia="Times New Roman" w:hAnsi="Times New Roman" w:cs="Times New Roman"/>
          <w:color w:val="auto"/>
          <w:sz w:val="24"/>
          <w:szCs w:val="24"/>
          <w:lang w:eastAsia="ru-RU"/>
        </w:rPr>
        <w:t>»</w:t>
      </w:r>
      <w:bookmarkEnd w:id="11"/>
    </w:p>
    <w:p w:rsidR="00960FE9" w:rsidRPr="006A243B" w:rsidRDefault="00960FE9" w:rsidP="006A243B">
      <w:pPr>
        <w:tabs>
          <w:tab w:val="left" w:pos="720"/>
        </w:tabs>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1. Пояснительная записка</w:t>
      </w:r>
    </w:p>
    <w:p w:rsidR="00960FE9" w:rsidRPr="006A243B" w:rsidRDefault="00C26530" w:rsidP="006A243B">
      <w:pPr>
        <w:spacing w:after="0" w:line="240" w:lineRule="auto"/>
        <w:rPr>
          <w:rFonts w:ascii="Times New Roman" w:eastAsia="Times New Roman" w:hAnsi="Times New Roman"/>
          <w:sz w:val="24"/>
          <w:szCs w:val="24"/>
          <w:lang w:eastAsia="ru-RU"/>
        </w:rPr>
      </w:pPr>
      <w:r>
        <w:rPr>
          <w:rFonts w:ascii="Times New Roman" w:hAnsi="Times New Roman"/>
          <w:sz w:val="24"/>
          <w:szCs w:val="24"/>
        </w:rPr>
        <w:t>Дисциплина</w:t>
      </w:r>
      <w:r w:rsidR="00960FE9" w:rsidRPr="006A243B">
        <w:rPr>
          <w:rFonts w:ascii="Times New Roman" w:hAnsi="Times New Roman"/>
          <w:sz w:val="24"/>
          <w:szCs w:val="24"/>
        </w:rPr>
        <w:t xml:space="preserve"> </w:t>
      </w:r>
      <w:r w:rsidRPr="00C26530">
        <w:rPr>
          <w:rFonts w:ascii="Times New Roman" w:hAnsi="Times New Roman"/>
          <w:sz w:val="24"/>
          <w:szCs w:val="24"/>
        </w:rPr>
        <w:t>Астрофизика</w:t>
      </w:r>
      <w:r w:rsidR="00960FE9" w:rsidRPr="006A243B">
        <w:rPr>
          <w:rFonts w:ascii="Times New Roman" w:hAnsi="Times New Roman"/>
          <w:sz w:val="24"/>
          <w:szCs w:val="24"/>
        </w:rPr>
        <w:t xml:space="preserve"> является профилирующим для подготовки учителя физики.</w:t>
      </w:r>
    </w:p>
    <w:p w:rsidR="00960FE9" w:rsidRPr="006A243B" w:rsidRDefault="00960FE9"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2. Место в структуре модуля</w:t>
      </w:r>
    </w:p>
    <w:p w:rsidR="00960FE9" w:rsidRPr="006A243B" w:rsidRDefault="00960FE9" w:rsidP="006A243B">
      <w:pPr>
        <w:spacing w:after="0" w:line="240" w:lineRule="auto"/>
        <w:rPr>
          <w:rFonts w:ascii="Times New Roman" w:eastAsia="Times New Roman" w:hAnsi="Times New Roman"/>
          <w:sz w:val="24"/>
          <w:szCs w:val="24"/>
          <w:lang w:eastAsia="ru-RU"/>
        </w:rPr>
      </w:pPr>
      <w:r w:rsidRPr="006A243B">
        <w:rPr>
          <w:rFonts w:ascii="Times New Roman" w:hAnsi="Times New Roman"/>
          <w:sz w:val="24"/>
          <w:szCs w:val="24"/>
        </w:rPr>
        <w:t>Дисциплина «</w:t>
      </w:r>
      <w:r w:rsidR="00C26530" w:rsidRPr="00C26530">
        <w:rPr>
          <w:rFonts w:ascii="Times New Roman" w:hAnsi="Times New Roman"/>
          <w:sz w:val="24"/>
          <w:szCs w:val="24"/>
        </w:rPr>
        <w:t>Астрофизика</w:t>
      </w:r>
      <w:r w:rsidRPr="006A243B">
        <w:rPr>
          <w:rFonts w:ascii="Times New Roman" w:hAnsi="Times New Roman"/>
          <w:sz w:val="24"/>
          <w:szCs w:val="24"/>
        </w:rPr>
        <w:t>» относится к базовой части дисциплин модуля «</w:t>
      </w:r>
      <w:r w:rsidR="00C26530">
        <w:rPr>
          <w:rFonts w:ascii="Times New Roman" w:hAnsi="Times New Roman"/>
          <w:sz w:val="24"/>
          <w:szCs w:val="24"/>
        </w:rPr>
        <w:t>Основы теории поля</w:t>
      </w:r>
      <w:r w:rsidRPr="006A243B">
        <w:rPr>
          <w:rFonts w:ascii="Times New Roman" w:hAnsi="Times New Roman"/>
          <w:sz w:val="24"/>
          <w:szCs w:val="24"/>
        </w:rPr>
        <w:t>». Для освоения дисциплины студенты используют знания, умения, навыки, сформированные в ходе изучения дисциплин предшествующих модулей. Освоение дисциплины «</w:t>
      </w:r>
      <w:r w:rsidR="00C26530" w:rsidRPr="00C26530">
        <w:rPr>
          <w:rFonts w:ascii="Times New Roman" w:hAnsi="Times New Roman"/>
          <w:sz w:val="24"/>
          <w:szCs w:val="24"/>
        </w:rPr>
        <w:t>Астрофизика</w:t>
      </w:r>
      <w:r w:rsidRPr="006A243B">
        <w:rPr>
          <w:rFonts w:ascii="Times New Roman" w:hAnsi="Times New Roman"/>
          <w:sz w:val="24"/>
          <w:szCs w:val="24"/>
        </w:rPr>
        <w:t>» является необходимой основой для последующего изучения дисциплин, прохождения практики и итоговой аттестации.</w:t>
      </w:r>
    </w:p>
    <w:p w:rsidR="00960FE9" w:rsidRPr="006A243B" w:rsidRDefault="00960FE9"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3. Цели и задачи</w:t>
      </w:r>
    </w:p>
    <w:p w:rsidR="00960FE9" w:rsidRPr="006A243B" w:rsidRDefault="00960FE9" w:rsidP="006A243B">
      <w:pPr>
        <w:widowControl w:val="0"/>
        <w:shd w:val="clear" w:color="auto" w:fill="FFFFFF"/>
        <w:tabs>
          <w:tab w:val="left" w:pos="4635"/>
          <w:tab w:val="left" w:leader="underscore" w:pos="6415"/>
        </w:tabs>
        <w:autoSpaceDE w:val="0"/>
        <w:autoSpaceDN w:val="0"/>
        <w:adjustRightInd w:val="0"/>
        <w:spacing w:after="0" w:line="240" w:lineRule="auto"/>
        <w:jc w:val="both"/>
        <w:rPr>
          <w:rFonts w:ascii="Times New Roman" w:hAnsi="Times New Roman"/>
          <w:color w:val="1D1B11"/>
          <w:sz w:val="24"/>
          <w:szCs w:val="24"/>
        </w:rPr>
      </w:pPr>
      <w:r w:rsidRPr="006A243B">
        <w:rPr>
          <w:rFonts w:ascii="Times New Roman" w:hAnsi="Times New Roman"/>
          <w:color w:val="1D1B11"/>
          <w:spacing w:val="-1"/>
          <w:sz w:val="24"/>
          <w:szCs w:val="24"/>
        </w:rPr>
        <w:t xml:space="preserve">Цель </w:t>
      </w:r>
      <w:r w:rsidRPr="006A243B">
        <w:rPr>
          <w:rFonts w:ascii="Times New Roman" w:hAnsi="Times New Roman"/>
          <w:sz w:val="24"/>
          <w:szCs w:val="24"/>
        </w:rPr>
        <w:t>дисциплины «</w:t>
      </w:r>
      <w:r w:rsidR="00C26530" w:rsidRPr="00C26530">
        <w:rPr>
          <w:rFonts w:ascii="Times New Roman" w:hAnsi="Times New Roman"/>
          <w:sz w:val="24"/>
          <w:szCs w:val="24"/>
        </w:rPr>
        <w:t>Астрофизика</w:t>
      </w:r>
      <w:r w:rsidRPr="006A243B">
        <w:rPr>
          <w:rFonts w:ascii="Times New Roman" w:hAnsi="Times New Roman"/>
          <w:sz w:val="24"/>
          <w:szCs w:val="24"/>
        </w:rPr>
        <w:t>» в системе подготовки студентов по данной специальности – познакомить обучающихся с основными понятиями, идеями и методами астрономического исследования, с достижениями современной астрономии, подготовить их к систематическому изучению теоретических основ астрономии.</w:t>
      </w:r>
    </w:p>
    <w:p w:rsidR="00960FE9" w:rsidRPr="006A243B" w:rsidRDefault="00960FE9" w:rsidP="006A243B">
      <w:pPr>
        <w:spacing w:after="0" w:line="240" w:lineRule="auto"/>
        <w:jc w:val="both"/>
        <w:rPr>
          <w:rFonts w:ascii="Times New Roman" w:hAnsi="Times New Roman"/>
          <w:i/>
          <w:iCs/>
          <w:sz w:val="24"/>
          <w:szCs w:val="24"/>
        </w:rPr>
      </w:pPr>
      <w:r w:rsidRPr="006A243B">
        <w:rPr>
          <w:rFonts w:ascii="Times New Roman" w:hAnsi="Times New Roman"/>
          <w:i/>
          <w:iCs/>
          <w:sz w:val="24"/>
          <w:szCs w:val="24"/>
        </w:rPr>
        <w:t>Задачи дисциплины</w:t>
      </w:r>
    </w:p>
    <w:p w:rsidR="00960FE9" w:rsidRPr="006A243B" w:rsidRDefault="00960FE9" w:rsidP="006A243B">
      <w:pPr>
        <w:spacing w:after="0" w:line="240" w:lineRule="auto"/>
        <w:jc w:val="both"/>
        <w:rPr>
          <w:rFonts w:ascii="Times New Roman" w:hAnsi="Times New Roman"/>
          <w:sz w:val="24"/>
          <w:szCs w:val="24"/>
        </w:rPr>
      </w:pPr>
      <w:r w:rsidRPr="006A243B">
        <w:rPr>
          <w:rFonts w:ascii="Times New Roman" w:hAnsi="Times New Roman"/>
          <w:sz w:val="24"/>
          <w:szCs w:val="24"/>
        </w:rPr>
        <w:lastRenderedPageBreak/>
        <w:t>– овладение фундаментальными понятиями астрономии,</w:t>
      </w:r>
    </w:p>
    <w:p w:rsidR="00960FE9" w:rsidRPr="006A243B" w:rsidRDefault="00960FE9" w:rsidP="006A243B">
      <w:pPr>
        <w:spacing w:after="0" w:line="240" w:lineRule="auto"/>
        <w:jc w:val="both"/>
        <w:rPr>
          <w:rFonts w:ascii="Times New Roman" w:hAnsi="Times New Roman"/>
          <w:sz w:val="24"/>
          <w:szCs w:val="24"/>
        </w:rPr>
      </w:pPr>
      <w:r w:rsidRPr="006A243B">
        <w:rPr>
          <w:rFonts w:ascii="Times New Roman" w:hAnsi="Times New Roman"/>
          <w:sz w:val="24"/>
          <w:szCs w:val="24"/>
        </w:rPr>
        <w:t>– знакомство с историей развития астроном</w:t>
      </w:r>
      <w:proofErr w:type="gramStart"/>
      <w:r w:rsidRPr="006A243B">
        <w:rPr>
          <w:rFonts w:ascii="Times New Roman" w:hAnsi="Times New Roman"/>
          <w:sz w:val="24"/>
          <w:szCs w:val="24"/>
        </w:rPr>
        <w:t>ии и ее</w:t>
      </w:r>
      <w:proofErr w:type="gramEnd"/>
      <w:r w:rsidRPr="006A243B">
        <w:rPr>
          <w:rFonts w:ascii="Times New Roman" w:hAnsi="Times New Roman"/>
          <w:sz w:val="24"/>
          <w:szCs w:val="24"/>
        </w:rPr>
        <w:t xml:space="preserve"> связью с другими естественными науками, </w:t>
      </w:r>
    </w:p>
    <w:p w:rsidR="00960FE9" w:rsidRPr="006A243B" w:rsidRDefault="00960FE9" w:rsidP="006A243B">
      <w:pPr>
        <w:spacing w:after="0" w:line="240" w:lineRule="auto"/>
        <w:jc w:val="both"/>
        <w:rPr>
          <w:rFonts w:ascii="Times New Roman" w:hAnsi="Times New Roman"/>
          <w:sz w:val="24"/>
          <w:szCs w:val="24"/>
        </w:rPr>
      </w:pPr>
      <w:r w:rsidRPr="006A243B">
        <w:rPr>
          <w:rFonts w:ascii="Times New Roman" w:hAnsi="Times New Roman"/>
          <w:sz w:val="24"/>
          <w:szCs w:val="24"/>
        </w:rPr>
        <w:t>–знакомство с методами астрономического исследования,</w:t>
      </w:r>
    </w:p>
    <w:p w:rsidR="00960FE9" w:rsidRPr="006A243B" w:rsidRDefault="00960FE9" w:rsidP="006A243B">
      <w:pPr>
        <w:spacing w:after="0" w:line="240" w:lineRule="auto"/>
        <w:rPr>
          <w:rFonts w:ascii="Times New Roman" w:eastAsia="Times New Roman" w:hAnsi="Times New Roman"/>
          <w:sz w:val="24"/>
          <w:szCs w:val="24"/>
          <w:lang w:eastAsia="ru-RU"/>
        </w:rPr>
      </w:pPr>
      <w:r w:rsidRPr="006A243B">
        <w:rPr>
          <w:rFonts w:ascii="Times New Roman" w:hAnsi="Times New Roman"/>
          <w:sz w:val="24"/>
          <w:szCs w:val="24"/>
        </w:rPr>
        <w:t>– формирование способности выпускника применять знания, умения и личностные качества для успешной  профессиональной деятельности.</w:t>
      </w:r>
    </w:p>
    <w:p w:rsidR="00960FE9" w:rsidRPr="006A243B" w:rsidRDefault="00960FE9"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4. Образовательные результаты</w:t>
      </w:r>
    </w:p>
    <w:tbl>
      <w:tblPr>
        <w:tblW w:w="5323" w:type="pct"/>
        <w:tblInd w:w="-176" w:type="dxa"/>
        <w:tblLayout w:type="fixed"/>
        <w:tblLook w:val="0000" w:firstRow="0" w:lastRow="0" w:firstColumn="0" w:lastColumn="0" w:noHBand="0" w:noVBand="0"/>
      </w:tblPr>
      <w:tblGrid>
        <w:gridCol w:w="997"/>
        <w:gridCol w:w="2266"/>
        <w:gridCol w:w="1560"/>
        <w:gridCol w:w="2266"/>
        <w:gridCol w:w="1701"/>
        <w:gridCol w:w="1701"/>
      </w:tblGrid>
      <w:tr w:rsidR="00960FE9" w:rsidRPr="006A243B" w:rsidTr="00291F50">
        <w:trPr>
          <w:trHeight w:val="385"/>
        </w:trPr>
        <w:tc>
          <w:tcPr>
            <w:tcW w:w="997" w:type="dxa"/>
            <w:tcBorders>
              <w:top w:val="single" w:sz="2" w:space="0" w:color="000000"/>
              <w:left w:val="single" w:sz="2" w:space="0" w:color="000000"/>
              <w:bottom w:val="single" w:sz="2" w:space="0" w:color="000000"/>
              <w:right w:val="single" w:sz="2" w:space="0" w:color="000000"/>
            </w:tcBorders>
          </w:tcPr>
          <w:p w:rsidR="00960FE9" w:rsidRPr="006A243B" w:rsidRDefault="00960FE9"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ОР модуля</w:t>
            </w:r>
          </w:p>
        </w:tc>
        <w:tc>
          <w:tcPr>
            <w:tcW w:w="2266" w:type="dxa"/>
            <w:tcBorders>
              <w:top w:val="single" w:sz="2" w:space="0" w:color="000000"/>
              <w:left w:val="single" w:sz="2" w:space="0" w:color="000000"/>
              <w:bottom w:val="single" w:sz="2" w:space="0" w:color="000000"/>
              <w:right w:val="single" w:sz="2" w:space="0" w:color="000000"/>
            </w:tcBorders>
          </w:tcPr>
          <w:p w:rsidR="00960FE9" w:rsidRPr="006A243B" w:rsidRDefault="00960FE9" w:rsidP="006A243B">
            <w:pPr>
              <w:suppressAutoHyphens/>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rsidR="00960FE9" w:rsidRPr="006A243B" w:rsidRDefault="00960FE9"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ОР дисциплины</w:t>
            </w:r>
          </w:p>
        </w:tc>
        <w:tc>
          <w:tcPr>
            <w:tcW w:w="2266" w:type="dxa"/>
            <w:tcBorders>
              <w:top w:val="single" w:sz="2" w:space="0" w:color="000000"/>
              <w:left w:val="single" w:sz="2" w:space="0" w:color="000000"/>
              <w:bottom w:val="single" w:sz="2" w:space="0" w:color="000000"/>
              <w:right w:val="single" w:sz="2" w:space="0" w:color="000000"/>
            </w:tcBorders>
          </w:tcPr>
          <w:p w:rsidR="00960FE9" w:rsidRPr="006A243B" w:rsidRDefault="00960FE9"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60FE9" w:rsidRPr="006A243B" w:rsidRDefault="00960FE9"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компетенций ОПОП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60FE9" w:rsidRPr="006A243B" w:rsidRDefault="00960FE9"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Средства оценивания ОР</w:t>
            </w:r>
          </w:p>
        </w:tc>
      </w:tr>
      <w:tr w:rsidR="006F50A2" w:rsidRPr="006A243B" w:rsidTr="00156C45">
        <w:trPr>
          <w:trHeight w:val="331"/>
        </w:trPr>
        <w:tc>
          <w:tcPr>
            <w:tcW w:w="997" w:type="dxa"/>
            <w:tcBorders>
              <w:top w:val="single" w:sz="2" w:space="0" w:color="000000"/>
              <w:left w:val="single" w:sz="2" w:space="0" w:color="000000"/>
              <w:bottom w:val="single" w:sz="2" w:space="0" w:color="000000"/>
              <w:right w:val="single" w:sz="2" w:space="0" w:color="000000"/>
            </w:tcBorders>
          </w:tcPr>
          <w:p w:rsidR="006F50A2" w:rsidRPr="006A243B" w:rsidRDefault="006F50A2" w:rsidP="006F50A2">
            <w:pPr>
              <w:spacing w:after="0" w:line="240" w:lineRule="auto"/>
              <w:jc w:val="both"/>
              <w:rPr>
                <w:rFonts w:ascii="Times New Roman" w:hAnsi="Times New Roman"/>
                <w:i/>
                <w:sz w:val="24"/>
                <w:szCs w:val="24"/>
              </w:rPr>
            </w:pPr>
            <w:r w:rsidRPr="006A243B">
              <w:rPr>
                <w:rFonts w:ascii="Times New Roman" w:hAnsi="Times New Roman"/>
                <w:sz w:val="24"/>
                <w:szCs w:val="24"/>
              </w:rPr>
              <w:t>ОР.1</w:t>
            </w:r>
          </w:p>
        </w:tc>
        <w:tc>
          <w:tcPr>
            <w:tcW w:w="2266" w:type="dxa"/>
            <w:tcBorders>
              <w:top w:val="single" w:sz="2" w:space="0" w:color="000000"/>
              <w:left w:val="single" w:sz="2" w:space="0" w:color="000000"/>
              <w:bottom w:val="single" w:sz="2" w:space="0" w:color="000000"/>
              <w:right w:val="single" w:sz="2" w:space="0" w:color="000000"/>
            </w:tcBorders>
          </w:tcPr>
          <w:p w:rsidR="006F50A2" w:rsidRPr="005F73B5" w:rsidRDefault="00C26530" w:rsidP="006F50A2">
            <w:pPr>
              <w:tabs>
                <w:tab w:val="left" w:pos="318"/>
              </w:tabs>
              <w:spacing w:after="0" w:line="240" w:lineRule="auto"/>
              <w:rPr>
                <w:rFonts w:ascii="Times New Roman" w:eastAsia="Times New Roman" w:hAnsi="Times New Roman"/>
                <w:sz w:val="24"/>
                <w:szCs w:val="24"/>
                <w:lang w:eastAsia="ru-RU"/>
              </w:rPr>
            </w:pPr>
            <w:r w:rsidRPr="00780B84">
              <w:rPr>
                <w:rFonts w:ascii="Times New Roman" w:hAnsi="Times New Roman"/>
                <w:iCs/>
                <w:sz w:val="24"/>
                <w:szCs w:val="24"/>
              </w:rPr>
              <w:t xml:space="preserve">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w:t>
            </w:r>
            <w:proofErr w:type="gramStart"/>
            <w:r w:rsidRPr="00780B84">
              <w:rPr>
                <w:rFonts w:ascii="Times New Roman" w:hAnsi="Times New Roman"/>
                <w:iCs/>
                <w:sz w:val="24"/>
                <w:szCs w:val="24"/>
              </w:rPr>
              <w:t>ВО</w:t>
            </w:r>
            <w:proofErr w:type="gramEnd"/>
            <w:r w:rsidRPr="00780B84">
              <w:rPr>
                <w:rFonts w:ascii="Times New Roman" w:hAnsi="Times New Roman"/>
                <w:iCs/>
                <w:sz w:val="24"/>
                <w:szCs w:val="24"/>
              </w:rPr>
              <w:t xml:space="preserve"> </w:t>
            </w:r>
            <w:proofErr w:type="gramStart"/>
            <w:r w:rsidRPr="00780B84">
              <w:rPr>
                <w:rFonts w:ascii="Times New Roman" w:hAnsi="Times New Roman"/>
                <w:iCs/>
                <w:sz w:val="24"/>
                <w:szCs w:val="24"/>
              </w:rPr>
              <w:t>в</w:t>
            </w:r>
            <w:proofErr w:type="gramEnd"/>
            <w:r w:rsidRPr="00780B84">
              <w:rPr>
                <w:rFonts w:ascii="Times New Roman" w:hAnsi="Times New Roman"/>
                <w:iCs/>
                <w:sz w:val="24"/>
                <w:szCs w:val="24"/>
              </w:rPr>
              <w:t xml:space="preserve"> области основного общего и среднего общего образования</w:t>
            </w:r>
          </w:p>
        </w:tc>
        <w:tc>
          <w:tcPr>
            <w:tcW w:w="1560" w:type="dxa"/>
            <w:tcBorders>
              <w:top w:val="single" w:sz="2" w:space="0" w:color="000000"/>
              <w:left w:val="single" w:sz="2" w:space="0" w:color="000000"/>
              <w:bottom w:val="single" w:sz="2" w:space="0" w:color="000000"/>
              <w:right w:val="single" w:sz="2" w:space="0" w:color="000000"/>
            </w:tcBorders>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ОР.1-2</w:t>
            </w:r>
            <w:r>
              <w:rPr>
                <w:rFonts w:ascii="Times New Roman" w:hAnsi="Times New Roman"/>
                <w:sz w:val="24"/>
                <w:szCs w:val="24"/>
              </w:rPr>
              <w:t>-</w:t>
            </w:r>
            <w:r w:rsidRPr="006A243B">
              <w:rPr>
                <w:rFonts w:ascii="Times New Roman" w:hAnsi="Times New Roman"/>
                <w:sz w:val="24"/>
                <w:szCs w:val="24"/>
              </w:rPr>
              <w:t>1</w:t>
            </w:r>
          </w:p>
        </w:tc>
        <w:tc>
          <w:tcPr>
            <w:tcW w:w="2266" w:type="dxa"/>
            <w:tcBorders>
              <w:top w:val="single" w:sz="2" w:space="0" w:color="000000"/>
              <w:left w:val="single" w:sz="2" w:space="0" w:color="000000"/>
              <w:bottom w:val="single" w:sz="2" w:space="0" w:color="000000"/>
              <w:right w:val="single" w:sz="2" w:space="0" w:color="000000"/>
            </w:tcBorders>
            <w:vAlign w:val="center"/>
          </w:tcPr>
          <w:p w:rsidR="006F50A2" w:rsidRPr="006A243B" w:rsidRDefault="006F50A2" w:rsidP="006F50A2">
            <w:pPr>
              <w:autoSpaceDE w:val="0"/>
              <w:autoSpaceDN w:val="0"/>
              <w:adjustRightInd w:val="0"/>
              <w:spacing w:after="0" w:line="240" w:lineRule="auto"/>
              <w:jc w:val="both"/>
              <w:rPr>
                <w:rFonts w:ascii="Times New Roman" w:hAnsi="Times New Roman"/>
                <w:color w:val="000000"/>
                <w:spacing w:val="-5"/>
                <w:sz w:val="24"/>
                <w:szCs w:val="24"/>
              </w:rPr>
            </w:pPr>
            <w:r w:rsidRPr="006A243B">
              <w:rPr>
                <w:rFonts w:ascii="Times New Roman" w:hAnsi="Times New Roman"/>
                <w:color w:val="000000"/>
                <w:spacing w:val="-5"/>
                <w:sz w:val="24"/>
                <w:szCs w:val="24"/>
              </w:rPr>
              <w:t>Демонстрирует способность использовать основные законы естественнонаучных дисциплин в профессиональной деятельности, применять методы математического анализа и моделирования, теоретического и экспериментального исследования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26530" w:rsidRDefault="00C26530" w:rsidP="00C26530">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УК.1.1.</w:t>
            </w:r>
          </w:p>
          <w:p w:rsidR="00C26530" w:rsidRDefault="00C26530" w:rsidP="00C26530">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УК.1.2.</w:t>
            </w:r>
          </w:p>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F50A2" w:rsidRPr="006A243B" w:rsidRDefault="006F50A2" w:rsidP="006F50A2">
            <w:pPr>
              <w:spacing w:after="0" w:line="240" w:lineRule="auto"/>
              <w:jc w:val="both"/>
              <w:rPr>
                <w:rFonts w:ascii="Times New Roman" w:hAnsi="Times New Roman"/>
                <w:sz w:val="24"/>
                <w:szCs w:val="24"/>
              </w:rPr>
            </w:pPr>
            <w:r w:rsidRPr="006A243B">
              <w:rPr>
                <w:rFonts w:ascii="Times New Roman" w:hAnsi="Times New Roman"/>
                <w:sz w:val="24"/>
                <w:szCs w:val="24"/>
              </w:rPr>
              <w:t>Тест в ЭОС</w:t>
            </w:r>
          </w:p>
          <w:p w:rsidR="006F50A2" w:rsidRPr="006A243B" w:rsidRDefault="006F50A2" w:rsidP="006F50A2">
            <w:pPr>
              <w:spacing w:after="0" w:line="240" w:lineRule="auto"/>
              <w:jc w:val="both"/>
              <w:rPr>
                <w:rFonts w:ascii="Times New Roman" w:hAnsi="Times New Roman"/>
                <w:sz w:val="24"/>
                <w:szCs w:val="24"/>
              </w:rPr>
            </w:pPr>
            <w:r w:rsidRPr="006A243B">
              <w:rPr>
                <w:rFonts w:ascii="Times New Roman" w:hAnsi="Times New Roman"/>
                <w:sz w:val="24"/>
                <w:szCs w:val="24"/>
              </w:rPr>
              <w:t>Критерии оценки выполнения практических работ</w:t>
            </w:r>
          </w:p>
        </w:tc>
      </w:tr>
    </w:tbl>
    <w:p w:rsidR="00960FE9" w:rsidRPr="006A243B" w:rsidRDefault="00960FE9" w:rsidP="006A243B">
      <w:pPr>
        <w:autoSpaceDE w:val="0"/>
        <w:autoSpaceDN w:val="0"/>
        <w:adjustRightInd w:val="0"/>
        <w:spacing w:after="0" w:line="240" w:lineRule="auto"/>
        <w:jc w:val="both"/>
        <w:rPr>
          <w:rFonts w:ascii="Times New Roman" w:eastAsia="Times New Roman" w:hAnsi="Times New Roman"/>
          <w:b/>
          <w:bCs/>
          <w:sz w:val="24"/>
          <w:szCs w:val="24"/>
          <w:lang w:eastAsia="ru-RU"/>
        </w:rPr>
      </w:pPr>
    </w:p>
    <w:p w:rsidR="00960FE9" w:rsidRPr="006A243B" w:rsidRDefault="00960FE9"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5. Содержание дисциплины</w:t>
      </w:r>
    </w:p>
    <w:p w:rsidR="00960FE9" w:rsidRPr="006A243B" w:rsidRDefault="00960FE9" w:rsidP="006A243B">
      <w:pPr>
        <w:autoSpaceDE w:val="0"/>
        <w:autoSpaceDN w:val="0"/>
        <w:adjustRightInd w:val="0"/>
        <w:spacing w:after="0" w:line="240" w:lineRule="auto"/>
        <w:jc w:val="both"/>
        <w:rPr>
          <w:rFonts w:ascii="Times New Roman" w:eastAsia="Times New Roman" w:hAnsi="Times New Roman"/>
          <w:bCs/>
          <w:i/>
          <w:sz w:val="24"/>
          <w:szCs w:val="24"/>
          <w:lang w:eastAsia="ru-RU"/>
        </w:rPr>
      </w:pPr>
      <w:r w:rsidRPr="006A243B">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45"/>
        <w:gridCol w:w="851"/>
        <w:gridCol w:w="850"/>
        <w:gridCol w:w="1418"/>
        <w:gridCol w:w="1237"/>
        <w:gridCol w:w="853"/>
      </w:tblGrid>
      <w:tr w:rsidR="00960FE9" w:rsidRPr="006A243B" w:rsidTr="00291F50">
        <w:trPr>
          <w:trHeight w:val="203"/>
        </w:trPr>
        <w:tc>
          <w:tcPr>
            <w:tcW w:w="4645" w:type="dxa"/>
            <w:vMerge w:val="restart"/>
            <w:tcBorders>
              <w:top w:val="single" w:sz="2" w:space="0" w:color="000000"/>
              <w:left w:val="single" w:sz="2" w:space="0" w:color="000000"/>
              <w:right w:val="single" w:sz="2" w:space="0" w:color="000000"/>
            </w:tcBorders>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Всего часов по дисциплине</w:t>
            </w:r>
          </w:p>
        </w:tc>
      </w:tr>
      <w:tr w:rsidR="00960FE9" w:rsidRPr="006A243B" w:rsidTr="00291F50">
        <w:trPr>
          <w:trHeight w:val="533"/>
        </w:trPr>
        <w:tc>
          <w:tcPr>
            <w:tcW w:w="4645" w:type="dxa"/>
            <w:vMerge/>
            <w:tcBorders>
              <w:left w:val="single" w:sz="2" w:space="0" w:color="000000"/>
              <w:right w:val="single" w:sz="2" w:space="0" w:color="000000"/>
            </w:tcBorders>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60FE9" w:rsidRPr="006A243B" w:rsidRDefault="00960FE9" w:rsidP="006A243B">
            <w:pPr>
              <w:tabs>
                <w:tab w:val="left" w:pos="814"/>
              </w:tabs>
              <w:spacing w:after="0" w:line="240" w:lineRule="auto"/>
              <w:jc w:val="center"/>
              <w:rPr>
                <w:rFonts w:ascii="Times New Roman" w:eastAsia="Times New Roman" w:hAnsi="Times New Roman"/>
                <w:lang w:eastAsia="ru-RU"/>
              </w:rPr>
            </w:pPr>
            <w:proofErr w:type="gramStart"/>
            <w:r w:rsidRPr="006A243B">
              <w:rPr>
                <w:rFonts w:ascii="Times New Roman" w:eastAsia="Times New Roman" w:hAnsi="Times New Roman"/>
                <w:lang w:eastAsia="ru-RU"/>
              </w:rPr>
              <w:t xml:space="preserve">Контактная СР (в т.ч. </w:t>
            </w:r>
            <w:proofErr w:type="gramEnd"/>
          </w:p>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в ЭИОС)</w:t>
            </w:r>
          </w:p>
        </w:tc>
        <w:tc>
          <w:tcPr>
            <w:tcW w:w="1237" w:type="dxa"/>
            <w:vMerge/>
            <w:tcBorders>
              <w:left w:val="single" w:sz="2" w:space="0" w:color="000000"/>
              <w:right w:val="single" w:sz="2" w:space="0" w:color="000000"/>
            </w:tcBorders>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vMerge/>
            <w:tcBorders>
              <w:left w:val="single" w:sz="2" w:space="0" w:color="000000"/>
              <w:right w:val="single" w:sz="2" w:space="0" w:color="000000"/>
            </w:tcBorders>
            <w:shd w:val="clear" w:color="000000" w:fill="FFFFFF"/>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r>
      <w:tr w:rsidR="00960FE9" w:rsidRPr="006A243B" w:rsidTr="00291F50">
        <w:trPr>
          <w:trHeight w:val="1"/>
        </w:trPr>
        <w:tc>
          <w:tcPr>
            <w:tcW w:w="4645" w:type="dxa"/>
            <w:vMerge/>
            <w:tcBorders>
              <w:left w:val="single" w:sz="2" w:space="0" w:color="000000"/>
              <w:bottom w:val="single" w:sz="2" w:space="0" w:color="000000"/>
              <w:right w:val="single" w:sz="2" w:space="0" w:color="000000"/>
            </w:tcBorders>
            <w:vAlign w:val="center"/>
          </w:tcPr>
          <w:p w:rsidR="00960FE9" w:rsidRPr="006A243B" w:rsidRDefault="00960FE9" w:rsidP="006A243B">
            <w:pPr>
              <w:autoSpaceDE w:val="0"/>
              <w:autoSpaceDN w:val="0"/>
              <w:adjustRightInd w:val="0"/>
              <w:spacing w:after="0" w:line="240" w:lineRule="auto"/>
              <w:rPr>
                <w:rFonts w:ascii="Times New Roman" w:eastAsia="Times New Roman" w:hAnsi="Times New Roman"/>
                <w:lang w:eastAsia="ru-RU"/>
              </w:rPr>
            </w:pPr>
          </w:p>
        </w:tc>
        <w:tc>
          <w:tcPr>
            <w:tcW w:w="851" w:type="dxa"/>
            <w:tcBorders>
              <w:top w:val="single" w:sz="2" w:space="0" w:color="000000"/>
              <w:left w:val="single" w:sz="2" w:space="0" w:color="000000"/>
              <w:bottom w:val="single" w:sz="2" w:space="0" w:color="000000"/>
              <w:right w:val="single" w:sz="2" w:space="0" w:color="000000"/>
            </w:tcBorders>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960FE9" w:rsidRPr="006A243B" w:rsidRDefault="00960FE9" w:rsidP="006A243B">
            <w:pPr>
              <w:autoSpaceDE w:val="0"/>
              <w:autoSpaceDN w:val="0"/>
              <w:adjustRightInd w:val="0"/>
              <w:spacing w:after="0" w:line="240" w:lineRule="auto"/>
              <w:rPr>
                <w:rFonts w:ascii="Times New Roman" w:eastAsia="Times New Roman" w:hAnsi="Times New Roman"/>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960FE9" w:rsidRPr="006A243B" w:rsidRDefault="00960FE9" w:rsidP="006A243B">
            <w:pPr>
              <w:autoSpaceDE w:val="0"/>
              <w:autoSpaceDN w:val="0"/>
              <w:adjustRightInd w:val="0"/>
              <w:spacing w:after="0" w:line="240" w:lineRule="auto"/>
              <w:rPr>
                <w:rFonts w:ascii="Times New Roman" w:eastAsia="Times New Roman" w:hAnsi="Times New Roman"/>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960FE9" w:rsidRPr="006A243B" w:rsidRDefault="00960FE9" w:rsidP="006A243B">
            <w:pPr>
              <w:autoSpaceDE w:val="0"/>
              <w:autoSpaceDN w:val="0"/>
              <w:adjustRightInd w:val="0"/>
              <w:spacing w:after="0" w:line="240" w:lineRule="auto"/>
              <w:rPr>
                <w:rFonts w:ascii="Times New Roman" w:eastAsia="Times New Roman" w:hAnsi="Times New Roman"/>
                <w:lang w:eastAsia="ru-RU"/>
              </w:rPr>
            </w:pPr>
          </w:p>
        </w:tc>
      </w:tr>
      <w:tr w:rsidR="00960FE9"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960FE9" w:rsidRPr="006A243B" w:rsidRDefault="00960FE9" w:rsidP="006A243B">
            <w:pPr>
              <w:spacing w:after="0" w:line="240" w:lineRule="auto"/>
              <w:rPr>
                <w:rFonts w:ascii="Times New Roman" w:hAnsi="Times New Roman"/>
                <w:b/>
              </w:rPr>
            </w:pPr>
            <w:r w:rsidRPr="006A243B">
              <w:rPr>
                <w:rFonts w:ascii="Times New Roman" w:hAnsi="Times New Roman"/>
                <w:b/>
              </w:rPr>
              <w:t>Введение</w:t>
            </w:r>
            <w:r w:rsidRPr="006A243B">
              <w:rPr>
                <w:rFonts w:ascii="Times New Roman" w:hAnsi="Times New Roman"/>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r>
      <w:tr w:rsidR="00960FE9"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960FE9" w:rsidRPr="006A243B" w:rsidRDefault="00960FE9" w:rsidP="006A243B">
            <w:pPr>
              <w:spacing w:after="0" w:line="240" w:lineRule="auto"/>
              <w:jc w:val="both"/>
              <w:rPr>
                <w:rFonts w:ascii="Times New Roman" w:hAnsi="Times New Roman"/>
                <w:b/>
              </w:rPr>
            </w:pPr>
            <w:r w:rsidRPr="006A243B">
              <w:rPr>
                <w:rFonts w:ascii="Times New Roman" w:hAnsi="Times New Roman"/>
              </w:rPr>
              <w:t>Роль и место астрономии в современной науке, ее связь с другими науками.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r>
      <w:tr w:rsidR="00960FE9"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960FE9" w:rsidRPr="006A243B" w:rsidRDefault="00960FE9" w:rsidP="006A243B">
            <w:pPr>
              <w:spacing w:after="0" w:line="240" w:lineRule="auto"/>
              <w:jc w:val="both"/>
              <w:rPr>
                <w:rFonts w:ascii="Times New Roman" w:hAnsi="Times New Roman"/>
                <w:b/>
              </w:rPr>
            </w:pPr>
            <w:r w:rsidRPr="006A243B">
              <w:rPr>
                <w:rFonts w:ascii="Times New Roman" w:hAnsi="Times New Roman"/>
                <w:b/>
              </w:rPr>
              <w:t xml:space="preserve">Раздел 1. </w:t>
            </w:r>
            <w:r w:rsidR="002C4CCD" w:rsidRPr="006A243B">
              <w:rPr>
                <w:rFonts w:ascii="Times New Roman" w:hAnsi="Times New Roman"/>
                <w:b/>
              </w:rPr>
              <w:t>Основы сферической и практической астрономии</w:t>
            </w:r>
          </w:p>
        </w:tc>
        <w:tc>
          <w:tcPr>
            <w:tcW w:w="851" w:type="dxa"/>
            <w:tcBorders>
              <w:top w:val="single" w:sz="2" w:space="0" w:color="000000"/>
              <w:left w:val="single" w:sz="2" w:space="0" w:color="000000"/>
              <w:bottom w:val="single" w:sz="2" w:space="0" w:color="000000"/>
              <w:right w:val="single" w:sz="2" w:space="0" w:color="000000"/>
            </w:tcBorders>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r>
      <w:tr w:rsidR="00960FE9" w:rsidRPr="006A243B" w:rsidTr="00291F50">
        <w:trPr>
          <w:trHeight w:val="161"/>
        </w:trPr>
        <w:tc>
          <w:tcPr>
            <w:tcW w:w="4645" w:type="dxa"/>
            <w:tcBorders>
              <w:top w:val="single" w:sz="2" w:space="0" w:color="000000"/>
              <w:left w:val="single" w:sz="2" w:space="0" w:color="000000"/>
              <w:bottom w:val="single" w:sz="2" w:space="0" w:color="000000"/>
              <w:right w:val="single" w:sz="2" w:space="0" w:color="000000"/>
            </w:tcBorders>
          </w:tcPr>
          <w:p w:rsidR="00960FE9" w:rsidRPr="006A243B" w:rsidRDefault="00960FE9" w:rsidP="006A243B">
            <w:pPr>
              <w:spacing w:after="0" w:line="240" w:lineRule="auto"/>
              <w:jc w:val="both"/>
              <w:rPr>
                <w:rFonts w:ascii="Times New Roman" w:hAnsi="Times New Roman"/>
              </w:rPr>
            </w:pPr>
            <w:r w:rsidRPr="006A243B">
              <w:rPr>
                <w:rFonts w:ascii="Times New Roman" w:hAnsi="Times New Roman"/>
              </w:rPr>
              <w:t xml:space="preserve">1.1 </w:t>
            </w:r>
            <w:proofErr w:type="gramStart"/>
            <w:r w:rsidR="002C4CCD" w:rsidRPr="006A243B">
              <w:rPr>
                <w:rFonts w:ascii="Times New Roman" w:hAnsi="Times New Roman"/>
              </w:rPr>
              <w:t>Видимые</w:t>
            </w:r>
            <w:proofErr w:type="gramEnd"/>
            <w:r w:rsidR="002C4CCD" w:rsidRPr="006A243B">
              <w:rPr>
                <w:rFonts w:ascii="Times New Roman" w:hAnsi="Times New Roman"/>
              </w:rPr>
              <w:t xml:space="preserve"> положение небесных светил</w:t>
            </w:r>
          </w:p>
        </w:tc>
        <w:tc>
          <w:tcPr>
            <w:tcW w:w="851" w:type="dxa"/>
            <w:tcBorders>
              <w:top w:val="single" w:sz="2" w:space="0" w:color="000000"/>
              <w:left w:val="single" w:sz="2" w:space="0" w:color="000000"/>
              <w:bottom w:val="single" w:sz="2" w:space="0" w:color="000000"/>
              <w:right w:val="single" w:sz="2" w:space="0" w:color="000000"/>
            </w:tcBorders>
            <w:vAlign w:val="center"/>
          </w:tcPr>
          <w:p w:rsidR="00960FE9"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60FE9" w:rsidRPr="006A243B" w:rsidRDefault="00291F50"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5</w:t>
            </w:r>
          </w:p>
        </w:tc>
      </w:tr>
      <w:tr w:rsidR="00960FE9"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960FE9" w:rsidRPr="006A243B" w:rsidRDefault="00960FE9" w:rsidP="006A243B">
            <w:pPr>
              <w:spacing w:after="0" w:line="240" w:lineRule="auto"/>
              <w:jc w:val="both"/>
              <w:rPr>
                <w:rFonts w:ascii="Times New Roman" w:hAnsi="Times New Roman"/>
              </w:rPr>
            </w:pPr>
            <w:r w:rsidRPr="006A243B">
              <w:rPr>
                <w:rFonts w:ascii="Times New Roman" w:hAnsi="Times New Roman"/>
              </w:rPr>
              <w:t>1.</w:t>
            </w:r>
            <w:r w:rsidR="002C4CCD" w:rsidRPr="006A243B">
              <w:rPr>
                <w:rFonts w:ascii="Times New Roman" w:hAnsi="Times New Roman"/>
              </w:rPr>
              <w:t>2 Система счета времени</w:t>
            </w:r>
          </w:p>
        </w:tc>
        <w:tc>
          <w:tcPr>
            <w:tcW w:w="851" w:type="dxa"/>
            <w:tcBorders>
              <w:top w:val="single" w:sz="2" w:space="0" w:color="000000"/>
              <w:left w:val="single" w:sz="2" w:space="0" w:color="000000"/>
              <w:bottom w:val="single" w:sz="2" w:space="0" w:color="000000"/>
              <w:right w:val="single" w:sz="2" w:space="0" w:color="000000"/>
            </w:tcBorders>
            <w:vAlign w:val="center"/>
          </w:tcPr>
          <w:p w:rsidR="00960FE9"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60FE9"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jc w:val="both"/>
              <w:rPr>
                <w:rFonts w:ascii="Times New Roman" w:hAnsi="Times New Roman"/>
                <w:b/>
              </w:rPr>
            </w:pPr>
            <w:r w:rsidRPr="006A243B">
              <w:rPr>
                <w:rFonts w:ascii="Times New Roman" w:hAnsi="Times New Roman"/>
              </w:rPr>
              <w:t>1.3. Излучение и поглощение электромагнитных волн в среде. Излучение абсолютного черного тела.</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jc w:val="both"/>
              <w:rPr>
                <w:rFonts w:ascii="Times New Roman" w:hAnsi="Times New Roman"/>
              </w:rPr>
            </w:pPr>
            <w:r w:rsidRPr="006A243B">
              <w:rPr>
                <w:rFonts w:ascii="Times New Roman" w:hAnsi="Times New Roman"/>
              </w:rPr>
              <w:t>1.4. Спектральный анализ и образование спектральных линий (линий поглощения, эмиссионные и запрещенные линий)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960FE9"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960FE9" w:rsidRPr="006A243B" w:rsidRDefault="00960FE9" w:rsidP="006A243B">
            <w:pPr>
              <w:spacing w:after="0" w:line="240" w:lineRule="auto"/>
              <w:jc w:val="both"/>
              <w:rPr>
                <w:rFonts w:ascii="Times New Roman" w:hAnsi="Times New Roman"/>
              </w:rPr>
            </w:pPr>
            <w:r w:rsidRPr="006A243B">
              <w:rPr>
                <w:rFonts w:ascii="Times New Roman" w:hAnsi="Times New Roman"/>
                <w:b/>
              </w:rPr>
              <w:t xml:space="preserve">Раздел 2. </w:t>
            </w:r>
            <w:r w:rsidR="002C4CCD" w:rsidRPr="006A243B">
              <w:rPr>
                <w:rFonts w:ascii="Times New Roman" w:hAnsi="Times New Roman"/>
                <w:b/>
              </w:rPr>
              <w:t>Основы небесной механики.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jc w:val="both"/>
              <w:rPr>
                <w:rFonts w:ascii="Times New Roman" w:hAnsi="Times New Roman"/>
              </w:rPr>
            </w:pPr>
            <w:r w:rsidRPr="006A243B">
              <w:rPr>
                <w:rFonts w:ascii="Times New Roman" w:hAnsi="Times New Roman"/>
              </w:rPr>
              <w:t>2.1. Небесная механика</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2C4CCD"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2C4CCD" w:rsidRPr="006A243B" w:rsidRDefault="002C4CCD" w:rsidP="006A243B">
            <w:pPr>
              <w:spacing w:after="0" w:line="240" w:lineRule="auto"/>
              <w:jc w:val="both"/>
              <w:rPr>
                <w:rFonts w:ascii="Times New Roman" w:hAnsi="Times New Roman"/>
              </w:rPr>
            </w:pPr>
            <w:r w:rsidRPr="006A243B">
              <w:rPr>
                <w:rFonts w:ascii="Times New Roman" w:hAnsi="Times New Roman"/>
                <w:b/>
              </w:rPr>
              <w:t>Раздел 3 Методы и способы астрофизических наблюдений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2C4CCD" w:rsidRPr="006A243B" w:rsidRDefault="002C4CCD"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2C4CCD" w:rsidRPr="006A243B" w:rsidRDefault="002C4CCD"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4CCD" w:rsidRPr="006A243B" w:rsidRDefault="002C4CCD"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4CCD" w:rsidRPr="006A243B" w:rsidRDefault="002C4CCD"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C4CCD" w:rsidRPr="006A243B" w:rsidRDefault="002C4CCD" w:rsidP="006A243B">
            <w:pPr>
              <w:autoSpaceDE w:val="0"/>
              <w:autoSpaceDN w:val="0"/>
              <w:adjustRightInd w:val="0"/>
              <w:spacing w:after="0" w:line="240" w:lineRule="auto"/>
              <w:jc w:val="center"/>
              <w:rPr>
                <w:rFonts w:ascii="Times New Roman" w:eastAsia="Times New Roman" w:hAnsi="Times New Roman"/>
                <w:lang w:eastAsia="ru-RU"/>
              </w:rPr>
            </w:pP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jc w:val="both"/>
              <w:rPr>
                <w:rFonts w:ascii="Times New Roman" w:hAnsi="Times New Roman"/>
              </w:rPr>
            </w:pPr>
            <w:r w:rsidRPr="006A243B">
              <w:rPr>
                <w:rFonts w:ascii="Times New Roman" w:hAnsi="Times New Roman"/>
              </w:rPr>
              <w:t>3.1. Оптические телескопы.</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jc w:val="both"/>
              <w:rPr>
                <w:rFonts w:ascii="Times New Roman" w:hAnsi="Times New Roman"/>
              </w:rPr>
            </w:pPr>
            <w:r w:rsidRPr="006A243B">
              <w:rPr>
                <w:rFonts w:ascii="Times New Roman" w:hAnsi="Times New Roman"/>
              </w:rPr>
              <w:t>3.2. Радионаблюдения.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jc w:val="both"/>
              <w:rPr>
                <w:rFonts w:ascii="Times New Roman" w:hAnsi="Times New Roman"/>
              </w:rPr>
            </w:pPr>
            <w:r w:rsidRPr="006A243B">
              <w:rPr>
                <w:rFonts w:ascii="Times New Roman" w:hAnsi="Times New Roman"/>
              </w:rPr>
              <w:t>3.3. Космические телескопы.</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jc w:val="both"/>
              <w:rPr>
                <w:rFonts w:ascii="Times New Roman" w:hAnsi="Times New Roman"/>
              </w:rPr>
            </w:pPr>
            <w:r w:rsidRPr="006A243B">
              <w:rPr>
                <w:rFonts w:ascii="Times New Roman" w:hAnsi="Times New Roman"/>
                <w:b/>
              </w:rPr>
              <w:lastRenderedPageBreak/>
              <w:t>Раздел 4. Солнце и Солнечная система</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jc w:val="both"/>
              <w:rPr>
                <w:rFonts w:ascii="Times New Roman" w:hAnsi="Times New Roman"/>
              </w:rPr>
            </w:pPr>
            <w:r w:rsidRPr="006A243B">
              <w:rPr>
                <w:rFonts w:ascii="Times New Roman" w:hAnsi="Times New Roman"/>
              </w:rPr>
              <w:t>4.1 Общие характеристики Солнца и его атмосфер</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pStyle w:val="a4"/>
              <w:spacing w:after="0" w:line="240" w:lineRule="auto"/>
              <w:ind w:left="0"/>
              <w:contextualSpacing w:val="0"/>
              <w:jc w:val="both"/>
              <w:rPr>
                <w:rFonts w:ascii="Times New Roman" w:hAnsi="Times New Roman" w:cs="Times New Roman"/>
              </w:rPr>
            </w:pPr>
            <w:r w:rsidRPr="006A243B">
              <w:rPr>
                <w:rFonts w:ascii="Times New Roman" w:hAnsi="Times New Roman" w:cs="Times New Roman"/>
              </w:rPr>
              <w:t>4.2. Солнечная система и ее характеристики.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pStyle w:val="a4"/>
              <w:spacing w:after="0" w:line="240" w:lineRule="auto"/>
              <w:ind w:left="0"/>
              <w:contextualSpacing w:val="0"/>
              <w:jc w:val="both"/>
              <w:rPr>
                <w:rFonts w:ascii="Times New Roman" w:hAnsi="Times New Roman" w:cs="Times New Roman"/>
              </w:rPr>
            </w:pPr>
            <w:r w:rsidRPr="006A243B">
              <w:rPr>
                <w:rFonts w:ascii="Times New Roman" w:hAnsi="Times New Roman" w:cs="Times New Roman"/>
              </w:rPr>
              <w:t>4.3. Физика объектов Солнечной системы и их эволюция. Планетные системы у других звезд.</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rPr>
                <w:rFonts w:ascii="Times New Roman" w:hAnsi="Times New Roman"/>
                <w:b/>
              </w:rPr>
            </w:pPr>
            <w:r w:rsidRPr="006A243B">
              <w:rPr>
                <w:rFonts w:ascii="Times New Roman" w:hAnsi="Times New Roman"/>
                <w:b/>
              </w:rPr>
              <w:t>Раздел 5 Звезды</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jc w:val="both"/>
              <w:rPr>
                <w:rFonts w:ascii="Times New Roman" w:hAnsi="Times New Roman"/>
              </w:rPr>
            </w:pPr>
            <w:r w:rsidRPr="006A243B">
              <w:rPr>
                <w:rFonts w:ascii="Times New Roman" w:hAnsi="Times New Roman"/>
              </w:rPr>
              <w:t>5.1. Общие характеристики.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jc w:val="both"/>
              <w:rPr>
                <w:rFonts w:ascii="Times New Roman" w:hAnsi="Times New Roman"/>
              </w:rPr>
            </w:pPr>
            <w:r w:rsidRPr="006A243B">
              <w:rPr>
                <w:rFonts w:ascii="Times New Roman" w:hAnsi="Times New Roman"/>
              </w:rPr>
              <w:t xml:space="preserve">5.2 Эволюция звезд и </w:t>
            </w:r>
            <w:proofErr w:type="spellStart"/>
            <w:r w:rsidRPr="006A243B">
              <w:rPr>
                <w:rFonts w:ascii="Times New Roman" w:hAnsi="Times New Roman"/>
              </w:rPr>
              <w:t>нестационарность</w:t>
            </w:r>
            <w:proofErr w:type="spellEnd"/>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jc w:val="both"/>
              <w:rPr>
                <w:rFonts w:ascii="Times New Roman" w:hAnsi="Times New Roman"/>
                <w:b/>
              </w:rPr>
            </w:pPr>
            <w:r w:rsidRPr="006A243B">
              <w:rPr>
                <w:rFonts w:ascii="Times New Roman" w:hAnsi="Times New Roman"/>
                <w:b/>
              </w:rPr>
              <w:t>Раздел 6 Межзвездная среда и туманности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jc w:val="both"/>
              <w:rPr>
                <w:rFonts w:ascii="Times New Roman" w:hAnsi="Times New Roman"/>
              </w:rPr>
            </w:pPr>
            <w:r w:rsidRPr="006A243B">
              <w:rPr>
                <w:rFonts w:ascii="Times New Roman" w:hAnsi="Times New Roman"/>
              </w:rPr>
              <w:t>6.1. Физика межзвездной среды</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jc w:val="both"/>
              <w:rPr>
                <w:rFonts w:ascii="Times New Roman" w:hAnsi="Times New Roman"/>
              </w:rPr>
            </w:pPr>
            <w:r w:rsidRPr="006A243B">
              <w:rPr>
                <w:rFonts w:ascii="Times New Roman" w:hAnsi="Times New Roman"/>
              </w:rPr>
              <w:t>6.2. Планетарные и диффузные туманности.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rPr>
                <w:rFonts w:ascii="Times New Roman" w:hAnsi="Times New Roman"/>
                <w:b/>
              </w:rPr>
            </w:pPr>
            <w:r w:rsidRPr="006A243B">
              <w:rPr>
                <w:rFonts w:ascii="Times New Roman" w:hAnsi="Times New Roman"/>
                <w:b/>
              </w:rPr>
              <w:t>Раздел 7 Галактики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tabs>
                <w:tab w:val="left" w:pos="810"/>
              </w:tabs>
              <w:spacing w:after="0" w:line="240" w:lineRule="auto"/>
              <w:jc w:val="both"/>
              <w:rPr>
                <w:rFonts w:ascii="Times New Roman" w:hAnsi="Times New Roman"/>
              </w:rPr>
            </w:pPr>
            <w:r w:rsidRPr="006A243B">
              <w:rPr>
                <w:rFonts w:ascii="Times New Roman" w:hAnsi="Times New Roman"/>
              </w:rPr>
              <w:t>7.1</w:t>
            </w:r>
            <w:proofErr w:type="gramStart"/>
            <w:r w:rsidRPr="006A243B">
              <w:rPr>
                <w:rFonts w:ascii="Times New Roman" w:hAnsi="Times New Roman"/>
              </w:rPr>
              <w:t xml:space="preserve"> Н</w:t>
            </w:r>
            <w:proofErr w:type="gramEnd"/>
            <w:r w:rsidRPr="006A243B">
              <w:rPr>
                <w:rFonts w:ascii="Times New Roman" w:hAnsi="Times New Roman"/>
              </w:rPr>
              <w:t>аша галактика.</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tabs>
                <w:tab w:val="left" w:pos="810"/>
              </w:tabs>
              <w:spacing w:after="0" w:line="240" w:lineRule="auto"/>
              <w:jc w:val="both"/>
              <w:rPr>
                <w:rFonts w:ascii="Times New Roman" w:hAnsi="Times New Roman"/>
              </w:rPr>
            </w:pPr>
            <w:r w:rsidRPr="006A243B">
              <w:rPr>
                <w:rFonts w:ascii="Times New Roman" w:hAnsi="Times New Roman"/>
              </w:rPr>
              <w:t>7.2 Внегалактическая астрономия</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jc w:val="both"/>
              <w:rPr>
                <w:rFonts w:ascii="Times New Roman" w:hAnsi="Times New Roman"/>
              </w:rPr>
            </w:pPr>
            <w:r w:rsidRPr="006A243B">
              <w:rPr>
                <w:rFonts w:ascii="Times New Roman" w:hAnsi="Times New Roman"/>
                <w:b/>
              </w:rPr>
              <w:t>Раздел 8 Космогония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r>
      <w:tr w:rsidR="00FC31B2"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tcPr>
          <w:p w:rsidR="00FC31B2" w:rsidRPr="006A243B" w:rsidRDefault="00FC31B2" w:rsidP="006A243B">
            <w:pPr>
              <w:spacing w:after="0" w:line="240" w:lineRule="auto"/>
              <w:jc w:val="both"/>
              <w:rPr>
                <w:rFonts w:ascii="Times New Roman" w:hAnsi="Times New Roman"/>
              </w:rPr>
            </w:pPr>
            <w:r w:rsidRPr="006A243B">
              <w:rPr>
                <w:rFonts w:ascii="Times New Roman" w:hAnsi="Times New Roman"/>
              </w:rPr>
              <w:t>8.1 Космология</w:t>
            </w:r>
          </w:p>
        </w:tc>
        <w:tc>
          <w:tcPr>
            <w:tcW w:w="851"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C31B2"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960FE9" w:rsidRPr="006A243B" w:rsidTr="00291F50">
        <w:trPr>
          <w:trHeight w:val="1"/>
        </w:trPr>
        <w:tc>
          <w:tcPr>
            <w:tcW w:w="4645" w:type="dxa"/>
            <w:tcBorders>
              <w:top w:val="single" w:sz="2" w:space="0" w:color="000000"/>
              <w:left w:val="single" w:sz="2" w:space="0" w:color="000000"/>
              <w:bottom w:val="single" w:sz="2" w:space="0" w:color="000000"/>
              <w:right w:val="single" w:sz="2" w:space="0" w:color="000000"/>
            </w:tcBorders>
            <w:vAlign w:val="center"/>
          </w:tcPr>
          <w:p w:rsidR="00960FE9" w:rsidRPr="006A243B" w:rsidRDefault="00960FE9" w:rsidP="006A243B">
            <w:pPr>
              <w:autoSpaceDE w:val="0"/>
              <w:autoSpaceDN w:val="0"/>
              <w:adjustRightInd w:val="0"/>
              <w:spacing w:after="0" w:line="240" w:lineRule="auto"/>
              <w:rPr>
                <w:rFonts w:ascii="Times New Roman" w:eastAsia="Times New Roman" w:hAnsi="Times New Roman"/>
                <w:lang w:eastAsia="ru-RU"/>
              </w:rPr>
            </w:pPr>
            <w:r w:rsidRPr="006A243B">
              <w:rPr>
                <w:rFonts w:ascii="Times New Roman" w:eastAsia="Times New Roman" w:hAnsi="Times New Roman"/>
                <w:lang w:eastAsia="ru-RU"/>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60FE9" w:rsidRPr="006A243B" w:rsidRDefault="00291F50"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18</w:t>
            </w:r>
          </w:p>
        </w:tc>
        <w:tc>
          <w:tcPr>
            <w:tcW w:w="850" w:type="dxa"/>
            <w:tcBorders>
              <w:top w:val="single" w:sz="2" w:space="0" w:color="000000"/>
              <w:left w:val="single" w:sz="2" w:space="0" w:color="000000"/>
              <w:bottom w:val="single" w:sz="2" w:space="0" w:color="000000"/>
              <w:right w:val="single" w:sz="2" w:space="0" w:color="000000"/>
            </w:tcBorders>
            <w:vAlign w:val="center"/>
          </w:tcPr>
          <w:p w:rsidR="00960FE9"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960FE9"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54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60FE9" w:rsidRPr="006A243B" w:rsidRDefault="00FC31B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108</w:t>
            </w:r>
          </w:p>
        </w:tc>
      </w:tr>
    </w:tbl>
    <w:p w:rsidR="00DB597C" w:rsidRPr="006A243B" w:rsidRDefault="00DB597C" w:rsidP="006A243B">
      <w:pPr>
        <w:spacing w:after="0" w:line="240" w:lineRule="auto"/>
        <w:jc w:val="center"/>
        <w:rPr>
          <w:rFonts w:ascii="Times New Roman" w:eastAsia="Times New Roman" w:hAnsi="Times New Roman"/>
          <w:b/>
          <w:sz w:val="24"/>
          <w:szCs w:val="24"/>
          <w:lang w:eastAsia="ru-RU"/>
        </w:rPr>
      </w:pPr>
    </w:p>
    <w:p w:rsidR="00291F50" w:rsidRPr="006A243B" w:rsidRDefault="00291F50" w:rsidP="006A243B">
      <w:pPr>
        <w:autoSpaceDE w:val="0"/>
        <w:autoSpaceDN w:val="0"/>
        <w:adjustRightInd w:val="0"/>
        <w:spacing w:after="0" w:line="240" w:lineRule="auto"/>
        <w:jc w:val="both"/>
        <w:rPr>
          <w:rFonts w:ascii="Times New Roman" w:eastAsia="Times New Roman" w:hAnsi="Times New Roman"/>
          <w:bCs/>
          <w:i/>
          <w:sz w:val="24"/>
          <w:szCs w:val="24"/>
          <w:lang w:eastAsia="ru-RU"/>
        </w:rPr>
      </w:pPr>
      <w:r w:rsidRPr="006A243B">
        <w:rPr>
          <w:rFonts w:ascii="Times New Roman" w:eastAsia="Times New Roman" w:hAnsi="Times New Roman"/>
          <w:bCs/>
          <w:i/>
          <w:sz w:val="24"/>
          <w:szCs w:val="24"/>
          <w:lang w:eastAsia="ru-RU"/>
        </w:rPr>
        <w:t>5.2. Методы обучения</w:t>
      </w:r>
    </w:p>
    <w:p w:rsidR="00291F50" w:rsidRPr="006A243B" w:rsidRDefault="00291F50" w:rsidP="006A243B">
      <w:pPr>
        <w:tabs>
          <w:tab w:val="left" w:pos="160"/>
          <w:tab w:val="left" w:pos="415"/>
        </w:tabs>
        <w:spacing w:after="0" w:line="240" w:lineRule="auto"/>
        <w:rPr>
          <w:rFonts w:ascii="Times New Roman" w:hAnsi="Times New Roman"/>
          <w:sz w:val="24"/>
          <w:szCs w:val="24"/>
        </w:rPr>
      </w:pPr>
      <w:r w:rsidRPr="006A243B">
        <w:rPr>
          <w:rFonts w:ascii="Times New Roman" w:hAnsi="Times New Roman"/>
          <w:b/>
          <w:sz w:val="24"/>
          <w:szCs w:val="24"/>
        </w:rPr>
        <w:t xml:space="preserve">Методы обучения: </w:t>
      </w:r>
      <w:r w:rsidRPr="006A243B">
        <w:rPr>
          <w:rFonts w:ascii="Times New Roman" w:hAnsi="Times New Roman"/>
          <w:sz w:val="24"/>
          <w:szCs w:val="24"/>
        </w:rPr>
        <w:t>метод проблемного обучения, Частично-поисковый метод</w:t>
      </w:r>
    </w:p>
    <w:p w:rsidR="00291F50" w:rsidRPr="006A243B" w:rsidRDefault="00291F50" w:rsidP="006A243B">
      <w:pPr>
        <w:pStyle w:val="22"/>
        <w:spacing w:after="0" w:line="240" w:lineRule="auto"/>
        <w:ind w:left="0"/>
        <w:jc w:val="both"/>
        <w:rPr>
          <w:b/>
        </w:rPr>
      </w:pPr>
      <w:r w:rsidRPr="006A243B">
        <w:rPr>
          <w:b/>
        </w:rPr>
        <w:t xml:space="preserve">Технологии обучения: </w:t>
      </w:r>
      <w:r w:rsidRPr="006A243B">
        <w:t>модульная, проблемная, обучения в сотрудничестве, технологии дистанционного обучения.</w:t>
      </w:r>
    </w:p>
    <w:p w:rsidR="00291F50" w:rsidRPr="006A243B" w:rsidRDefault="00291F50" w:rsidP="006A243B">
      <w:pPr>
        <w:pStyle w:val="22"/>
        <w:spacing w:after="0" w:line="240" w:lineRule="auto"/>
        <w:ind w:left="0"/>
        <w:jc w:val="both"/>
        <w:rPr>
          <w:b/>
        </w:rPr>
      </w:pPr>
      <w:r w:rsidRPr="006A243B">
        <w:rPr>
          <w:b/>
        </w:rPr>
        <w:t xml:space="preserve">Формы обучения: </w:t>
      </w:r>
      <w:r w:rsidRPr="006A243B">
        <w:t>индивидуальная, групповая.</w:t>
      </w:r>
    </w:p>
    <w:p w:rsidR="00291F50" w:rsidRPr="00277197" w:rsidRDefault="00291F50"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277197">
        <w:rPr>
          <w:rFonts w:ascii="Times New Roman" w:eastAsia="Times New Roman" w:hAnsi="Times New Roman"/>
          <w:b/>
          <w:bCs/>
          <w:sz w:val="24"/>
          <w:szCs w:val="24"/>
          <w:lang w:eastAsia="ru-RU"/>
        </w:rPr>
        <w:t xml:space="preserve">6. </w:t>
      </w:r>
      <w:r w:rsidR="00277197" w:rsidRPr="00277197">
        <w:rPr>
          <w:rFonts w:ascii="Times New Roman" w:eastAsia="Times New Roman" w:hAnsi="Times New Roman"/>
          <w:b/>
          <w:bCs/>
          <w:sz w:val="24"/>
          <w:szCs w:val="24"/>
          <w:lang w:eastAsia="ru-RU"/>
        </w:rPr>
        <w:t>Рейтинг-план</w:t>
      </w:r>
    </w:p>
    <w:tbl>
      <w:tblPr>
        <w:tblW w:w="4850" w:type="pct"/>
        <w:tblInd w:w="108" w:type="dxa"/>
        <w:tblLayout w:type="fixed"/>
        <w:tblLook w:val="04A0" w:firstRow="1" w:lastRow="0" w:firstColumn="1" w:lastColumn="0" w:noHBand="0" w:noVBand="1"/>
      </w:tblPr>
      <w:tblGrid>
        <w:gridCol w:w="411"/>
        <w:gridCol w:w="1819"/>
        <w:gridCol w:w="1607"/>
        <w:gridCol w:w="77"/>
        <w:gridCol w:w="1542"/>
        <w:gridCol w:w="1275"/>
        <w:gridCol w:w="8"/>
        <w:gridCol w:w="849"/>
        <w:gridCol w:w="986"/>
        <w:gridCol w:w="984"/>
      </w:tblGrid>
      <w:tr w:rsidR="00277197" w:rsidRPr="00277197" w:rsidTr="00277197">
        <w:trPr>
          <w:trHeight w:val="555"/>
        </w:trPr>
        <w:tc>
          <w:tcPr>
            <w:tcW w:w="411" w:type="dxa"/>
            <w:vMerge w:val="restart"/>
            <w:tcBorders>
              <w:top w:val="single" w:sz="2" w:space="0" w:color="000000"/>
              <w:left w:val="single" w:sz="2" w:space="0" w:color="000000"/>
              <w:bottom w:val="nil"/>
              <w:right w:val="single" w:sz="2" w:space="0" w:color="000000"/>
            </w:tcBorders>
            <w:shd w:val="clear" w:color="auto" w:fill="FFFFFF"/>
            <w:hideMark/>
          </w:tcPr>
          <w:p w:rsidR="00277197" w:rsidRPr="00277197" w:rsidRDefault="00277197" w:rsidP="00277197">
            <w:pPr>
              <w:autoSpaceDE w:val="0"/>
              <w:autoSpaceDN w:val="0"/>
              <w:adjustRightInd w:val="0"/>
              <w:jc w:val="center"/>
              <w:rPr>
                <w:rFonts w:ascii="Times New Roman" w:hAnsi="Times New Roman"/>
                <w:sz w:val="20"/>
                <w:szCs w:val="20"/>
              </w:rPr>
            </w:pPr>
            <w:r w:rsidRPr="00277197">
              <w:rPr>
                <w:rFonts w:ascii="Times New Roman" w:hAnsi="Times New Roman"/>
                <w:color w:val="000000"/>
                <w:sz w:val="20"/>
                <w:szCs w:val="20"/>
              </w:rPr>
              <w:t xml:space="preserve">№ </w:t>
            </w:r>
            <w:proofErr w:type="gramStart"/>
            <w:r w:rsidRPr="00277197">
              <w:rPr>
                <w:rFonts w:ascii="Times New Roman" w:hAnsi="Times New Roman"/>
                <w:color w:val="000000"/>
                <w:sz w:val="20"/>
                <w:szCs w:val="20"/>
              </w:rPr>
              <w:t>п</w:t>
            </w:r>
            <w:proofErr w:type="gramEnd"/>
            <w:r w:rsidRPr="00277197">
              <w:rPr>
                <w:rFonts w:ascii="Times New Roman" w:hAnsi="Times New Roman"/>
                <w:color w:val="000000"/>
                <w:sz w:val="20"/>
                <w:szCs w:val="20"/>
              </w:rPr>
              <w:t>/п</w:t>
            </w:r>
          </w:p>
        </w:tc>
        <w:tc>
          <w:tcPr>
            <w:tcW w:w="1819" w:type="dxa"/>
            <w:vMerge w:val="restart"/>
            <w:tcBorders>
              <w:top w:val="single" w:sz="2" w:space="0" w:color="000000"/>
              <w:left w:val="single" w:sz="2" w:space="0" w:color="000000"/>
              <w:bottom w:val="nil"/>
              <w:right w:val="single" w:sz="2" w:space="0" w:color="000000"/>
            </w:tcBorders>
            <w:hideMark/>
          </w:tcPr>
          <w:p w:rsidR="00277197" w:rsidRPr="00277197" w:rsidRDefault="00277197" w:rsidP="00277197">
            <w:pPr>
              <w:autoSpaceDE w:val="0"/>
              <w:autoSpaceDN w:val="0"/>
              <w:adjustRightInd w:val="0"/>
              <w:jc w:val="center"/>
              <w:rPr>
                <w:rFonts w:ascii="Times New Roman" w:hAnsi="Times New Roman"/>
                <w:color w:val="000000"/>
                <w:sz w:val="20"/>
                <w:szCs w:val="20"/>
              </w:rPr>
            </w:pPr>
            <w:r w:rsidRPr="00277197">
              <w:rPr>
                <w:rFonts w:ascii="Times New Roman" w:hAnsi="Times New Roman"/>
                <w:color w:val="000000"/>
                <w:sz w:val="20"/>
                <w:szCs w:val="20"/>
              </w:rPr>
              <w:t>Код ОР дисциплины</w:t>
            </w:r>
          </w:p>
        </w:tc>
        <w:tc>
          <w:tcPr>
            <w:tcW w:w="1684" w:type="dxa"/>
            <w:gridSpan w:val="2"/>
            <w:vMerge w:val="restart"/>
            <w:tcBorders>
              <w:top w:val="single" w:sz="2" w:space="0" w:color="000000"/>
              <w:left w:val="single" w:sz="2" w:space="0" w:color="000000"/>
              <w:bottom w:val="single" w:sz="2" w:space="0" w:color="000000"/>
              <w:right w:val="single" w:sz="2" w:space="0" w:color="000000"/>
            </w:tcBorders>
            <w:hideMark/>
          </w:tcPr>
          <w:p w:rsidR="00277197" w:rsidRPr="00277197" w:rsidRDefault="00277197" w:rsidP="00277197">
            <w:pPr>
              <w:autoSpaceDE w:val="0"/>
              <w:autoSpaceDN w:val="0"/>
              <w:adjustRightInd w:val="0"/>
              <w:jc w:val="center"/>
              <w:rPr>
                <w:rFonts w:ascii="Times New Roman" w:hAnsi="Times New Roman"/>
                <w:color w:val="000000"/>
                <w:sz w:val="20"/>
                <w:szCs w:val="20"/>
              </w:rPr>
            </w:pPr>
            <w:r w:rsidRPr="00277197">
              <w:rPr>
                <w:rFonts w:ascii="Times New Roman" w:hAnsi="Times New Roman"/>
                <w:color w:val="000000"/>
                <w:sz w:val="20"/>
                <w:szCs w:val="20"/>
              </w:rPr>
              <w:t xml:space="preserve">Виды учебной деятельности </w:t>
            </w:r>
            <w:proofErr w:type="gramStart"/>
            <w:r w:rsidRPr="00277197">
              <w:rPr>
                <w:rFonts w:ascii="Times New Roman" w:hAnsi="Times New Roman"/>
                <w:color w:val="000000"/>
                <w:sz w:val="20"/>
                <w:szCs w:val="20"/>
              </w:rPr>
              <w:t>обучающегося</w:t>
            </w:r>
            <w:proofErr w:type="gramEnd"/>
          </w:p>
        </w:tc>
        <w:tc>
          <w:tcPr>
            <w:tcW w:w="1542" w:type="dxa"/>
            <w:vMerge w:val="restart"/>
            <w:tcBorders>
              <w:top w:val="single" w:sz="2" w:space="0" w:color="000000"/>
              <w:left w:val="single" w:sz="2" w:space="0" w:color="000000"/>
              <w:bottom w:val="single" w:sz="2" w:space="0" w:color="000000"/>
              <w:right w:val="single" w:sz="2" w:space="0" w:color="000000"/>
            </w:tcBorders>
            <w:hideMark/>
          </w:tcPr>
          <w:p w:rsidR="00277197" w:rsidRPr="00277197" w:rsidRDefault="00277197" w:rsidP="00277197">
            <w:pPr>
              <w:autoSpaceDE w:val="0"/>
              <w:autoSpaceDN w:val="0"/>
              <w:adjustRightInd w:val="0"/>
              <w:jc w:val="center"/>
              <w:rPr>
                <w:rFonts w:ascii="Times New Roman" w:hAnsi="Times New Roman"/>
                <w:sz w:val="20"/>
                <w:szCs w:val="20"/>
              </w:rPr>
            </w:pPr>
            <w:r w:rsidRPr="00277197">
              <w:rPr>
                <w:rFonts w:ascii="Times New Roman" w:hAnsi="Times New Roman"/>
                <w:color w:val="000000"/>
                <w:sz w:val="20"/>
                <w:szCs w:val="20"/>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277197" w:rsidRPr="00277197" w:rsidRDefault="00277197" w:rsidP="00277197">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Балл за конкретное задание</w:t>
            </w:r>
          </w:p>
          <w:p w:rsidR="00277197" w:rsidRPr="00277197" w:rsidRDefault="00277197" w:rsidP="00277197">
            <w:pPr>
              <w:autoSpaceDE w:val="0"/>
              <w:autoSpaceDN w:val="0"/>
              <w:adjustRightInd w:val="0"/>
              <w:jc w:val="center"/>
              <w:rPr>
                <w:rFonts w:ascii="Times New Roman" w:hAnsi="Times New Roman"/>
                <w:color w:val="FF0000"/>
                <w:sz w:val="20"/>
                <w:szCs w:val="20"/>
              </w:rPr>
            </w:pPr>
            <w:r w:rsidRPr="00277197">
              <w:rPr>
                <w:rFonts w:ascii="Times New Roman" w:hAnsi="Times New Roman"/>
                <w:sz w:val="20"/>
                <w:szCs w:val="20"/>
              </w:rPr>
              <w:t>(</w:t>
            </w:r>
            <w:r w:rsidRPr="00277197">
              <w:rPr>
                <w:rFonts w:ascii="Times New Roman" w:hAnsi="Times New Roman"/>
                <w:sz w:val="20"/>
                <w:szCs w:val="20"/>
                <w:lang w:val="en-US"/>
              </w:rPr>
              <w:t>min</w:t>
            </w:r>
            <w:r w:rsidRPr="00277197">
              <w:rPr>
                <w:rFonts w:ascii="Times New Roman" w:hAnsi="Times New Roman"/>
                <w:sz w:val="20"/>
                <w:szCs w:val="20"/>
              </w:rPr>
              <w:t>-</w:t>
            </w:r>
            <w:r w:rsidRPr="00277197">
              <w:rPr>
                <w:rFonts w:ascii="Times New Roman" w:hAnsi="Times New Roman"/>
                <w:sz w:val="20"/>
                <w:szCs w:val="20"/>
                <w:lang w:val="en-US"/>
              </w:rPr>
              <w:t>max</w:t>
            </w:r>
            <w:r w:rsidRPr="00277197">
              <w:rPr>
                <w:rFonts w:ascii="Times New Roman" w:hAnsi="Times New Roman"/>
                <w:sz w:val="20"/>
                <w:szCs w:val="20"/>
              </w:rPr>
              <w:t>)</w:t>
            </w:r>
          </w:p>
        </w:tc>
        <w:tc>
          <w:tcPr>
            <w:tcW w:w="857" w:type="dxa"/>
            <w:gridSpan w:val="2"/>
            <w:vMerge w:val="restart"/>
            <w:tcBorders>
              <w:top w:val="single" w:sz="2" w:space="0" w:color="000000"/>
              <w:left w:val="single" w:sz="2" w:space="0" w:color="000000"/>
              <w:bottom w:val="single" w:sz="2" w:space="0" w:color="000000"/>
              <w:right w:val="single" w:sz="2" w:space="0" w:color="000000"/>
            </w:tcBorders>
            <w:hideMark/>
          </w:tcPr>
          <w:p w:rsidR="00277197" w:rsidRPr="00277197" w:rsidRDefault="00277197" w:rsidP="00277197">
            <w:pPr>
              <w:autoSpaceDE w:val="0"/>
              <w:autoSpaceDN w:val="0"/>
              <w:adjustRightInd w:val="0"/>
              <w:jc w:val="center"/>
              <w:rPr>
                <w:rFonts w:ascii="Times New Roman" w:hAnsi="Times New Roman"/>
                <w:sz w:val="20"/>
                <w:szCs w:val="20"/>
              </w:rPr>
            </w:pPr>
            <w:r w:rsidRPr="00277197">
              <w:rPr>
                <w:rFonts w:ascii="Times New Roman" w:hAnsi="Times New Roman"/>
                <w:color w:val="000000"/>
                <w:sz w:val="20"/>
                <w:szCs w:val="20"/>
              </w:rPr>
              <w:t>Число заданий за семестр</w:t>
            </w:r>
          </w:p>
        </w:tc>
        <w:tc>
          <w:tcPr>
            <w:tcW w:w="1970" w:type="dxa"/>
            <w:gridSpan w:val="2"/>
            <w:tcBorders>
              <w:top w:val="single" w:sz="2" w:space="0" w:color="000000"/>
              <w:left w:val="nil"/>
              <w:bottom w:val="nil"/>
              <w:right w:val="single" w:sz="2" w:space="0" w:color="000000"/>
            </w:tcBorders>
          </w:tcPr>
          <w:p w:rsidR="00277197" w:rsidRPr="00277197" w:rsidRDefault="00277197" w:rsidP="00277197">
            <w:pPr>
              <w:autoSpaceDE w:val="0"/>
              <w:autoSpaceDN w:val="0"/>
              <w:adjustRightInd w:val="0"/>
              <w:jc w:val="center"/>
              <w:rPr>
                <w:rFonts w:ascii="Times New Roman" w:hAnsi="Times New Roman"/>
                <w:sz w:val="20"/>
                <w:szCs w:val="20"/>
              </w:rPr>
            </w:pPr>
            <w:r w:rsidRPr="00277197">
              <w:rPr>
                <w:rFonts w:ascii="Times New Roman" w:hAnsi="Times New Roman"/>
                <w:color w:val="000000"/>
                <w:sz w:val="20"/>
                <w:szCs w:val="20"/>
              </w:rPr>
              <w:t>Баллы</w:t>
            </w:r>
          </w:p>
          <w:p w:rsidR="00277197" w:rsidRPr="00277197" w:rsidRDefault="00277197" w:rsidP="00277197">
            <w:pPr>
              <w:autoSpaceDE w:val="0"/>
              <w:autoSpaceDN w:val="0"/>
              <w:adjustRightInd w:val="0"/>
              <w:jc w:val="center"/>
              <w:rPr>
                <w:rFonts w:ascii="Times New Roman" w:hAnsi="Times New Roman"/>
                <w:sz w:val="20"/>
                <w:szCs w:val="20"/>
              </w:rPr>
            </w:pPr>
          </w:p>
        </w:tc>
      </w:tr>
      <w:tr w:rsidR="00277197" w:rsidRPr="00277197" w:rsidTr="00277197">
        <w:trPr>
          <w:trHeight w:val="555"/>
        </w:trPr>
        <w:tc>
          <w:tcPr>
            <w:tcW w:w="411" w:type="dxa"/>
            <w:vMerge/>
            <w:tcBorders>
              <w:top w:val="single" w:sz="2" w:space="0" w:color="000000"/>
              <w:left w:val="single" w:sz="2" w:space="0" w:color="000000"/>
              <w:bottom w:val="nil"/>
              <w:right w:val="single" w:sz="2" w:space="0" w:color="000000"/>
            </w:tcBorders>
            <w:vAlign w:val="center"/>
            <w:hideMark/>
          </w:tcPr>
          <w:p w:rsidR="00277197" w:rsidRPr="00277197" w:rsidRDefault="00277197" w:rsidP="00277197">
            <w:pPr>
              <w:rPr>
                <w:rFonts w:ascii="Times New Roman" w:hAnsi="Times New Roman"/>
                <w:sz w:val="20"/>
                <w:szCs w:val="20"/>
              </w:rPr>
            </w:pPr>
          </w:p>
        </w:tc>
        <w:tc>
          <w:tcPr>
            <w:tcW w:w="1819" w:type="dxa"/>
            <w:vMerge/>
            <w:tcBorders>
              <w:top w:val="single" w:sz="2" w:space="0" w:color="000000"/>
              <w:left w:val="single" w:sz="2" w:space="0" w:color="000000"/>
              <w:bottom w:val="nil"/>
              <w:right w:val="single" w:sz="2" w:space="0" w:color="000000"/>
            </w:tcBorders>
            <w:vAlign w:val="center"/>
            <w:hideMark/>
          </w:tcPr>
          <w:p w:rsidR="00277197" w:rsidRPr="00277197" w:rsidRDefault="00277197" w:rsidP="00277197">
            <w:pPr>
              <w:rPr>
                <w:rFonts w:ascii="Times New Roman" w:hAnsi="Times New Roman"/>
                <w:color w:val="000000"/>
                <w:sz w:val="20"/>
                <w:szCs w:val="20"/>
              </w:rPr>
            </w:pPr>
          </w:p>
        </w:tc>
        <w:tc>
          <w:tcPr>
            <w:tcW w:w="1684" w:type="dxa"/>
            <w:gridSpan w:val="2"/>
            <w:vMerge/>
            <w:tcBorders>
              <w:top w:val="single" w:sz="2" w:space="0" w:color="000000"/>
              <w:left w:val="single" w:sz="2" w:space="0" w:color="000000"/>
              <w:bottom w:val="single" w:sz="2" w:space="0" w:color="000000"/>
              <w:right w:val="single" w:sz="2" w:space="0" w:color="000000"/>
            </w:tcBorders>
            <w:vAlign w:val="center"/>
            <w:hideMark/>
          </w:tcPr>
          <w:p w:rsidR="00277197" w:rsidRPr="00277197" w:rsidRDefault="00277197" w:rsidP="00277197">
            <w:pPr>
              <w:rPr>
                <w:rFonts w:ascii="Times New Roman" w:hAnsi="Times New Roman"/>
                <w:color w:val="000000"/>
                <w:sz w:val="20"/>
                <w:szCs w:val="20"/>
              </w:rPr>
            </w:pPr>
          </w:p>
        </w:tc>
        <w:tc>
          <w:tcPr>
            <w:tcW w:w="1542" w:type="dxa"/>
            <w:vMerge/>
            <w:tcBorders>
              <w:top w:val="single" w:sz="2" w:space="0" w:color="000000"/>
              <w:left w:val="single" w:sz="2" w:space="0" w:color="000000"/>
              <w:bottom w:val="single" w:sz="2" w:space="0" w:color="000000"/>
              <w:right w:val="single" w:sz="2" w:space="0" w:color="000000"/>
            </w:tcBorders>
            <w:vAlign w:val="center"/>
            <w:hideMark/>
          </w:tcPr>
          <w:p w:rsidR="00277197" w:rsidRPr="00277197" w:rsidRDefault="00277197" w:rsidP="00277197">
            <w:pPr>
              <w:rPr>
                <w:rFonts w:ascii="Times New Roman" w:hAnsi="Times New Roman"/>
                <w:sz w:val="20"/>
                <w:szCs w:val="20"/>
              </w:rPr>
            </w:pP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277197" w:rsidRPr="00277197" w:rsidRDefault="00277197" w:rsidP="00277197">
            <w:pPr>
              <w:rPr>
                <w:rFonts w:ascii="Times New Roman" w:hAnsi="Times New Roman"/>
                <w:color w:val="FF0000"/>
                <w:sz w:val="20"/>
                <w:szCs w:val="20"/>
              </w:rPr>
            </w:pPr>
          </w:p>
        </w:tc>
        <w:tc>
          <w:tcPr>
            <w:tcW w:w="857" w:type="dxa"/>
            <w:gridSpan w:val="2"/>
            <w:vMerge/>
            <w:tcBorders>
              <w:top w:val="single" w:sz="2" w:space="0" w:color="000000"/>
              <w:left w:val="single" w:sz="2" w:space="0" w:color="000000"/>
              <w:bottom w:val="single" w:sz="2" w:space="0" w:color="000000"/>
              <w:right w:val="single" w:sz="2" w:space="0" w:color="000000"/>
            </w:tcBorders>
            <w:vAlign w:val="center"/>
            <w:hideMark/>
          </w:tcPr>
          <w:p w:rsidR="00277197" w:rsidRPr="00277197" w:rsidRDefault="00277197" w:rsidP="00277197">
            <w:pPr>
              <w:rPr>
                <w:rFonts w:ascii="Times New Roman" w:hAnsi="Times New Roman"/>
                <w:sz w:val="20"/>
                <w:szCs w:val="20"/>
              </w:rPr>
            </w:pPr>
          </w:p>
        </w:tc>
        <w:tc>
          <w:tcPr>
            <w:tcW w:w="986" w:type="dxa"/>
            <w:tcBorders>
              <w:top w:val="single" w:sz="2" w:space="0" w:color="000000"/>
              <w:left w:val="nil"/>
              <w:bottom w:val="nil"/>
              <w:right w:val="single" w:sz="2" w:space="0" w:color="000000"/>
            </w:tcBorders>
            <w:hideMark/>
          </w:tcPr>
          <w:p w:rsidR="00277197" w:rsidRPr="00277197" w:rsidRDefault="00277197" w:rsidP="00277197">
            <w:pPr>
              <w:autoSpaceDE w:val="0"/>
              <w:autoSpaceDN w:val="0"/>
              <w:adjustRightInd w:val="0"/>
              <w:jc w:val="center"/>
              <w:rPr>
                <w:rFonts w:ascii="Times New Roman" w:hAnsi="Times New Roman"/>
                <w:sz w:val="20"/>
                <w:szCs w:val="20"/>
                <w:lang w:val="en-US"/>
              </w:rPr>
            </w:pPr>
            <w:proofErr w:type="gramStart"/>
            <w:r w:rsidRPr="00277197">
              <w:rPr>
                <w:rFonts w:ascii="Times New Roman" w:hAnsi="Times New Roman"/>
                <w:color w:val="000000"/>
                <w:sz w:val="20"/>
                <w:szCs w:val="20"/>
              </w:rPr>
              <w:t>Мини-</w:t>
            </w:r>
            <w:proofErr w:type="spellStart"/>
            <w:r w:rsidRPr="00277197">
              <w:rPr>
                <w:rFonts w:ascii="Times New Roman" w:hAnsi="Times New Roman"/>
                <w:color w:val="000000"/>
                <w:sz w:val="20"/>
                <w:szCs w:val="20"/>
              </w:rPr>
              <w:t>мальный</w:t>
            </w:r>
            <w:proofErr w:type="spellEnd"/>
            <w:proofErr w:type="gramEnd"/>
          </w:p>
        </w:tc>
        <w:tc>
          <w:tcPr>
            <w:tcW w:w="984" w:type="dxa"/>
            <w:tcBorders>
              <w:top w:val="single" w:sz="2" w:space="0" w:color="000000"/>
              <w:left w:val="nil"/>
              <w:bottom w:val="nil"/>
              <w:right w:val="single" w:sz="2" w:space="0" w:color="000000"/>
            </w:tcBorders>
            <w:hideMark/>
          </w:tcPr>
          <w:p w:rsidR="00277197" w:rsidRPr="00277197" w:rsidRDefault="00277197" w:rsidP="00277197">
            <w:pPr>
              <w:autoSpaceDE w:val="0"/>
              <w:autoSpaceDN w:val="0"/>
              <w:adjustRightInd w:val="0"/>
              <w:jc w:val="center"/>
              <w:rPr>
                <w:rFonts w:ascii="Times New Roman" w:hAnsi="Times New Roman"/>
                <w:color w:val="000000"/>
                <w:sz w:val="20"/>
                <w:szCs w:val="20"/>
              </w:rPr>
            </w:pPr>
            <w:proofErr w:type="gramStart"/>
            <w:r w:rsidRPr="00277197">
              <w:rPr>
                <w:rFonts w:ascii="Times New Roman" w:hAnsi="Times New Roman"/>
                <w:color w:val="000000"/>
                <w:sz w:val="20"/>
                <w:szCs w:val="20"/>
              </w:rPr>
              <w:t>Макси-</w:t>
            </w:r>
            <w:proofErr w:type="spellStart"/>
            <w:r w:rsidRPr="00277197">
              <w:rPr>
                <w:rFonts w:ascii="Times New Roman" w:hAnsi="Times New Roman"/>
                <w:color w:val="000000"/>
                <w:sz w:val="20"/>
                <w:szCs w:val="20"/>
              </w:rPr>
              <w:t>мальный</w:t>
            </w:r>
            <w:proofErr w:type="spellEnd"/>
            <w:proofErr w:type="gramEnd"/>
          </w:p>
        </w:tc>
      </w:tr>
      <w:tr w:rsidR="00277197" w:rsidRPr="00277197" w:rsidTr="0027719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277197" w:rsidRPr="00277197" w:rsidRDefault="00277197" w:rsidP="00277197">
            <w:pPr>
              <w:autoSpaceDE w:val="0"/>
              <w:autoSpaceDN w:val="0"/>
              <w:adjustRightInd w:val="0"/>
              <w:jc w:val="both"/>
              <w:rPr>
                <w:rFonts w:ascii="Times New Roman" w:hAnsi="Times New Roman"/>
                <w:sz w:val="20"/>
                <w:szCs w:val="20"/>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277197" w:rsidRPr="00277197" w:rsidRDefault="00277197" w:rsidP="00277197">
            <w:pPr>
              <w:autoSpaceDE w:val="0"/>
              <w:autoSpaceDN w:val="0"/>
              <w:adjustRightInd w:val="0"/>
              <w:jc w:val="both"/>
              <w:rPr>
                <w:rFonts w:ascii="Times New Roman" w:hAnsi="Times New Roman"/>
                <w:sz w:val="20"/>
                <w:szCs w:val="20"/>
              </w:rPr>
            </w:pPr>
            <w:r w:rsidRPr="00277197">
              <w:rPr>
                <w:rFonts w:ascii="Times New Roman" w:hAnsi="Times New Roman"/>
                <w:b/>
                <w:bCs/>
                <w:sz w:val="20"/>
                <w:szCs w:val="20"/>
              </w:rPr>
              <w:t xml:space="preserve">Раздел 1. </w:t>
            </w:r>
            <w:r w:rsidRPr="00277197">
              <w:rPr>
                <w:rFonts w:ascii="Times New Roman" w:hAnsi="Times New Roman"/>
                <w:b/>
                <w:sz w:val="20"/>
                <w:szCs w:val="20"/>
              </w:rPr>
              <w:t>Основы сферической и практической астрономии</w:t>
            </w:r>
          </w:p>
        </w:tc>
      </w:tr>
      <w:tr w:rsidR="006F50A2" w:rsidRPr="00277197" w:rsidTr="0027719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1</w:t>
            </w:r>
          </w:p>
        </w:tc>
        <w:tc>
          <w:tcPr>
            <w:tcW w:w="1819" w:type="dxa"/>
            <w:tcBorders>
              <w:top w:val="single" w:sz="2" w:space="0" w:color="000000"/>
              <w:left w:val="single" w:sz="2" w:space="0" w:color="000000"/>
              <w:bottom w:val="single" w:sz="4" w:space="0" w:color="auto"/>
              <w:right w:val="single" w:sz="2" w:space="0" w:color="000000"/>
            </w:tcBorders>
            <w:shd w:val="clear" w:color="auto" w:fill="FFFFFF"/>
            <w:hideMark/>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ОР.1-2</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 xml:space="preserve">Оценка </w:t>
            </w:r>
            <w:proofErr w:type="spellStart"/>
            <w:r w:rsidRPr="00277197">
              <w:rPr>
                <w:rFonts w:ascii="Times New Roman" w:hAnsi="Times New Roman"/>
                <w:sz w:val="20"/>
                <w:szCs w:val="20"/>
              </w:rPr>
              <w:t>практ</w:t>
            </w:r>
            <w:proofErr w:type="spellEnd"/>
            <w:r w:rsidRPr="00277197">
              <w:rPr>
                <w:rFonts w:ascii="Times New Roman" w:hAnsi="Times New Roman"/>
                <w:sz w:val="20"/>
                <w:szCs w:val="20"/>
              </w:rPr>
              <w:t>.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Pr="00277197">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6</w:t>
            </w:r>
          </w:p>
        </w:tc>
        <w:tc>
          <w:tcPr>
            <w:tcW w:w="986" w:type="dxa"/>
            <w:tcBorders>
              <w:top w:val="single" w:sz="2" w:space="0" w:color="000000"/>
              <w:left w:val="nil"/>
              <w:bottom w:val="single" w:sz="2" w:space="0" w:color="000000"/>
              <w:right w:val="single" w:sz="2" w:space="0" w:color="000000"/>
            </w:tcBorders>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8</w:t>
            </w:r>
          </w:p>
        </w:tc>
        <w:tc>
          <w:tcPr>
            <w:tcW w:w="984" w:type="dxa"/>
            <w:tcBorders>
              <w:top w:val="single" w:sz="2" w:space="0" w:color="000000"/>
              <w:left w:val="nil"/>
              <w:bottom w:val="single" w:sz="2" w:space="0" w:color="000000"/>
              <w:right w:val="single" w:sz="2" w:space="0" w:color="000000"/>
            </w:tcBorders>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12</w:t>
            </w:r>
          </w:p>
        </w:tc>
      </w:tr>
      <w:tr w:rsidR="00277197" w:rsidRPr="00277197" w:rsidTr="0027719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277197" w:rsidRPr="00277197" w:rsidRDefault="00277197" w:rsidP="00277197">
            <w:pPr>
              <w:autoSpaceDE w:val="0"/>
              <w:autoSpaceDN w:val="0"/>
              <w:adjustRightInd w:val="0"/>
              <w:jc w:val="both"/>
              <w:rPr>
                <w:rFonts w:ascii="Times New Roman" w:hAnsi="Times New Roman"/>
                <w:sz w:val="20"/>
                <w:szCs w:val="20"/>
              </w:rPr>
            </w:pPr>
          </w:p>
        </w:tc>
        <w:tc>
          <w:tcPr>
            <w:tcW w:w="9147" w:type="dxa"/>
            <w:gridSpan w:val="9"/>
            <w:tcBorders>
              <w:top w:val="single" w:sz="4" w:space="0" w:color="auto"/>
              <w:left w:val="single" w:sz="2" w:space="0" w:color="000000"/>
              <w:bottom w:val="single" w:sz="4" w:space="0" w:color="auto"/>
              <w:right w:val="single" w:sz="2" w:space="0" w:color="000000"/>
            </w:tcBorders>
            <w:shd w:val="clear" w:color="auto" w:fill="FFFFFF"/>
          </w:tcPr>
          <w:p w:rsidR="00277197" w:rsidRPr="00277197" w:rsidRDefault="00277197" w:rsidP="00277197">
            <w:pPr>
              <w:autoSpaceDE w:val="0"/>
              <w:autoSpaceDN w:val="0"/>
              <w:adjustRightInd w:val="0"/>
              <w:jc w:val="both"/>
              <w:rPr>
                <w:rFonts w:ascii="Times New Roman" w:hAnsi="Times New Roman"/>
                <w:sz w:val="20"/>
                <w:szCs w:val="20"/>
              </w:rPr>
            </w:pPr>
            <w:r w:rsidRPr="00277197">
              <w:rPr>
                <w:rFonts w:ascii="Times New Roman" w:hAnsi="Times New Roman"/>
                <w:b/>
                <w:bCs/>
                <w:sz w:val="20"/>
                <w:szCs w:val="20"/>
              </w:rPr>
              <w:t>Раздел 2.</w:t>
            </w:r>
            <w:r w:rsidRPr="00277197">
              <w:rPr>
                <w:rFonts w:ascii="Times New Roman" w:hAnsi="Times New Roman"/>
                <w:b/>
                <w:bCs/>
                <w:color w:val="000000"/>
                <w:sz w:val="20"/>
                <w:szCs w:val="20"/>
              </w:rPr>
              <w:t xml:space="preserve"> </w:t>
            </w:r>
            <w:r w:rsidRPr="00277197">
              <w:rPr>
                <w:rFonts w:ascii="Times New Roman" w:hAnsi="Times New Roman"/>
                <w:b/>
                <w:sz w:val="20"/>
                <w:szCs w:val="20"/>
              </w:rPr>
              <w:t>Основы небесной механики</w:t>
            </w:r>
          </w:p>
        </w:tc>
      </w:tr>
      <w:tr w:rsidR="006F50A2" w:rsidRPr="00277197" w:rsidTr="006F50A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2</w:t>
            </w:r>
          </w:p>
        </w:tc>
        <w:tc>
          <w:tcPr>
            <w:tcW w:w="1819" w:type="dxa"/>
            <w:tcBorders>
              <w:top w:val="single" w:sz="4" w:space="0" w:color="auto"/>
              <w:left w:val="single" w:sz="2" w:space="0" w:color="000000"/>
              <w:bottom w:val="single" w:sz="2" w:space="0" w:color="000000"/>
              <w:right w:val="single" w:sz="2" w:space="0" w:color="000000"/>
            </w:tcBorders>
            <w:hideMark/>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ОР.1-2</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Контрольное тестирование по разделу 1</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Тестовый контроль по разделу</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Pr>
                <w:rFonts w:ascii="Times New Roman" w:hAnsi="Times New Roman"/>
                <w:sz w:val="20"/>
                <w:szCs w:val="20"/>
              </w:rPr>
              <w:t>0,3-</w:t>
            </w:r>
            <w:r w:rsidRPr="00277197">
              <w:rPr>
                <w:rFonts w:ascii="Times New Roman" w:hAnsi="Times New Roman"/>
                <w:sz w:val="20"/>
                <w:szCs w:val="20"/>
              </w:rPr>
              <w:t>0.5</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20</w:t>
            </w:r>
          </w:p>
        </w:tc>
        <w:tc>
          <w:tcPr>
            <w:tcW w:w="986" w:type="dxa"/>
            <w:tcBorders>
              <w:top w:val="single" w:sz="2" w:space="0" w:color="000000"/>
              <w:left w:val="nil"/>
              <w:bottom w:val="single" w:sz="2" w:space="0" w:color="000000"/>
              <w:right w:val="single" w:sz="2" w:space="0" w:color="000000"/>
            </w:tcBorders>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6</w:t>
            </w:r>
          </w:p>
        </w:tc>
        <w:tc>
          <w:tcPr>
            <w:tcW w:w="984" w:type="dxa"/>
            <w:tcBorders>
              <w:top w:val="single" w:sz="2" w:space="0" w:color="000000"/>
              <w:left w:val="nil"/>
              <w:bottom w:val="single" w:sz="2" w:space="0" w:color="000000"/>
              <w:right w:val="single" w:sz="2" w:space="0" w:color="000000"/>
            </w:tcBorders>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10</w:t>
            </w:r>
          </w:p>
        </w:tc>
      </w:tr>
      <w:tr w:rsidR="00277197" w:rsidRPr="00277197" w:rsidTr="00277197">
        <w:trPr>
          <w:trHeight w:val="300"/>
        </w:trPr>
        <w:tc>
          <w:tcPr>
            <w:tcW w:w="411" w:type="dxa"/>
            <w:tcBorders>
              <w:top w:val="single" w:sz="2" w:space="0" w:color="000000"/>
              <w:left w:val="single" w:sz="2" w:space="0" w:color="000000"/>
              <w:bottom w:val="single" w:sz="4" w:space="0" w:color="auto"/>
              <w:right w:val="single" w:sz="2" w:space="0" w:color="000000"/>
            </w:tcBorders>
            <w:shd w:val="clear" w:color="auto" w:fill="FFFFFF"/>
          </w:tcPr>
          <w:p w:rsidR="00277197" w:rsidRPr="00277197" w:rsidRDefault="00277197" w:rsidP="00277197">
            <w:pPr>
              <w:autoSpaceDE w:val="0"/>
              <w:autoSpaceDN w:val="0"/>
              <w:adjustRightInd w:val="0"/>
              <w:jc w:val="both"/>
              <w:rPr>
                <w:rFonts w:ascii="Times New Roman" w:hAnsi="Times New Roman"/>
                <w:sz w:val="20"/>
                <w:szCs w:val="20"/>
              </w:rPr>
            </w:pPr>
          </w:p>
        </w:tc>
        <w:tc>
          <w:tcPr>
            <w:tcW w:w="9147" w:type="dxa"/>
            <w:gridSpan w:val="9"/>
            <w:tcBorders>
              <w:top w:val="single" w:sz="2" w:space="0" w:color="000000"/>
              <w:left w:val="single" w:sz="2" w:space="0" w:color="000000"/>
              <w:bottom w:val="single" w:sz="4" w:space="0" w:color="auto"/>
              <w:right w:val="single" w:sz="2" w:space="0" w:color="000000"/>
            </w:tcBorders>
            <w:shd w:val="clear" w:color="auto" w:fill="FFFFFF"/>
          </w:tcPr>
          <w:p w:rsidR="00277197" w:rsidRPr="00277197" w:rsidRDefault="00277197" w:rsidP="00277197">
            <w:pPr>
              <w:autoSpaceDE w:val="0"/>
              <w:autoSpaceDN w:val="0"/>
              <w:adjustRightInd w:val="0"/>
              <w:jc w:val="both"/>
              <w:rPr>
                <w:rFonts w:ascii="Times New Roman" w:hAnsi="Times New Roman"/>
                <w:b/>
                <w:sz w:val="20"/>
                <w:szCs w:val="20"/>
              </w:rPr>
            </w:pPr>
            <w:r w:rsidRPr="00277197">
              <w:rPr>
                <w:rFonts w:ascii="Times New Roman" w:hAnsi="Times New Roman"/>
                <w:b/>
                <w:sz w:val="20"/>
                <w:szCs w:val="20"/>
              </w:rPr>
              <w:t>Раздел 3. Методы и способы астрофизических наблюдений</w:t>
            </w:r>
          </w:p>
        </w:tc>
      </w:tr>
      <w:tr w:rsidR="006F50A2" w:rsidRPr="00277197" w:rsidTr="0027719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3</w:t>
            </w:r>
          </w:p>
        </w:tc>
        <w:tc>
          <w:tcPr>
            <w:tcW w:w="1819" w:type="dxa"/>
            <w:tcBorders>
              <w:top w:val="single" w:sz="2" w:space="0" w:color="000000"/>
              <w:left w:val="single" w:sz="2" w:space="0" w:color="000000"/>
              <w:bottom w:val="single" w:sz="4" w:space="0" w:color="auto"/>
              <w:right w:val="single" w:sz="2" w:space="0" w:color="000000"/>
            </w:tcBorders>
            <w:shd w:val="clear" w:color="auto" w:fill="FFFFFF"/>
            <w:hideMark/>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ОР.1-2</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 xml:space="preserve">Оценка </w:t>
            </w:r>
            <w:proofErr w:type="spellStart"/>
            <w:r w:rsidRPr="00277197">
              <w:rPr>
                <w:rFonts w:ascii="Times New Roman" w:hAnsi="Times New Roman"/>
                <w:sz w:val="20"/>
                <w:szCs w:val="20"/>
              </w:rPr>
              <w:t>практ</w:t>
            </w:r>
            <w:proofErr w:type="spellEnd"/>
            <w:r w:rsidRPr="00277197">
              <w:rPr>
                <w:rFonts w:ascii="Times New Roman" w:hAnsi="Times New Roman"/>
                <w:sz w:val="20"/>
                <w:szCs w:val="20"/>
              </w:rPr>
              <w:t>.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Pr="00277197">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3</w:t>
            </w:r>
          </w:p>
        </w:tc>
        <w:tc>
          <w:tcPr>
            <w:tcW w:w="986" w:type="dxa"/>
            <w:tcBorders>
              <w:top w:val="single" w:sz="2" w:space="0" w:color="000000"/>
              <w:left w:val="nil"/>
              <w:bottom w:val="single" w:sz="2" w:space="0" w:color="000000"/>
              <w:right w:val="single" w:sz="2" w:space="0" w:color="000000"/>
            </w:tcBorders>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4</w:t>
            </w:r>
          </w:p>
        </w:tc>
        <w:tc>
          <w:tcPr>
            <w:tcW w:w="984" w:type="dxa"/>
            <w:tcBorders>
              <w:top w:val="single" w:sz="2" w:space="0" w:color="000000"/>
              <w:left w:val="nil"/>
              <w:bottom w:val="single" w:sz="2" w:space="0" w:color="000000"/>
              <w:right w:val="single" w:sz="2" w:space="0" w:color="000000"/>
            </w:tcBorders>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6</w:t>
            </w:r>
          </w:p>
        </w:tc>
      </w:tr>
      <w:tr w:rsidR="00277197" w:rsidRPr="00277197" w:rsidTr="0027719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277197" w:rsidRPr="00277197" w:rsidRDefault="00277197" w:rsidP="00277197">
            <w:pPr>
              <w:autoSpaceDE w:val="0"/>
              <w:autoSpaceDN w:val="0"/>
              <w:adjustRightInd w:val="0"/>
              <w:jc w:val="both"/>
              <w:rPr>
                <w:rFonts w:ascii="Times New Roman" w:hAnsi="Times New Roman"/>
                <w:sz w:val="20"/>
                <w:szCs w:val="20"/>
              </w:rPr>
            </w:pPr>
          </w:p>
        </w:tc>
        <w:tc>
          <w:tcPr>
            <w:tcW w:w="9147" w:type="dxa"/>
            <w:gridSpan w:val="9"/>
            <w:tcBorders>
              <w:top w:val="single" w:sz="4" w:space="0" w:color="auto"/>
              <w:left w:val="single" w:sz="2" w:space="0" w:color="000000"/>
              <w:bottom w:val="single" w:sz="4" w:space="0" w:color="auto"/>
              <w:right w:val="single" w:sz="2" w:space="0" w:color="000000"/>
            </w:tcBorders>
            <w:shd w:val="clear" w:color="auto" w:fill="FFFFFF"/>
          </w:tcPr>
          <w:p w:rsidR="00277197" w:rsidRPr="00277197" w:rsidRDefault="00277197" w:rsidP="00277197">
            <w:pPr>
              <w:autoSpaceDE w:val="0"/>
              <w:autoSpaceDN w:val="0"/>
              <w:adjustRightInd w:val="0"/>
              <w:rPr>
                <w:rFonts w:ascii="Times New Roman" w:hAnsi="Times New Roman"/>
                <w:sz w:val="20"/>
                <w:szCs w:val="20"/>
              </w:rPr>
            </w:pPr>
            <w:r w:rsidRPr="00277197">
              <w:rPr>
                <w:rFonts w:ascii="Times New Roman" w:hAnsi="Times New Roman"/>
                <w:b/>
                <w:bCs/>
                <w:sz w:val="20"/>
                <w:szCs w:val="20"/>
              </w:rPr>
              <w:t xml:space="preserve">Раздел 4. </w:t>
            </w:r>
            <w:r w:rsidRPr="00277197">
              <w:rPr>
                <w:rFonts w:ascii="Times New Roman" w:hAnsi="Times New Roman"/>
                <w:b/>
                <w:sz w:val="20"/>
                <w:szCs w:val="20"/>
              </w:rPr>
              <w:t>Солнце и Солнечная система</w:t>
            </w:r>
          </w:p>
        </w:tc>
      </w:tr>
      <w:tr w:rsidR="006F50A2" w:rsidRPr="00277197" w:rsidTr="0027719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4</w:t>
            </w:r>
          </w:p>
        </w:tc>
        <w:tc>
          <w:tcPr>
            <w:tcW w:w="1819" w:type="dxa"/>
            <w:tcBorders>
              <w:top w:val="single" w:sz="4" w:space="0" w:color="auto"/>
              <w:left w:val="single" w:sz="2" w:space="0" w:color="000000"/>
              <w:bottom w:val="single" w:sz="2" w:space="0" w:color="000000"/>
              <w:right w:val="single" w:sz="2" w:space="0" w:color="000000"/>
            </w:tcBorders>
            <w:hideMark/>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ОР.1-2</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 xml:space="preserve">Оценка </w:t>
            </w:r>
            <w:proofErr w:type="spellStart"/>
            <w:r w:rsidRPr="00277197">
              <w:rPr>
                <w:rFonts w:ascii="Times New Roman" w:hAnsi="Times New Roman"/>
                <w:sz w:val="20"/>
                <w:szCs w:val="20"/>
              </w:rPr>
              <w:t>практ</w:t>
            </w:r>
            <w:proofErr w:type="spellEnd"/>
            <w:r w:rsidRPr="00277197">
              <w:rPr>
                <w:rFonts w:ascii="Times New Roman" w:hAnsi="Times New Roman"/>
                <w:sz w:val="20"/>
                <w:szCs w:val="20"/>
              </w:rPr>
              <w:t>.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Pr="00277197">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4</w:t>
            </w:r>
          </w:p>
        </w:tc>
        <w:tc>
          <w:tcPr>
            <w:tcW w:w="986" w:type="dxa"/>
            <w:tcBorders>
              <w:top w:val="single" w:sz="2" w:space="0" w:color="000000"/>
              <w:left w:val="nil"/>
              <w:bottom w:val="single" w:sz="2" w:space="0" w:color="000000"/>
              <w:right w:val="single" w:sz="2" w:space="0" w:color="000000"/>
            </w:tcBorders>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6</w:t>
            </w:r>
          </w:p>
        </w:tc>
        <w:tc>
          <w:tcPr>
            <w:tcW w:w="984" w:type="dxa"/>
            <w:tcBorders>
              <w:top w:val="single" w:sz="2" w:space="0" w:color="000000"/>
              <w:left w:val="nil"/>
              <w:bottom w:val="single" w:sz="2" w:space="0" w:color="000000"/>
              <w:right w:val="single" w:sz="2" w:space="0" w:color="000000"/>
            </w:tcBorders>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8</w:t>
            </w:r>
          </w:p>
        </w:tc>
      </w:tr>
      <w:tr w:rsidR="00277197" w:rsidRPr="00277197" w:rsidTr="0027719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277197" w:rsidRPr="00277197" w:rsidRDefault="00277197" w:rsidP="00277197">
            <w:pPr>
              <w:autoSpaceDE w:val="0"/>
              <w:autoSpaceDN w:val="0"/>
              <w:adjustRightInd w:val="0"/>
              <w:jc w:val="both"/>
              <w:rPr>
                <w:rFonts w:ascii="Times New Roman" w:hAnsi="Times New Roman"/>
                <w:sz w:val="20"/>
                <w:szCs w:val="20"/>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tcPr>
          <w:p w:rsidR="00277197" w:rsidRPr="00277197" w:rsidRDefault="00277197" w:rsidP="00277197">
            <w:pPr>
              <w:autoSpaceDE w:val="0"/>
              <w:autoSpaceDN w:val="0"/>
              <w:adjustRightInd w:val="0"/>
              <w:rPr>
                <w:rFonts w:ascii="Times New Roman" w:hAnsi="Times New Roman"/>
                <w:b/>
                <w:sz w:val="20"/>
                <w:szCs w:val="20"/>
              </w:rPr>
            </w:pPr>
            <w:r w:rsidRPr="00277197">
              <w:rPr>
                <w:rFonts w:ascii="Times New Roman" w:hAnsi="Times New Roman"/>
                <w:b/>
                <w:sz w:val="20"/>
                <w:szCs w:val="20"/>
              </w:rPr>
              <w:t>Раздел 5 Звезды</w:t>
            </w:r>
          </w:p>
        </w:tc>
      </w:tr>
      <w:tr w:rsidR="006F50A2" w:rsidRPr="00277197" w:rsidTr="0027719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5</w:t>
            </w:r>
          </w:p>
        </w:tc>
        <w:tc>
          <w:tcPr>
            <w:tcW w:w="1819" w:type="dxa"/>
            <w:tcBorders>
              <w:top w:val="single" w:sz="2" w:space="0" w:color="000000"/>
              <w:left w:val="single" w:sz="2" w:space="0" w:color="000000"/>
              <w:bottom w:val="single" w:sz="4" w:space="0" w:color="auto"/>
              <w:right w:val="single" w:sz="2" w:space="0" w:color="000000"/>
            </w:tcBorders>
            <w:shd w:val="clear" w:color="auto" w:fill="FFFFFF"/>
            <w:hideMark/>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ОР.1-2</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 xml:space="preserve">Оценка </w:t>
            </w:r>
            <w:proofErr w:type="spellStart"/>
            <w:r w:rsidRPr="00277197">
              <w:rPr>
                <w:rFonts w:ascii="Times New Roman" w:hAnsi="Times New Roman"/>
                <w:sz w:val="20"/>
                <w:szCs w:val="20"/>
              </w:rPr>
              <w:t>практ</w:t>
            </w:r>
            <w:proofErr w:type="spellEnd"/>
            <w:r w:rsidRPr="00277197">
              <w:rPr>
                <w:rFonts w:ascii="Times New Roman" w:hAnsi="Times New Roman"/>
                <w:sz w:val="20"/>
                <w:szCs w:val="20"/>
              </w:rPr>
              <w:t>. работ</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Pr>
                <w:rFonts w:ascii="Times New Roman" w:hAnsi="Times New Roman"/>
                <w:sz w:val="20"/>
                <w:szCs w:val="20"/>
              </w:rPr>
              <w:t>1,4-</w:t>
            </w:r>
            <w:r w:rsidRPr="00277197">
              <w:rPr>
                <w:rFonts w:ascii="Times New Roman" w:hAnsi="Times New Roman"/>
                <w:sz w:val="20"/>
                <w:szCs w:val="20"/>
              </w:rPr>
              <w:t>2</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5</w:t>
            </w:r>
          </w:p>
        </w:tc>
        <w:tc>
          <w:tcPr>
            <w:tcW w:w="986" w:type="dxa"/>
            <w:tcBorders>
              <w:top w:val="single" w:sz="2" w:space="0" w:color="000000"/>
              <w:left w:val="nil"/>
              <w:bottom w:val="single" w:sz="2" w:space="0" w:color="000000"/>
              <w:right w:val="single" w:sz="2" w:space="0" w:color="000000"/>
            </w:tcBorders>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7</w:t>
            </w:r>
          </w:p>
        </w:tc>
        <w:tc>
          <w:tcPr>
            <w:tcW w:w="984" w:type="dxa"/>
            <w:tcBorders>
              <w:top w:val="single" w:sz="2" w:space="0" w:color="000000"/>
              <w:left w:val="nil"/>
              <w:bottom w:val="single" w:sz="2" w:space="0" w:color="000000"/>
              <w:right w:val="single" w:sz="2" w:space="0" w:color="000000"/>
            </w:tcBorders>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10</w:t>
            </w:r>
          </w:p>
        </w:tc>
      </w:tr>
      <w:tr w:rsidR="00277197" w:rsidRPr="00277197" w:rsidTr="0027719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277197" w:rsidRPr="00277197" w:rsidRDefault="00277197" w:rsidP="00277197">
            <w:pPr>
              <w:autoSpaceDE w:val="0"/>
              <w:autoSpaceDN w:val="0"/>
              <w:adjustRightInd w:val="0"/>
              <w:jc w:val="both"/>
              <w:rPr>
                <w:rFonts w:ascii="Times New Roman" w:hAnsi="Times New Roman"/>
                <w:sz w:val="20"/>
                <w:szCs w:val="20"/>
              </w:rPr>
            </w:pPr>
          </w:p>
        </w:tc>
        <w:tc>
          <w:tcPr>
            <w:tcW w:w="9147" w:type="dxa"/>
            <w:gridSpan w:val="9"/>
            <w:tcBorders>
              <w:top w:val="single" w:sz="4" w:space="0" w:color="auto"/>
              <w:left w:val="single" w:sz="2" w:space="0" w:color="000000"/>
              <w:bottom w:val="single" w:sz="4" w:space="0" w:color="auto"/>
              <w:right w:val="single" w:sz="2" w:space="0" w:color="000000"/>
            </w:tcBorders>
            <w:shd w:val="clear" w:color="auto" w:fill="FFFFFF"/>
          </w:tcPr>
          <w:p w:rsidR="00277197" w:rsidRPr="00277197" w:rsidRDefault="00277197" w:rsidP="00277197">
            <w:pPr>
              <w:autoSpaceDE w:val="0"/>
              <w:autoSpaceDN w:val="0"/>
              <w:adjustRightInd w:val="0"/>
              <w:jc w:val="both"/>
              <w:rPr>
                <w:rFonts w:ascii="Times New Roman" w:hAnsi="Times New Roman"/>
                <w:b/>
                <w:sz w:val="20"/>
                <w:szCs w:val="20"/>
              </w:rPr>
            </w:pPr>
            <w:r w:rsidRPr="00277197">
              <w:rPr>
                <w:rFonts w:ascii="Times New Roman" w:hAnsi="Times New Roman"/>
                <w:b/>
                <w:sz w:val="20"/>
                <w:szCs w:val="20"/>
              </w:rPr>
              <w:t>Раздел 6 Межзвездная среда и туманности</w:t>
            </w:r>
          </w:p>
        </w:tc>
      </w:tr>
      <w:tr w:rsidR="006F50A2" w:rsidRPr="00277197" w:rsidTr="006F50A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6</w:t>
            </w:r>
          </w:p>
        </w:tc>
        <w:tc>
          <w:tcPr>
            <w:tcW w:w="1819" w:type="dxa"/>
            <w:tcBorders>
              <w:top w:val="single" w:sz="4" w:space="0" w:color="auto"/>
              <w:left w:val="single" w:sz="2" w:space="0" w:color="000000"/>
              <w:bottom w:val="single" w:sz="2" w:space="0" w:color="000000"/>
              <w:right w:val="single" w:sz="2" w:space="0" w:color="000000"/>
            </w:tcBorders>
            <w:hideMark/>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ОР.1-2</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Контрольное тестирование по разделам 2 и 3</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Тестовый контроль</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Pr>
                <w:rFonts w:ascii="Times New Roman" w:hAnsi="Times New Roman"/>
                <w:sz w:val="20"/>
                <w:szCs w:val="20"/>
              </w:rPr>
              <w:t>0,3-</w:t>
            </w:r>
            <w:r w:rsidRPr="00277197">
              <w:rPr>
                <w:rFonts w:ascii="Times New Roman" w:hAnsi="Times New Roman"/>
                <w:sz w:val="20"/>
                <w:szCs w:val="20"/>
              </w:rPr>
              <w:t>0,5</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20</w:t>
            </w:r>
          </w:p>
        </w:tc>
        <w:tc>
          <w:tcPr>
            <w:tcW w:w="986" w:type="dxa"/>
            <w:tcBorders>
              <w:top w:val="single" w:sz="2" w:space="0" w:color="000000"/>
              <w:left w:val="nil"/>
              <w:bottom w:val="single" w:sz="2" w:space="0" w:color="000000"/>
              <w:right w:val="single" w:sz="2" w:space="0" w:color="000000"/>
            </w:tcBorders>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6</w:t>
            </w:r>
          </w:p>
        </w:tc>
        <w:tc>
          <w:tcPr>
            <w:tcW w:w="984" w:type="dxa"/>
            <w:tcBorders>
              <w:top w:val="single" w:sz="2" w:space="0" w:color="000000"/>
              <w:left w:val="nil"/>
              <w:bottom w:val="single" w:sz="2" w:space="0" w:color="000000"/>
              <w:right w:val="single" w:sz="2" w:space="0" w:color="000000"/>
            </w:tcBorders>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10</w:t>
            </w:r>
          </w:p>
        </w:tc>
      </w:tr>
      <w:tr w:rsidR="00277197" w:rsidRPr="00277197" w:rsidTr="0027719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277197" w:rsidRPr="00277197" w:rsidRDefault="00277197" w:rsidP="00277197">
            <w:pPr>
              <w:autoSpaceDE w:val="0"/>
              <w:autoSpaceDN w:val="0"/>
              <w:adjustRightInd w:val="0"/>
              <w:jc w:val="both"/>
              <w:rPr>
                <w:rFonts w:ascii="Times New Roman" w:hAnsi="Times New Roman"/>
                <w:sz w:val="20"/>
                <w:szCs w:val="20"/>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277197" w:rsidRPr="00277197" w:rsidRDefault="00277197" w:rsidP="00277197">
            <w:pPr>
              <w:autoSpaceDE w:val="0"/>
              <w:autoSpaceDN w:val="0"/>
              <w:adjustRightInd w:val="0"/>
              <w:jc w:val="both"/>
              <w:rPr>
                <w:rFonts w:ascii="Times New Roman" w:hAnsi="Times New Roman"/>
                <w:sz w:val="20"/>
                <w:szCs w:val="20"/>
              </w:rPr>
            </w:pPr>
            <w:r w:rsidRPr="00277197">
              <w:rPr>
                <w:rFonts w:ascii="Times New Roman" w:hAnsi="Times New Roman"/>
                <w:b/>
                <w:bCs/>
                <w:sz w:val="20"/>
                <w:szCs w:val="20"/>
              </w:rPr>
              <w:t xml:space="preserve">Раздел 7. </w:t>
            </w:r>
            <w:r w:rsidRPr="00277197">
              <w:rPr>
                <w:rFonts w:ascii="Times New Roman" w:hAnsi="Times New Roman"/>
                <w:b/>
                <w:sz w:val="20"/>
                <w:szCs w:val="20"/>
              </w:rPr>
              <w:t>Галактики</w:t>
            </w:r>
          </w:p>
        </w:tc>
      </w:tr>
      <w:tr w:rsidR="006F50A2" w:rsidRPr="00277197" w:rsidTr="0027719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7</w:t>
            </w:r>
          </w:p>
        </w:tc>
        <w:tc>
          <w:tcPr>
            <w:tcW w:w="1819" w:type="dxa"/>
            <w:tcBorders>
              <w:top w:val="single" w:sz="2" w:space="0" w:color="000000"/>
              <w:left w:val="single" w:sz="2" w:space="0" w:color="000000"/>
              <w:bottom w:val="single" w:sz="2" w:space="0" w:color="000000"/>
              <w:right w:val="single" w:sz="2" w:space="0" w:color="000000"/>
            </w:tcBorders>
            <w:shd w:val="clear" w:color="auto" w:fill="FFFFFF"/>
            <w:hideMark/>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ОР.1-2</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 xml:space="preserve">Оценка </w:t>
            </w:r>
            <w:proofErr w:type="spellStart"/>
            <w:r w:rsidRPr="00277197">
              <w:rPr>
                <w:rFonts w:ascii="Times New Roman" w:hAnsi="Times New Roman"/>
                <w:sz w:val="20"/>
                <w:szCs w:val="20"/>
              </w:rPr>
              <w:t>практ</w:t>
            </w:r>
            <w:proofErr w:type="spellEnd"/>
            <w:r w:rsidRPr="00277197">
              <w:rPr>
                <w:rFonts w:ascii="Times New Roman" w:hAnsi="Times New Roman"/>
                <w:sz w:val="20"/>
                <w:szCs w:val="20"/>
              </w:rPr>
              <w:t>. работ</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1</w:t>
            </w:r>
            <w:r>
              <w:rPr>
                <w:rFonts w:ascii="Times New Roman" w:hAnsi="Times New Roman"/>
                <w:sz w:val="20"/>
                <w:szCs w:val="20"/>
              </w:rPr>
              <w:t>,3-2,3</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277197" w:rsidRDefault="006F50A2" w:rsidP="006F50A2">
            <w:pPr>
              <w:jc w:val="center"/>
              <w:rPr>
                <w:rFonts w:ascii="Times New Roman" w:hAnsi="Times New Roman"/>
                <w:sz w:val="20"/>
                <w:szCs w:val="20"/>
              </w:rPr>
            </w:pPr>
            <w:r w:rsidRPr="00277197">
              <w:rPr>
                <w:rFonts w:ascii="Times New Roman" w:hAnsi="Times New Roman"/>
                <w:sz w:val="20"/>
                <w:szCs w:val="20"/>
              </w:rPr>
              <w:t>3</w:t>
            </w:r>
          </w:p>
        </w:tc>
        <w:tc>
          <w:tcPr>
            <w:tcW w:w="986" w:type="dxa"/>
            <w:tcBorders>
              <w:top w:val="single" w:sz="2" w:space="0" w:color="000000"/>
              <w:left w:val="nil"/>
              <w:bottom w:val="single" w:sz="2" w:space="0" w:color="000000"/>
              <w:right w:val="single" w:sz="2" w:space="0" w:color="000000"/>
            </w:tcBorders>
            <w:vAlign w:val="center"/>
            <w:hideMark/>
          </w:tcPr>
          <w:p w:rsidR="006F50A2" w:rsidRPr="00277197" w:rsidRDefault="006F50A2" w:rsidP="006F50A2">
            <w:pPr>
              <w:jc w:val="center"/>
              <w:rPr>
                <w:rFonts w:ascii="Times New Roman" w:hAnsi="Times New Roman"/>
                <w:sz w:val="20"/>
                <w:szCs w:val="20"/>
              </w:rPr>
            </w:pPr>
            <w:r w:rsidRPr="00277197">
              <w:rPr>
                <w:rFonts w:ascii="Times New Roman" w:hAnsi="Times New Roman"/>
                <w:sz w:val="20"/>
                <w:szCs w:val="20"/>
              </w:rPr>
              <w:t>4</w:t>
            </w:r>
          </w:p>
        </w:tc>
        <w:tc>
          <w:tcPr>
            <w:tcW w:w="984" w:type="dxa"/>
            <w:tcBorders>
              <w:top w:val="single" w:sz="2" w:space="0" w:color="000000"/>
              <w:left w:val="nil"/>
              <w:bottom w:val="single" w:sz="2" w:space="0" w:color="000000"/>
              <w:right w:val="single" w:sz="2" w:space="0" w:color="000000"/>
            </w:tcBorders>
            <w:vAlign w:val="center"/>
            <w:hideMark/>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7</w:t>
            </w:r>
          </w:p>
        </w:tc>
      </w:tr>
      <w:tr w:rsidR="00277197" w:rsidRPr="00277197" w:rsidTr="0027719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277197" w:rsidRPr="00277197" w:rsidRDefault="00277197" w:rsidP="00277197">
            <w:pPr>
              <w:autoSpaceDE w:val="0"/>
              <w:autoSpaceDN w:val="0"/>
              <w:adjustRightInd w:val="0"/>
              <w:jc w:val="both"/>
              <w:rPr>
                <w:rFonts w:ascii="Times New Roman" w:hAnsi="Times New Roman"/>
                <w:sz w:val="20"/>
                <w:szCs w:val="20"/>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tcPr>
          <w:p w:rsidR="00277197" w:rsidRPr="00277197" w:rsidRDefault="00277197" w:rsidP="00277197">
            <w:pPr>
              <w:autoSpaceDE w:val="0"/>
              <w:autoSpaceDN w:val="0"/>
              <w:adjustRightInd w:val="0"/>
              <w:rPr>
                <w:rFonts w:ascii="Times New Roman" w:hAnsi="Times New Roman"/>
                <w:b/>
                <w:sz w:val="20"/>
                <w:szCs w:val="20"/>
              </w:rPr>
            </w:pPr>
            <w:r w:rsidRPr="00277197">
              <w:rPr>
                <w:rFonts w:ascii="Times New Roman" w:hAnsi="Times New Roman"/>
                <w:b/>
                <w:sz w:val="20"/>
                <w:szCs w:val="20"/>
              </w:rPr>
              <w:t>Раздел 8 Космогония</w:t>
            </w:r>
          </w:p>
        </w:tc>
      </w:tr>
      <w:tr w:rsidR="006F50A2" w:rsidRPr="00277197" w:rsidTr="0027719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6F50A2" w:rsidRPr="00277197" w:rsidRDefault="006F50A2" w:rsidP="006F50A2">
            <w:pPr>
              <w:autoSpaceDE w:val="0"/>
              <w:autoSpaceDN w:val="0"/>
              <w:adjustRightInd w:val="0"/>
              <w:jc w:val="both"/>
              <w:rPr>
                <w:rFonts w:ascii="Times New Roman" w:hAnsi="Times New Roman"/>
                <w:sz w:val="20"/>
                <w:szCs w:val="20"/>
              </w:rPr>
            </w:pPr>
            <w:r>
              <w:rPr>
                <w:rFonts w:ascii="Times New Roman" w:hAnsi="Times New Roman"/>
                <w:sz w:val="20"/>
                <w:szCs w:val="20"/>
              </w:rPr>
              <w:t>8</w:t>
            </w:r>
          </w:p>
        </w:tc>
        <w:tc>
          <w:tcPr>
            <w:tcW w:w="1819" w:type="dxa"/>
            <w:tcBorders>
              <w:top w:val="single" w:sz="2" w:space="0" w:color="000000"/>
              <w:left w:val="single" w:sz="2" w:space="0" w:color="000000"/>
              <w:bottom w:val="single" w:sz="2" w:space="0" w:color="000000"/>
              <w:right w:val="single" w:sz="2" w:space="0" w:color="000000"/>
            </w:tcBorders>
            <w:shd w:val="clear" w:color="auto" w:fill="FFFFFF"/>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ОР.1-2</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6F50A2" w:rsidRPr="00277197" w:rsidRDefault="006F50A2" w:rsidP="006F50A2">
            <w:pPr>
              <w:autoSpaceDE w:val="0"/>
              <w:autoSpaceDN w:val="0"/>
              <w:adjustRightInd w:val="0"/>
              <w:jc w:val="both"/>
              <w:rPr>
                <w:rFonts w:ascii="Times New Roman" w:hAnsi="Times New Roman"/>
                <w:sz w:val="20"/>
                <w:szCs w:val="20"/>
              </w:rPr>
            </w:pPr>
            <w:r w:rsidRPr="00277197">
              <w:rPr>
                <w:rFonts w:ascii="Times New Roman" w:hAnsi="Times New Roman"/>
                <w:sz w:val="20"/>
                <w:szCs w:val="20"/>
              </w:rPr>
              <w:t xml:space="preserve">Оценка </w:t>
            </w:r>
            <w:proofErr w:type="spellStart"/>
            <w:r w:rsidRPr="00277197">
              <w:rPr>
                <w:rFonts w:ascii="Times New Roman" w:hAnsi="Times New Roman"/>
                <w:sz w:val="20"/>
                <w:szCs w:val="20"/>
              </w:rPr>
              <w:t>практ</w:t>
            </w:r>
            <w:proofErr w:type="spellEnd"/>
            <w:r w:rsidRPr="00277197">
              <w:rPr>
                <w:rFonts w:ascii="Times New Roman" w:hAnsi="Times New Roman"/>
                <w:sz w:val="20"/>
                <w:szCs w:val="20"/>
              </w:rPr>
              <w:t>. работ</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1</w:t>
            </w:r>
            <w:r>
              <w:rPr>
                <w:rFonts w:ascii="Times New Roman" w:hAnsi="Times New Roman"/>
                <w:sz w:val="20"/>
                <w:szCs w:val="20"/>
              </w:rPr>
              <w:t>-1,8</w:t>
            </w: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6F50A2" w:rsidRPr="00277197" w:rsidRDefault="006F50A2" w:rsidP="006F50A2">
            <w:pPr>
              <w:jc w:val="center"/>
              <w:rPr>
                <w:rFonts w:ascii="Times New Roman" w:hAnsi="Times New Roman"/>
                <w:sz w:val="20"/>
                <w:szCs w:val="20"/>
              </w:rPr>
            </w:pPr>
            <w:r w:rsidRPr="00277197">
              <w:rPr>
                <w:rFonts w:ascii="Times New Roman" w:hAnsi="Times New Roman"/>
                <w:sz w:val="20"/>
                <w:szCs w:val="20"/>
              </w:rPr>
              <w:t>4</w:t>
            </w:r>
          </w:p>
        </w:tc>
        <w:tc>
          <w:tcPr>
            <w:tcW w:w="986" w:type="dxa"/>
            <w:tcBorders>
              <w:top w:val="single" w:sz="2" w:space="0" w:color="000000"/>
              <w:left w:val="nil"/>
              <w:bottom w:val="single" w:sz="2" w:space="0" w:color="000000"/>
              <w:right w:val="single" w:sz="2" w:space="0" w:color="000000"/>
            </w:tcBorders>
            <w:vAlign w:val="center"/>
          </w:tcPr>
          <w:p w:rsidR="006F50A2" w:rsidRPr="00277197" w:rsidRDefault="006F50A2" w:rsidP="006F50A2">
            <w:pPr>
              <w:jc w:val="center"/>
              <w:rPr>
                <w:rFonts w:ascii="Times New Roman" w:hAnsi="Times New Roman"/>
                <w:sz w:val="20"/>
                <w:szCs w:val="20"/>
              </w:rPr>
            </w:pPr>
            <w:r w:rsidRPr="00277197">
              <w:rPr>
                <w:rFonts w:ascii="Times New Roman" w:hAnsi="Times New Roman"/>
                <w:sz w:val="20"/>
                <w:szCs w:val="20"/>
              </w:rPr>
              <w:t>4</w:t>
            </w:r>
          </w:p>
        </w:tc>
        <w:tc>
          <w:tcPr>
            <w:tcW w:w="984" w:type="dxa"/>
            <w:tcBorders>
              <w:top w:val="single" w:sz="2" w:space="0" w:color="000000"/>
              <w:left w:val="nil"/>
              <w:bottom w:val="single" w:sz="2" w:space="0" w:color="000000"/>
              <w:right w:val="single" w:sz="2" w:space="0" w:color="000000"/>
            </w:tcBorders>
            <w:vAlign w:val="center"/>
          </w:tcPr>
          <w:p w:rsidR="006F50A2" w:rsidRPr="00277197" w:rsidRDefault="006F50A2" w:rsidP="006F50A2">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7</w:t>
            </w:r>
          </w:p>
        </w:tc>
      </w:tr>
      <w:tr w:rsidR="00277197" w:rsidRPr="00277197" w:rsidTr="0027719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277197" w:rsidRPr="00277197" w:rsidRDefault="00277197" w:rsidP="00277197">
            <w:pPr>
              <w:autoSpaceDE w:val="0"/>
              <w:autoSpaceDN w:val="0"/>
              <w:adjustRightInd w:val="0"/>
              <w:jc w:val="both"/>
              <w:rPr>
                <w:rFonts w:ascii="Times New Roman" w:hAnsi="Times New Roman"/>
                <w:sz w:val="20"/>
                <w:szCs w:val="20"/>
              </w:rPr>
            </w:pPr>
            <w:r>
              <w:rPr>
                <w:rFonts w:ascii="Times New Roman" w:hAnsi="Times New Roman"/>
                <w:sz w:val="20"/>
                <w:szCs w:val="20"/>
              </w:rPr>
              <w:t>9</w:t>
            </w:r>
          </w:p>
        </w:tc>
        <w:tc>
          <w:tcPr>
            <w:tcW w:w="1819" w:type="dxa"/>
            <w:tcBorders>
              <w:top w:val="single" w:sz="2" w:space="0" w:color="000000"/>
              <w:left w:val="single" w:sz="2" w:space="0" w:color="000000"/>
              <w:bottom w:val="single" w:sz="2" w:space="0" w:color="000000"/>
              <w:right w:val="single" w:sz="2" w:space="0" w:color="000000"/>
            </w:tcBorders>
            <w:shd w:val="clear" w:color="auto" w:fill="FFFFFF"/>
          </w:tcPr>
          <w:p w:rsidR="00277197" w:rsidRPr="00277197" w:rsidRDefault="00277197" w:rsidP="00277197">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77197" w:rsidRPr="00277197" w:rsidRDefault="00277197" w:rsidP="00277197">
            <w:pPr>
              <w:autoSpaceDE w:val="0"/>
              <w:autoSpaceDN w:val="0"/>
              <w:adjustRightInd w:val="0"/>
              <w:rPr>
                <w:rFonts w:ascii="Times New Roman" w:hAnsi="Times New Roman"/>
                <w:sz w:val="20"/>
                <w:szCs w:val="20"/>
              </w:rPr>
            </w:pP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77197" w:rsidRPr="00277197" w:rsidRDefault="006F50A2" w:rsidP="00277197">
            <w:pPr>
              <w:autoSpaceDE w:val="0"/>
              <w:autoSpaceDN w:val="0"/>
              <w:adjustRightInd w:val="0"/>
              <w:rPr>
                <w:rFonts w:ascii="Times New Roman" w:hAnsi="Times New Roman"/>
                <w:sz w:val="20"/>
                <w:szCs w:val="20"/>
              </w:rPr>
            </w:pPr>
            <w:r>
              <w:rPr>
                <w:rFonts w:ascii="Times New Roman" w:hAnsi="Times New Roman"/>
                <w:sz w:val="20"/>
                <w:szCs w:val="20"/>
              </w:rPr>
              <w:t>Экзамен</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277197" w:rsidRPr="00277197" w:rsidRDefault="00277197" w:rsidP="00277197">
            <w:pPr>
              <w:autoSpaceDE w:val="0"/>
              <w:autoSpaceDN w:val="0"/>
              <w:adjustRightInd w:val="0"/>
              <w:jc w:val="center"/>
              <w:rPr>
                <w:rFonts w:ascii="Times New Roman" w:hAnsi="Times New Roman"/>
                <w:sz w:val="20"/>
                <w:szCs w:val="20"/>
              </w:rP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77197" w:rsidRPr="00277197" w:rsidRDefault="00277197" w:rsidP="00277197">
            <w:pPr>
              <w:jc w:val="center"/>
              <w:rPr>
                <w:rFonts w:ascii="Times New Roman" w:hAnsi="Times New Roman"/>
                <w:sz w:val="20"/>
                <w:szCs w:val="20"/>
              </w:rPr>
            </w:pPr>
          </w:p>
        </w:tc>
        <w:tc>
          <w:tcPr>
            <w:tcW w:w="986" w:type="dxa"/>
            <w:tcBorders>
              <w:top w:val="single" w:sz="2" w:space="0" w:color="000000"/>
              <w:left w:val="nil"/>
              <w:bottom w:val="single" w:sz="2" w:space="0" w:color="000000"/>
              <w:right w:val="single" w:sz="2" w:space="0" w:color="000000"/>
            </w:tcBorders>
            <w:vAlign w:val="center"/>
            <w:hideMark/>
          </w:tcPr>
          <w:p w:rsidR="00277197" w:rsidRPr="00277197" w:rsidRDefault="00277197" w:rsidP="00277197">
            <w:pPr>
              <w:jc w:val="center"/>
              <w:rPr>
                <w:rFonts w:ascii="Times New Roman" w:hAnsi="Times New Roman"/>
                <w:sz w:val="20"/>
                <w:szCs w:val="20"/>
              </w:rPr>
            </w:pPr>
            <w:r w:rsidRPr="00277197">
              <w:rPr>
                <w:rFonts w:ascii="Times New Roman" w:hAnsi="Times New Roman"/>
                <w:sz w:val="20"/>
                <w:szCs w:val="20"/>
              </w:rPr>
              <w:t>10</w:t>
            </w:r>
          </w:p>
        </w:tc>
        <w:tc>
          <w:tcPr>
            <w:tcW w:w="984" w:type="dxa"/>
            <w:tcBorders>
              <w:top w:val="single" w:sz="2" w:space="0" w:color="000000"/>
              <w:left w:val="nil"/>
              <w:bottom w:val="single" w:sz="2" w:space="0" w:color="000000"/>
              <w:right w:val="single" w:sz="2" w:space="0" w:color="000000"/>
            </w:tcBorders>
            <w:vAlign w:val="center"/>
            <w:hideMark/>
          </w:tcPr>
          <w:p w:rsidR="00277197" w:rsidRPr="00277197" w:rsidRDefault="00277197" w:rsidP="00277197">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30</w:t>
            </w:r>
          </w:p>
        </w:tc>
      </w:tr>
      <w:tr w:rsidR="00277197" w:rsidRPr="00277197" w:rsidTr="00277197">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277197" w:rsidRPr="00277197" w:rsidRDefault="00277197" w:rsidP="00277197">
            <w:pPr>
              <w:autoSpaceDE w:val="0"/>
              <w:autoSpaceDN w:val="0"/>
              <w:adjustRightInd w:val="0"/>
              <w:jc w:val="both"/>
              <w:rPr>
                <w:rFonts w:ascii="Times New Roman" w:hAnsi="Times New Roman"/>
                <w:sz w:val="20"/>
                <w:szCs w:val="20"/>
              </w:rPr>
            </w:pPr>
          </w:p>
        </w:tc>
        <w:tc>
          <w:tcPr>
            <w:tcW w:w="1819" w:type="dxa"/>
            <w:tcBorders>
              <w:top w:val="single" w:sz="2" w:space="0" w:color="000000"/>
              <w:left w:val="single" w:sz="2" w:space="0" w:color="000000"/>
              <w:bottom w:val="single" w:sz="2" w:space="0" w:color="000000"/>
              <w:right w:val="single" w:sz="2" w:space="0" w:color="000000"/>
            </w:tcBorders>
          </w:tcPr>
          <w:p w:rsidR="00277197" w:rsidRPr="00277197" w:rsidRDefault="00277197" w:rsidP="00277197">
            <w:pPr>
              <w:autoSpaceDE w:val="0"/>
              <w:autoSpaceDN w:val="0"/>
              <w:adjustRightInd w:val="0"/>
              <w:jc w:val="center"/>
              <w:rPr>
                <w:rFonts w:ascii="Times New Roman" w:hAnsi="Times New Roman"/>
                <w:color w:val="000000"/>
                <w:sz w:val="20"/>
                <w:szCs w:val="20"/>
              </w:rPr>
            </w:pPr>
          </w:p>
        </w:tc>
        <w:tc>
          <w:tcPr>
            <w:tcW w:w="3226" w:type="dxa"/>
            <w:gridSpan w:val="3"/>
            <w:tcBorders>
              <w:top w:val="single" w:sz="2" w:space="0" w:color="000000"/>
              <w:left w:val="single" w:sz="2" w:space="0" w:color="000000"/>
              <w:bottom w:val="single" w:sz="2" w:space="0" w:color="000000"/>
              <w:right w:val="single" w:sz="2" w:space="0" w:color="000000"/>
            </w:tcBorders>
            <w:vAlign w:val="center"/>
            <w:hideMark/>
          </w:tcPr>
          <w:p w:rsidR="00277197" w:rsidRPr="00277197" w:rsidRDefault="00277197" w:rsidP="00277197">
            <w:pPr>
              <w:autoSpaceDE w:val="0"/>
              <w:autoSpaceDN w:val="0"/>
              <w:adjustRightInd w:val="0"/>
              <w:jc w:val="center"/>
              <w:rPr>
                <w:rFonts w:ascii="Times New Roman" w:hAnsi="Times New Roman"/>
                <w:color w:val="000000"/>
                <w:sz w:val="20"/>
                <w:szCs w:val="20"/>
              </w:rPr>
            </w:pPr>
            <w:r w:rsidRPr="00277197">
              <w:rPr>
                <w:rFonts w:ascii="Times New Roman" w:hAnsi="Times New Roman"/>
                <w:color w:val="000000"/>
                <w:sz w:val="20"/>
                <w:szCs w:val="20"/>
              </w:rPr>
              <w:t>Итого:</w:t>
            </w:r>
          </w:p>
        </w:tc>
        <w:tc>
          <w:tcPr>
            <w:tcW w:w="2132" w:type="dxa"/>
            <w:gridSpan w:val="3"/>
            <w:tcBorders>
              <w:top w:val="single" w:sz="2" w:space="0" w:color="000000"/>
              <w:left w:val="single" w:sz="2" w:space="0" w:color="000000"/>
              <w:bottom w:val="single" w:sz="2" w:space="0" w:color="000000"/>
              <w:right w:val="single" w:sz="2" w:space="0" w:color="000000"/>
            </w:tcBorders>
            <w:vAlign w:val="center"/>
          </w:tcPr>
          <w:p w:rsidR="00277197" w:rsidRPr="00277197" w:rsidRDefault="00277197" w:rsidP="00277197">
            <w:pPr>
              <w:autoSpaceDE w:val="0"/>
              <w:autoSpaceDN w:val="0"/>
              <w:adjustRightInd w:val="0"/>
              <w:jc w:val="center"/>
              <w:rPr>
                <w:rFonts w:ascii="Times New Roman" w:hAnsi="Times New Roman"/>
                <w:sz w:val="20"/>
                <w:szCs w:val="20"/>
              </w:rPr>
            </w:pPr>
          </w:p>
        </w:tc>
        <w:tc>
          <w:tcPr>
            <w:tcW w:w="986" w:type="dxa"/>
            <w:tcBorders>
              <w:top w:val="single" w:sz="2" w:space="0" w:color="000000"/>
              <w:left w:val="nil"/>
              <w:bottom w:val="single" w:sz="2" w:space="0" w:color="000000"/>
              <w:right w:val="single" w:sz="2" w:space="0" w:color="000000"/>
            </w:tcBorders>
            <w:vAlign w:val="center"/>
            <w:hideMark/>
          </w:tcPr>
          <w:p w:rsidR="00277197" w:rsidRPr="00277197" w:rsidRDefault="00277197" w:rsidP="00277197">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55</w:t>
            </w:r>
          </w:p>
        </w:tc>
        <w:tc>
          <w:tcPr>
            <w:tcW w:w="984" w:type="dxa"/>
            <w:tcBorders>
              <w:top w:val="single" w:sz="2" w:space="0" w:color="000000"/>
              <w:left w:val="nil"/>
              <w:bottom w:val="single" w:sz="2" w:space="0" w:color="000000"/>
              <w:right w:val="single" w:sz="2" w:space="0" w:color="000000"/>
            </w:tcBorders>
            <w:vAlign w:val="center"/>
            <w:hideMark/>
          </w:tcPr>
          <w:p w:rsidR="00277197" w:rsidRPr="00277197" w:rsidRDefault="00277197" w:rsidP="00277197">
            <w:pPr>
              <w:autoSpaceDE w:val="0"/>
              <w:autoSpaceDN w:val="0"/>
              <w:adjustRightInd w:val="0"/>
              <w:jc w:val="center"/>
              <w:rPr>
                <w:rFonts w:ascii="Times New Roman" w:hAnsi="Times New Roman"/>
                <w:sz w:val="20"/>
                <w:szCs w:val="20"/>
              </w:rPr>
            </w:pPr>
            <w:r w:rsidRPr="00277197">
              <w:rPr>
                <w:rFonts w:ascii="Times New Roman" w:hAnsi="Times New Roman"/>
                <w:sz w:val="20"/>
                <w:szCs w:val="20"/>
              </w:rPr>
              <w:t>100</w:t>
            </w:r>
          </w:p>
        </w:tc>
      </w:tr>
    </w:tbl>
    <w:p w:rsidR="00291F50" w:rsidRPr="006A243B" w:rsidRDefault="00291F50"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7. Учебно-методическое и информационное обеспечение</w:t>
      </w:r>
    </w:p>
    <w:p w:rsidR="00291F50" w:rsidRPr="006A243B" w:rsidRDefault="00291F50" w:rsidP="006A2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6A243B">
        <w:rPr>
          <w:rFonts w:ascii="Times New Roman" w:eastAsia="Times New Roman" w:hAnsi="Times New Roman"/>
          <w:bCs/>
          <w:i/>
          <w:sz w:val="24"/>
          <w:szCs w:val="24"/>
          <w:lang w:eastAsia="ru-RU"/>
        </w:rPr>
        <w:t xml:space="preserve">7.1. </w:t>
      </w:r>
      <w:r w:rsidRPr="006A243B">
        <w:rPr>
          <w:rFonts w:ascii="Times New Roman" w:eastAsia="Times New Roman" w:hAnsi="Times New Roman"/>
          <w:bCs/>
          <w:i/>
          <w:iCs/>
          <w:sz w:val="24"/>
          <w:szCs w:val="24"/>
          <w:lang w:eastAsia="ru-RU"/>
        </w:rPr>
        <w:t>Основная литература</w:t>
      </w:r>
    </w:p>
    <w:p w:rsidR="006B3018" w:rsidRPr="00A46607" w:rsidRDefault="006B3018" w:rsidP="00D011ED">
      <w:pPr>
        <w:pStyle w:val="a4"/>
        <w:numPr>
          <w:ilvl w:val="0"/>
          <w:numId w:val="17"/>
        </w:numPr>
        <w:spacing w:after="0" w:line="240" w:lineRule="auto"/>
        <w:ind w:left="0" w:firstLine="709"/>
        <w:jc w:val="both"/>
        <w:rPr>
          <w:rFonts w:ascii="Times New Roman" w:hAnsi="Times New Roman" w:cs="Times New Roman"/>
          <w:sz w:val="24"/>
          <w:szCs w:val="24"/>
        </w:rPr>
      </w:pPr>
      <w:proofErr w:type="spellStart"/>
      <w:r w:rsidRPr="00A46607">
        <w:rPr>
          <w:rFonts w:ascii="Times New Roman" w:hAnsi="Times New Roman" w:cs="Times New Roman"/>
          <w:sz w:val="24"/>
          <w:szCs w:val="24"/>
        </w:rPr>
        <w:t>Полак</w:t>
      </w:r>
      <w:proofErr w:type="spellEnd"/>
      <w:r w:rsidRPr="00A46607">
        <w:rPr>
          <w:rFonts w:ascii="Times New Roman" w:hAnsi="Times New Roman" w:cs="Times New Roman"/>
          <w:sz w:val="24"/>
          <w:szCs w:val="24"/>
        </w:rPr>
        <w:t>, И.Ф. Курс общей астрономии</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учебник / И.Ф. </w:t>
      </w:r>
      <w:proofErr w:type="spellStart"/>
      <w:r w:rsidRPr="00A46607">
        <w:rPr>
          <w:rFonts w:ascii="Times New Roman" w:hAnsi="Times New Roman" w:cs="Times New Roman"/>
          <w:sz w:val="24"/>
          <w:szCs w:val="24"/>
        </w:rPr>
        <w:t>Полак</w:t>
      </w:r>
      <w:proofErr w:type="spellEnd"/>
      <w:r w:rsidRPr="00A46607">
        <w:rPr>
          <w:rFonts w:ascii="Times New Roman" w:hAnsi="Times New Roman" w:cs="Times New Roman"/>
          <w:sz w:val="24"/>
          <w:szCs w:val="24"/>
        </w:rPr>
        <w:t xml:space="preserve">. - Изд. 6-е, </w:t>
      </w:r>
      <w:proofErr w:type="spellStart"/>
      <w:r w:rsidRPr="00A46607">
        <w:rPr>
          <w:rFonts w:ascii="Times New Roman" w:hAnsi="Times New Roman" w:cs="Times New Roman"/>
          <w:sz w:val="24"/>
          <w:szCs w:val="24"/>
        </w:rPr>
        <w:t>перераб</w:t>
      </w:r>
      <w:proofErr w:type="spellEnd"/>
      <w:r w:rsidRPr="00A46607">
        <w:rPr>
          <w:rFonts w:ascii="Times New Roman" w:hAnsi="Times New Roman" w:cs="Times New Roman"/>
          <w:sz w:val="24"/>
          <w:szCs w:val="24"/>
        </w:rPr>
        <w:t>. - Москва</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Ленинград : Государственное технико-теоретическое изд-во, 1951. - 389 с.</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ил. - ISBN 978-5-4475-1939-1 [Электронный ресурс]. - URL: </w:t>
      </w:r>
      <w:hyperlink r:id="rId19" w:history="1">
        <w:r w:rsidRPr="00A46607">
          <w:rPr>
            <w:rStyle w:val="af8"/>
            <w:rFonts w:ascii="Times New Roman" w:hAnsi="Times New Roman" w:cs="Times New Roman"/>
            <w:sz w:val="24"/>
            <w:szCs w:val="24"/>
          </w:rPr>
          <w:t>http://biblioclub.ru/index.php?page=book&amp;id=255756</w:t>
        </w:r>
      </w:hyperlink>
    </w:p>
    <w:p w:rsidR="006B3018" w:rsidRPr="00A46607" w:rsidRDefault="006B3018" w:rsidP="00D011ED">
      <w:pPr>
        <w:pStyle w:val="a4"/>
        <w:numPr>
          <w:ilvl w:val="0"/>
          <w:numId w:val="17"/>
        </w:numPr>
        <w:spacing w:after="0" w:line="240" w:lineRule="auto"/>
        <w:ind w:left="0" w:firstLine="709"/>
        <w:jc w:val="both"/>
        <w:rPr>
          <w:rFonts w:ascii="Times New Roman" w:hAnsi="Times New Roman" w:cs="Times New Roman"/>
          <w:sz w:val="24"/>
          <w:szCs w:val="24"/>
        </w:rPr>
      </w:pPr>
      <w:r w:rsidRPr="00A46607">
        <w:rPr>
          <w:rFonts w:ascii="Times New Roman" w:hAnsi="Times New Roman" w:cs="Times New Roman"/>
          <w:sz w:val="24"/>
          <w:szCs w:val="24"/>
        </w:rPr>
        <w:t>Засов, А.В. Астрономия</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учебное пособие / А.В. Засов, Э.В. Кононович. - Москва</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w:t>
      </w:r>
      <w:proofErr w:type="spellStart"/>
      <w:r w:rsidRPr="00A46607">
        <w:rPr>
          <w:rFonts w:ascii="Times New Roman" w:hAnsi="Times New Roman" w:cs="Times New Roman"/>
          <w:sz w:val="24"/>
          <w:szCs w:val="24"/>
        </w:rPr>
        <w:t>Физматлит</w:t>
      </w:r>
      <w:proofErr w:type="spellEnd"/>
      <w:r w:rsidRPr="00A46607">
        <w:rPr>
          <w:rFonts w:ascii="Times New Roman" w:hAnsi="Times New Roman" w:cs="Times New Roman"/>
          <w:sz w:val="24"/>
          <w:szCs w:val="24"/>
        </w:rPr>
        <w:t xml:space="preserve">, 2011. - 262 с. - ISBN 978-5-9221-0952-9 [Электронный ресурс]. - URL: </w:t>
      </w:r>
      <w:hyperlink r:id="rId20" w:history="1">
        <w:r w:rsidRPr="00A46607">
          <w:rPr>
            <w:rStyle w:val="af8"/>
            <w:rFonts w:ascii="Times New Roman" w:hAnsi="Times New Roman" w:cs="Times New Roman"/>
            <w:sz w:val="24"/>
            <w:szCs w:val="24"/>
          </w:rPr>
          <w:t>http://biblioclub.ru/index.php?page=book&amp;id=68864</w:t>
        </w:r>
      </w:hyperlink>
    </w:p>
    <w:p w:rsidR="006B3018" w:rsidRPr="00A46607" w:rsidRDefault="006B3018" w:rsidP="006B3018">
      <w:pPr>
        <w:pStyle w:val="a4"/>
        <w:spacing w:after="0" w:line="240" w:lineRule="auto"/>
        <w:ind w:left="0" w:firstLine="709"/>
        <w:contextualSpacing w:val="0"/>
        <w:jc w:val="both"/>
        <w:rPr>
          <w:rFonts w:ascii="Times New Roman" w:hAnsi="Times New Roman" w:cs="Times New Roman"/>
          <w:sz w:val="24"/>
          <w:szCs w:val="24"/>
        </w:rPr>
      </w:pPr>
    </w:p>
    <w:p w:rsidR="006B3018" w:rsidRPr="00A46607" w:rsidRDefault="006B3018" w:rsidP="006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sz w:val="24"/>
          <w:szCs w:val="24"/>
          <w:lang w:eastAsia="ru-RU"/>
        </w:rPr>
      </w:pPr>
      <w:r w:rsidRPr="00A46607">
        <w:rPr>
          <w:rFonts w:ascii="Times New Roman" w:eastAsia="Times New Roman" w:hAnsi="Times New Roman"/>
          <w:bCs/>
          <w:i/>
          <w:sz w:val="24"/>
          <w:szCs w:val="24"/>
          <w:lang w:eastAsia="ru-RU"/>
        </w:rPr>
        <w:t>7.2. Дополнительная литература:</w:t>
      </w:r>
    </w:p>
    <w:p w:rsidR="006B3018" w:rsidRPr="00A46607" w:rsidRDefault="006B3018" w:rsidP="00D011ED">
      <w:pPr>
        <w:pStyle w:val="a4"/>
        <w:numPr>
          <w:ilvl w:val="0"/>
          <w:numId w:val="18"/>
        </w:numPr>
        <w:spacing w:after="0" w:line="240" w:lineRule="auto"/>
        <w:ind w:left="0" w:firstLine="709"/>
        <w:jc w:val="both"/>
        <w:rPr>
          <w:rFonts w:ascii="Times New Roman" w:hAnsi="Times New Roman" w:cs="Times New Roman"/>
          <w:sz w:val="24"/>
          <w:szCs w:val="24"/>
        </w:rPr>
      </w:pPr>
      <w:proofErr w:type="spellStart"/>
      <w:r w:rsidRPr="00A46607">
        <w:rPr>
          <w:rFonts w:ascii="Times New Roman" w:hAnsi="Times New Roman" w:cs="Times New Roman"/>
          <w:sz w:val="24"/>
          <w:szCs w:val="24"/>
        </w:rPr>
        <w:t>Топильская</w:t>
      </w:r>
      <w:proofErr w:type="spellEnd"/>
      <w:r w:rsidRPr="00A46607">
        <w:rPr>
          <w:rFonts w:ascii="Times New Roman" w:hAnsi="Times New Roman" w:cs="Times New Roman"/>
          <w:sz w:val="24"/>
          <w:szCs w:val="24"/>
        </w:rPr>
        <w:t>, Г.П. Физика межзвездной среды</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учебное пособие / Г.П. </w:t>
      </w:r>
      <w:proofErr w:type="spellStart"/>
      <w:r w:rsidRPr="00A46607">
        <w:rPr>
          <w:rFonts w:ascii="Times New Roman" w:hAnsi="Times New Roman" w:cs="Times New Roman"/>
          <w:sz w:val="24"/>
          <w:szCs w:val="24"/>
        </w:rPr>
        <w:t>Топильская</w:t>
      </w:r>
      <w:proofErr w:type="spellEnd"/>
      <w:r w:rsidRPr="00A46607">
        <w:rPr>
          <w:rFonts w:ascii="Times New Roman" w:hAnsi="Times New Roman" w:cs="Times New Roman"/>
          <w:sz w:val="24"/>
          <w:szCs w:val="24"/>
        </w:rPr>
        <w:t>. - Москва</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Берлин : Директ-Медиа, 2015. - 197 с.</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ил. - </w:t>
      </w:r>
      <w:proofErr w:type="spellStart"/>
      <w:r w:rsidRPr="00A46607">
        <w:rPr>
          <w:rFonts w:ascii="Times New Roman" w:hAnsi="Times New Roman" w:cs="Times New Roman"/>
          <w:sz w:val="24"/>
          <w:szCs w:val="24"/>
        </w:rPr>
        <w:t>Библиогр</w:t>
      </w:r>
      <w:proofErr w:type="spellEnd"/>
      <w:r w:rsidRPr="00A46607">
        <w:rPr>
          <w:rFonts w:ascii="Times New Roman" w:hAnsi="Times New Roman" w:cs="Times New Roman"/>
          <w:sz w:val="24"/>
          <w:szCs w:val="24"/>
        </w:rPr>
        <w:t xml:space="preserve">. в кн. - ISBN 978-5-4475-4003-6 [Электронный ресурс]. - URL: </w:t>
      </w:r>
      <w:hyperlink r:id="rId21" w:history="1">
        <w:r w:rsidRPr="00A46607">
          <w:rPr>
            <w:rStyle w:val="af8"/>
            <w:rFonts w:ascii="Times New Roman" w:hAnsi="Times New Roman" w:cs="Times New Roman"/>
            <w:color w:val="auto"/>
            <w:sz w:val="24"/>
            <w:szCs w:val="24"/>
          </w:rPr>
          <w:t>http://biblioclub.ru/index.php?page=book&amp;id=276178</w:t>
        </w:r>
      </w:hyperlink>
    </w:p>
    <w:p w:rsidR="006B3018" w:rsidRPr="00A46607" w:rsidRDefault="006B3018" w:rsidP="00D011ED">
      <w:pPr>
        <w:pStyle w:val="a4"/>
        <w:numPr>
          <w:ilvl w:val="0"/>
          <w:numId w:val="18"/>
        </w:numPr>
        <w:spacing w:after="0" w:line="240" w:lineRule="auto"/>
        <w:ind w:left="0" w:firstLine="709"/>
        <w:jc w:val="both"/>
        <w:rPr>
          <w:rStyle w:val="af8"/>
          <w:rFonts w:ascii="Times New Roman" w:hAnsi="Times New Roman" w:cs="Times New Roman"/>
          <w:color w:val="auto"/>
          <w:sz w:val="24"/>
          <w:szCs w:val="24"/>
          <w:u w:val="none"/>
        </w:rPr>
      </w:pPr>
      <w:proofErr w:type="spellStart"/>
      <w:r w:rsidRPr="00A46607">
        <w:rPr>
          <w:rFonts w:ascii="Times New Roman" w:hAnsi="Times New Roman" w:cs="Times New Roman"/>
          <w:sz w:val="24"/>
          <w:szCs w:val="24"/>
        </w:rPr>
        <w:t>Верюжский</w:t>
      </w:r>
      <w:proofErr w:type="spellEnd"/>
      <w:r w:rsidRPr="00A46607">
        <w:rPr>
          <w:rFonts w:ascii="Times New Roman" w:hAnsi="Times New Roman" w:cs="Times New Roman"/>
          <w:sz w:val="24"/>
          <w:szCs w:val="24"/>
        </w:rPr>
        <w:t>, Н.А. Основы сферической астрономии</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учебное пособие / Н.А. </w:t>
      </w:r>
      <w:proofErr w:type="spellStart"/>
      <w:r w:rsidRPr="00A46607">
        <w:rPr>
          <w:rFonts w:ascii="Times New Roman" w:hAnsi="Times New Roman" w:cs="Times New Roman"/>
          <w:sz w:val="24"/>
          <w:szCs w:val="24"/>
        </w:rPr>
        <w:t>Верюжский</w:t>
      </w:r>
      <w:proofErr w:type="spellEnd"/>
      <w:r w:rsidRPr="00A46607">
        <w:rPr>
          <w:rFonts w:ascii="Times New Roman" w:hAnsi="Times New Roman" w:cs="Times New Roman"/>
          <w:sz w:val="24"/>
          <w:szCs w:val="24"/>
        </w:rPr>
        <w:t>, В.И. Сидоров ; Московская государственная академия водного транспорта. - Москва</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Альтаир</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МГАВТ, 2002. - 49 с.</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табл., ил. - </w:t>
      </w:r>
      <w:proofErr w:type="spellStart"/>
      <w:r w:rsidRPr="00A46607">
        <w:rPr>
          <w:rFonts w:ascii="Times New Roman" w:hAnsi="Times New Roman" w:cs="Times New Roman"/>
          <w:sz w:val="24"/>
          <w:szCs w:val="24"/>
        </w:rPr>
        <w:t>Библиогр</w:t>
      </w:r>
      <w:proofErr w:type="spellEnd"/>
      <w:r w:rsidRPr="00A46607">
        <w:rPr>
          <w:rFonts w:ascii="Times New Roman" w:hAnsi="Times New Roman" w:cs="Times New Roman"/>
          <w:sz w:val="24"/>
          <w:szCs w:val="24"/>
        </w:rPr>
        <w:t>. в кн.</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То же [Электронный ресурс]. - URL: </w:t>
      </w:r>
      <w:hyperlink r:id="rId22" w:history="1">
        <w:r w:rsidRPr="00A46607">
          <w:rPr>
            <w:rStyle w:val="af8"/>
            <w:rFonts w:ascii="Times New Roman" w:hAnsi="Times New Roman" w:cs="Times New Roman"/>
            <w:color w:val="auto"/>
            <w:sz w:val="24"/>
            <w:szCs w:val="24"/>
          </w:rPr>
          <w:t>http://biblioclub.ru/index.php?page=book&amp;id=431020</w:t>
        </w:r>
      </w:hyperlink>
    </w:p>
    <w:p w:rsidR="006B3018" w:rsidRPr="006F50A2" w:rsidRDefault="006B3018" w:rsidP="00D011ED">
      <w:pPr>
        <w:pStyle w:val="a4"/>
        <w:numPr>
          <w:ilvl w:val="0"/>
          <w:numId w:val="18"/>
        </w:numPr>
        <w:spacing w:after="0" w:line="240" w:lineRule="auto"/>
        <w:ind w:left="0" w:firstLine="709"/>
        <w:jc w:val="both"/>
        <w:rPr>
          <w:rStyle w:val="af8"/>
          <w:rFonts w:ascii="Times New Roman" w:hAnsi="Times New Roman" w:cs="Times New Roman"/>
          <w:color w:val="auto"/>
          <w:sz w:val="24"/>
          <w:szCs w:val="24"/>
          <w:u w:val="none"/>
        </w:rPr>
      </w:pPr>
      <w:proofErr w:type="spellStart"/>
      <w:r w:rsidRPr="00A46607">
        <w:rPr>
          <w:rFonts w:ascii="Times New Roman" w:hAnsi="Times New Roman" w:cs="Times New Roman"/>
          <w:sz w:val="24"/>
          <w:szCs w:val="24"/>
        </w:rPr>
        <w:t>Маров</w:t>
      </w:r>
      <w:proofErr w:type="spellEnd"/>
      <w:r w:rsidRPr="00A46607">
        <w:rPr>
          <w:rFonts w:ascii="Times New Roman" w:hAnsi="Times New Roman" w:cs="Times New Roman"/>
          <w:sz w:val="24"/>
          <w:szCs w:val="24"/>
        </w:rPr>
        <w:t>, М.Я. Космос: от Солнечной системы вглубь Вселенной / М.Я. </w:t>
      </w:r>
      <w:proofErr w:type="spellStart"/>
      <w:r w:rsidRPr="00A46607">
        <w:rPr>
          <w:rFonts w:ascii="Times New Roman" w:hAnsi="Times New Roman" w:cs="Times New Roman"/>
          <w:sz w:val="24"/>
          <w:szCs w:val="24"/>
        </w:rPr>
        <w:t>Маров</w:t>
      </w:r>
      <w:proofErr w:type="spellEnd"/>
      <w:r w:rsidRPr="00A46607">
        <w:rPr>
          <w:rFonts w:ascii="Times New Roman" w:hAnsi="Times New Roman" w:cs="Times New Roman"/>
          <w:sz w:val="24"/>
          <w:szCs w:val="24"/>
        </w:rPr>
        <w:t>. - Москва</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w:t>
      </w:r>
      <w:proofErr w:type="spellStart"/>
      <w:r w:rsidRPr="00A46607">
        <w:rPr>
          <w:rFonts w:ascii="Times New Roman" w:hAnsi="Times New Roman" w:cs="Times New Roman"/>
          <w:sz w:val="24"/>
          <w:szCs w:val="24"/>
        </w:rPr>
        <w:t>Физматлит</w:t>
      </w:r>
      <w:proofErr w:type="spellEnd"/>
      <w:r w:rsidRPr="00A46607">
        <w:rPr>
          <w:rFonts w:ascii="Times New Roman" w:hAnsi="Times New Roman" w:cs="Times New Roman"/>
          <w:sz w:val="24"/>
          <w:szCs w:val="24"/>
        </w:rPr>
        <w:t>, 2017. - 532 с.</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ил. - ISBN 978-5-9221-1711-1</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То же [Электронный ресурс]. - URL: </w:t>
      </w:r>
      <w:hyperlink r:id="rId23" w:history="1">
        <w:r w:rsidRPr="00A46607">
          <w:rPr>
            <w:rStyle w:val="af8"/>
            <w:rFonts w:ascii="Times New Roman" w:hAnsi="Times New Roman" w:cs="Times New Roman"/>
            <w:color w:val="auto"/>
            <w:sz w:val="24"/>
            <w:szCs w:val="24"/>
          </w:rPr>
          <w:t>http://biblioclub.ru/index.php?page=book&amp;id=485269</w:t>
        </w:r>
      </w:hyperlink>
    </w:p>
    <w:p w:rsidR="006F50A2" w:rsidRPr="00A46607" w:rsidRDefault="006F50A2" w:rsidP="00D011ED">
      <w:pPr>
        <w:pStyle w:val="a4"/>
        <w:numPr>
          <w:ilvl w:val="0"/>
          <w:numId w:val="18"/>
        </w:numPr>
        <w:spacing w:after="0" w:line="240" w:lineRule="auto"/>
        <w:ind w:left="0" w:firstLine="709"/>
        <w:jc w:val="both"/>
        <w:rPr>
          <w:rFonts w:ascii="Times New Roman" w:hAnsi="Times New Roman" w:cs="Times New Roman"/>
          <w:sz w:val="24"/>
          <w:szCs w:val="24"/>
        </w:rPr>
      </w:pPr>
      <w:proofErr w:type="spellStart"/>
      <w:r w:rsidRPr="00A46607">
        <w:rPr>
          <w:rFonts w:ascii="Times New Roman" w:hAnsi="Times New Roman" w:cs="Times New Roman"/>
          <w:sz w:val="24"/>
          <w:szCs w:val="24"/>
        </w:rPr>
        <w:t>Топильская</w:t>
      </w:r>
      <w:proofErr w:type="spellEnd"/>
      <w:r w:rsidRPr="00A46607">
        <w:rPr>
          <w:rFonts w:ascii="Times New Roman" w:hAnsi="Times New Roman" w:cs="Times New Roman"/>
          <w:sz w:val="24"/>
          <w:szCs w:val="24"/>
        </w:rPr>
        <w:t>, Г.П. Внутреннее строение и эволюция звезд</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учебное пособие / Г.П. </w:t>
      </w:r>
      <w:proofErr w:type="spellStart"/>
      <w:r w:rsidRPr="00A46607">
        <w:rPr>
          <w:rFonts w:ascii="Times New Roman" w:hAnsi="Times New Roman" w:cs="Times New Roman"/>
          <w:sz w:val="24"/>
          <w:szCs w:val="24"/>
        </w:rPr>
        <w:t>Топильская</w:t>
      </w:r>
      <w:proofErr w:type="spellEnd"/>
      <w:r w:rsidRPr="00A46607">
        <w:rPr>
          <w:rFonts w:ascii="Times New Roman" w:hAnsi="Times New Roman" w:cs="Times New Roman"/>
          <w:sz w:val="24"/>
          <w:szCs w:val="24"/>
        </w:rPr>
        <w:t>. - Москва</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Берлин : Директ-Медиа, 2015. - 271 с.</w:t>
      </w:r>
      <w:proofErr w:type="gramStart"/>
      <w:r w:rsidRPr="00A46607">
        <w:rPr>
          <w:rFonts w:ascii="Times New Roman" w:hAnsi="Times New Roman" w:cs="Times New Roman"/>
          <w:sz w:val="24"/>
          <w:szCs w:val="24"/>
        </w:rPr>
        <w:t xml:space="preserve"> :</w:t>
      </w:r>
      <w:proofErr w:type="gramEnd"/>
      <w:r w:rsidRPr="00A46607">
        <w:rPr>
          <w:rFonts w:ascii="Times New Roman" w:hAnsi="Times New Roman" w:cs="Times New Roman"/>
          <w:sz w:val="24"/>
          <w:szCs w:val="24"/>
        </w:rPr>
        <w:t xml:space="preserve"> ил. - </w:t>
      </w:r>
      <w:proofErr w:type="spellStart"/>
      <w:r w:rsidRPr="00A46607">
        <w:rPr>
          <w:rFonts w:ascii="Times New Roman" w:hAnsi="Times New Roman" w:cs="Times New Roman"/>
          <w:sz w:val="24"/>
          <w:szCs w:val="24"/>
        </w:rPr>
        <w:t>Библиогр</w:t>
      </w:r>
      <w:proofErr w:type="spellEnd"/>
      <w:r w:rsidRPr="00A46607">
        <w:rPr>
          <w:rFonts w:ascii="Times New Roman" w:hAnsi="Times New Roman" w:cs="Times New Roman"/>
          <w:sz w:val="24"/>
          <w:szCs w:val="24"/>
        </w:rPr>
        <w:t xml:space="preserve">. в кн. - ISBN 978-5-4475-3997-9 [Электронный ресурс]. - URL: </w:t>
      </w:r>
      <w:hyperlink r:id="rId24" w:history="1">
        <w:r w:rsidRPr="00A46607">
          <w:rPr>
            <w:rStyle w:val="af8"/>
            <w:rFonts w:ascii="Times New Roman" w:hAnsi="Times New Roman" w:cs="Times New Roman"/>
            <w:sz w:val="24"/>
            <w:szCs w:val="24"/>
          </w:rPr>
          <w:t>http://biblioclub.ru/index.php?page=book&amp;id=273674</w:t>
        </w:r>
      </w:hyperlink>
    </w:p>
    <w:p w:rsidR="00291F50" w:rsidRPr="006A243B" w:rsidRDefault="00291F50" w:rsidP="006A243B">
      <w:pPr>
        <w:spacing w:after="0" w:line="240" w:lineRule="auto"/>
        <w:jc w:val="both"/>
        <w:rPr>
          <w:rFonts w:ascii="Times New Roman" w:eastAsiaTheme="minorHAnsi" w:hAnsi="Times New Roman"/>
          <w:sz w:val="24"/>
          <w:szCs w:val="24"/>
        </w:rPr>
      </w:pPr>
    </w:p>
    <w:p w:rsidR="00291F50" w:rsidRPr="006A243B" w:rsidRDefault="00291F50" w:rsidP="006A243B">
      <w:pPr>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7.3. Базы данных, информационно-справочные и поисковые системы:</w:t>
      </w:r>
    </w:p>
    <w:tbl>
      <w:tblPr>
        <w:tblW w:w="0" w:type="auto"/>
        <w:tblInd w:w="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6318"/>
      </w:tblGrid>
      <w:tr w:rsidR="00291F50" w:rsidRPr="006A243B" w:rsidTr="00291F50">
        <w:tc>
          <w:tcPr>
            <w:tcW w:w="2887" w:type="dxa"/>
          </w:tcPr>
          <w:p w:rsidR="00291F50" w:rsidRPr="006A243B" w:rsidRDefault="00291F50"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www.biblioclub.ru</w:t>
            </w:r>
          </w:p>
        </w:tc>
        <w:tc>
          <w:tcPr>
            <w:tcW w:w="6318" w:type="dxa"/>
          </w:tcPr>
          <w:p w:rsidR="00291F50" w:rsidRPr="006A243B" w:rsidRDefault="00291F50"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ЭБС «Университетская библиотека онлайн»</w:t>
            </w:r>
          </w:p>
        </w:tc>
      </w:tr>
      <w:tr w:rsidR="00291F50" w:rsidRPr="006A243B" w:rsidTr="00291F50">
        <w:tc>
          <w:tcPr>
            <w:tcW w:w="2887" w:type="dxa"/>
          </w:tcPr>
          <w:p w:rsidR="00291F50" w:rsidRPr="006A243B" w:rsidRDefault="00291F50"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www.elibrary.ru</w:t>
            </w:r>
          </w:p>
        </w:tc>
        <w:tc>
          <w:tcPr>
            <w:tcW w:w="6318" w:type="dxa"/>
          </w:tcPr>
          <w:p w:rsidR="00291F50" w:rsidRPr="006A243B" w:rsidRDefault="00291F50"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Научная электронная библиотека</w:t>
            </w:r>
          </w:p>
        </w:tc>
      </w:tr>
      <w:tr w:rsidR="00291F50" w:rsidRPr="006A243B" w:rsidTr="00291F50">
        <w:tc>
          <w:tcPr>
            <w:tcW w:w="2887" w:type="dxa"/>
          </w:tcPr>
          <w:p w:rsidR="00291F50" w:rsidRPr="006A243B" w:rsidRDefault="00291F50"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www.ebiblioteka.ru</w:t>
            </w:r>
          </w:p>
        </w:tc>
        <w:tc>
          <w:tcPr>
            <w:tcW w:w="6318" w:type="dxa"/>
          </w:tcPr>
          <w:p w:rsidR="00291F50" w:rsidRPr="006A243B" w:rsidRDefault="00291F50"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 xml:space="preserve">Универсальные базы данных изданий </w:t>
            </w:r>
          </w:p>
        </w:tc>
      </w:tr>
    </w:tbl>
    <w:p w:rsidR="00291F50" w:rsidRPr="006A243B" w:rsidRDefault="00291F50"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8. Фонды оценочных средств</w:t>
      </w:r>
    </w:p>
    <w:p w:rsidR="00291F50" w:rsidRPr="006A243B" w:rsidRDefault="00291F50" w:rsidP="006A243B">
      <w:pPr>
        <w:spacing w:after="0" w:line="240" w:lineRule="auto"/>
        <w:jc w:val="both"/>
        <w:rPr>
          <w:rFonts w:ascii="Times New Roman" w:eastAsia="Times New Roman" w:hAnsi="Times New Roman"/>
          <w:spacing w:val="-4"/>
          <w:sz w:val="24"/>
          <w:szCs w:val="24"/>
          <w:lang w:eastAsia="ru-RU"/>
        </w:rPr>
      </w:pPr>
      <w:r w:rsidRPr="006A243B">
        <w:rPr>
          <w:rFonts w:ascii="Times New Roman" w:eastAsia="Times New Roman" w:hAnsi="Times New Roman"/>
          <w:spacing w:val="-4"/>
          <w:sz w:val="24"/>
          <w:szCs w:val="24"/>
          <w:lang w:eastAsia="ru-RU"/>
        </w:rPr>
        <w:t>Фонд оценочных сре</w:t>
      </w:r>
      <w:proofErr w:type="gramStart"/>
      <w:r w:rsidRPr="006A243B">
        <w:rPr>
          <w:rFonts w:ascii="Times New Roman" w:eastAsia="Times New Roman" w:hAnsi="Times New Roman"/>
          <w:spacing w:val="-4"/>
          <w:sz w:val="24"/>
          <w:szCs w:val="24"/>
          <w:lang w:eastAsia="ru-RU"/>
        </w:rPr>
        <w:t>дств пр</w:t>
      </w:r>
      <w:proofErr w:type="gramEnd"/>
      <w:r w:rsidRPr="006A243B">
        <w:rPr>
          <w:rFonts w:ascii="Times New Roman" w:eastAsia="Times New Roman" w:hAnsi="Times New Roman"/>
          <w:spacing w:val="-4"/>
          <w:sz w:val="24"/>
          <w:szCs w:val="24"/>
          <w:lang w:eastAsia="ru-RU"/>
        </w:rPr>
        <w:t>едставлен в Приложении 1.</w:t>
      </w:r>
    </w:p>
    <w:p w:rsidR="00291F50" w:rsidRPr="006A243B" w:rsidRDefault="00291F50" w:rsidP="006A243B">
      <w:pPr>
        <w:autoSpaceDE w:val="0"/>
        <w:autoSpaceDN w:val="0"/>
        <w:adjustRightInd w:val="0"/>
        <w:spacing w:after="0" w:line="240" w:lineRule="auto"/>
        <w:jc w:val="both"/>
        <w:rPr>
          <w:rFonts w:ascii="Times New Roman" w:eastAsia="Times New Roman" w:hAnsi="Times New Roman"/>
          <w:b/>
          <w:bCs/>
          <w:sz w:val="24"/>
          <w:szCs w:val="24"/>
          <w:lang w:eastAsia="ru-RU"/>
        </w:rPr>
      </w:pPr>
    </w:p>
    <w:p w:rsidR="00291F50" w:rsidRPr="006A243B" w:rsidRDefault="00291F50"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6F50A2" w:rsidRPr="006F50A2" w:rsidRDefault="006F50A2" w:rsidP="006F50A2">
      <w:pPr>
        <w:spacing w:after="0"/>
        <w:ind w:firstLine="709"/>
        <w:jc w:val="both"/>
        <w:rPr>
          <w:rFonts w:ascii="Times New Roman" w:hAnsi="Times New Roman"/>
          <w:i/>
          <w:iCs/>
          <w:sz w:val="24"/>
          <w:szCs w:val="24"/>
        </w:rPr>
      </w:pPr>
      <w:r w:rsidRPr="006F50A2">
        <w:rPr>
          <w:rFonts w:ascii="Times New Roman" w:hAnsi="Times New Roman"/>
          <w:i/>
          <w:iCs/>
          <w:sz w:val="24"/>
          <w:szCs w:val="24"/>
        </w:rPr>
        <w:t>9.1. Описание материально-технической базы</w:t>
      </w:r>
    </w:p>
    <w:p w:rsidR="006F50A2" w:rsidRPr="006F50A2" w:rsidRDefault="006F50A2" w:rsidP="006F50A2">
      <w:pPr>
        <w:spacing w:after="0"/>
        <w:ind w:firstLine="709"/>
        <w:jc w:val="both"/>
        <w:rPr>
          <w:rFonts w:ascii="Times New Roman" w:hAnsi="Times New Roman"/>
          <w:sz w:val="24"/>
          <w:szCs w:val="24"/>
        </w:rPr>
      </w:pPr>
      <w:r w:rsidRPr="006F50A2">
        <w:rPr>
          <w:rFonts w:ascii="Times New Roman" w:hAnsi="Times New Roman"/>
          <w:sz w:val="24"/>
          <w:szCs w:val="24"/>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6F50A2" w:rsidRPr="006F50A2" w:rsidRDefault="006F50A2" w:rsidP="006F50A2">
      <w:pPr>
        <w:spacing w:after="0"/>
        <w:ind w:firstLine="709"/>
        <w:jc w:val="both"/>
        <w:rPr>
          <w:rFonts w:ascii="Times New Roman" w:hAnsi="Times New Roman"/>
          <w:i/>
          <w:iCs/>
          <w:sz w:val="24"/>
          <w:szCs w:val="24"/>
        </w:rPr>
      </w:pPr>
      <w:r w:rsidRPr="006F50A2">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F50A2" w:rsidRPr="006F50A2" w:rsidRDefault="006F50A2" w:rsidP="006F50A2">
      <w:pPr>
        <w:spacing w:after="0"/>
        <w:ind w:firstLine="709"/>
        <w:jc w:val="both"/>
        <w:rPr>
          <w:rFonts w:ascii="Times New Roman" w:hAnsi="Times New Roman"/>
          <w:sz w:val="24"/>
          <w:szCs w:val="24"/>
        </w:rPr>
      </w:pPr>
      <w:r w:rsidRPr="006F50A2">
        <w:rPr>
          <w:rFonts w:ascii="Times New Roman" w:hAnsi="Times New Roman"/>
          <w:sz w:val="24"/>
          <w:szCs w:val="24"/>
        </w:rPr>
        <w:t xml:space="preserve">Планируется использование традиционных программных средств, таких как средства </w:t>
      </w:r>
      <w:proofErr w:type="spellStart"/>
      <w:r w:rsidRPr="006F50A2">
        <w:rPr>
          <w:rFonts w:ascii="Times New Roman" w:hAnsi="Times New Roman"/>
          <w:sz w:val="24"/>
          <w:szCs w:val="24"/>
        </w:rPr>
        <w:t>Microsoft</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Word</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Power</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Point</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Microsoft</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Internet</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Explorer</w:t>
      </w:r>
      <w:proofErr w:type="spellEnd"/>
      <w:r w:rsidRPr="006F50A2">
        <w:rPr>
          <w:rFonts w:ascii="Times New Roman" w:hAnsi="Times New Roman"/>
          <w:sz w:val="24"/>
          <w:szCs w:val="24"/>
        </w:rPr>
        <w:t xml:space="preserve"> и других, а также средств организации взаимодействия с </w:t>
      </w:r>
      <w:proofErr w:type="gramStart"/>
      <w:r w:rsidRPr="006F50A2">
        <w:rPr>
          <w:rFonts w:ascii="Times New Roman" w:hAnsi="Times New Roman"/>
          <w:sz w:val="24"/>
          <w:szCs w:val="24"/>
        </w:rPr>
        <w:t>обучающимися</w:t>
      </w:r>
      <w:proofErr w:type="gramEnd"/>
      <w:r w:rsidRPr="006F50A2">
        <w:rPr>
          <w:rFonts w:ascii="Times New Roman" w:hAnsi="Times New Roman"/>
          <w:sz w:val="24"/>
          <w:szCs w:val="24"/>
        </w:rPr>
        <w:t xml:space="preserve"> в ЭИОС </w:t>
      </w:r>
      <w:proofErr w:type="spellStart"/>
      <w:r w:rsidRPr="006F50A2">
        <w:rPr>
          <w:rFonts w:ascii="Times New Roman" w:hAnsi="Times New Roman"/>
          <w:sz w:val="24"/>
          <w:szCs w:val="24"/>
        </w:rPr>
        <w:t>Мининского</w:t>
      </w:r>
      <w:proofErr w:type="spellEnd"/>
      <w:r w:rsidRPr="006F50A2">
        <w:rPr>
          <w:rFonts w:ascii="Times New Roman" w:hAnsi="Times New Roman"/>
          <w:sz w:val="24"/>
          <w:szCs w:val="24"/>
        </w:rPr>
        <w:t xml:space="preserve"> университета, в том числе взаимодействия с помощью разнообразных сетевых ресурсов, например </w:t>
      </w:r>
      <w:proofErr w:type="spellStart"/>
      <w:r w:rsidRPr="006F50A2">
        <w:rPr>
          <w:rFonts w:ascii="Times New Roman" w:hAnsi="Times New Roman"/>
          <w:sz w:val="24"/>
          <w:szCs w:val="24"/>
        </w:rPr>
        <w:t>Google</w:t>
      </w:r>
      <w:proofErr w:type="spellEnd"/>
      <w:r w:rsidRPr="006F50A2">
        <w:rPr>
          <w:rFonts w:ascii="Times New Roman" w:hAnsi="Times New Roman"/>
          <w:sz w:val="24"/>
          <w:szCs w:val="24"/>
        </w:rPr>
        <w:t>-сервисов.</w:t>
      </w:r>
    </w:p>
    <w:p w:rsidR="004353FD" w:rsidRPr="006A243B" w:rsidRDefault="00291F50" w:rsidP="006A243B">
      <w:pPr>
        <w:pStyle w:val="2"/>
        <w:spacing w:before="0" w:line="240" w:lineRule="auto"/>
        <w:jc w:val="center"/>
        <w:rPr>
          <w:rFonts w:ascii="Times New Roman" w:eastAsia="Times New Roman" w:hAnsi="Times New Roman" w:cs="Times New Roman"/>
          <w:color w:val="auto"/>
          <w:sz w:val="24"/>
          <w:szCs w:val="24"/>
          <w:lang w:eastAsia="ru-RU"/>
        </w:rPr>
      </w:pPr>
      <w:bookmarkStart w:id="12" w:name="_Toc17955244"/>
      <w:r w:rsidRPr="006A243B">
        <w:rPr>
          <w:rFonts w:ascii="Times New Roman" w:eastAsia="Times New Roman" w:hAnsi="Times New Roman" w:cs="Times New Roman"/>
          <w:color w:val="auto"/>
          <w:sz w:val="24"/>
          <w:szCs w:val="24"/>
          <w:lang w:eastAsia="ru-RU"/>
        </w:rPr>
        <w:t>5.3. ПРОГРАММА ДИСЦИПЛИНЫ</w:t>
      </w:r>
      <w:r w:rsidR="00B106DE" w:rsidRPr="006A243B">
        <w:rPr>
          <w:rFonts w:ascii="Times New Roman" w:eastAsia="Times New Roman" w:hAnsi="Times New Roman" w:cs="Times New Roman"/>
          <w:color w:val="auto"/>
          <w:sz w:val="24"/>
          <w:szCs w:val="24"/>
          <w:lang w:eastAsia="ru-RU"/>
        </w:rPr>
        <w:br/>
      </w:r>
      <w:r w:rsidR="004353FD" w:rsidRPr="006A243B">
        <w:rPr>
          <w:rFonts w:ascii="Times New Roman" w:eastAsia="Times New Roman" w:hAnsi="Times New Roman" w:cs="Times New Roman"/>
          <w:color w:val="auto"/>
          <w:sz w:val="24"/>
          <w:szCs w:val="24"/>
          <w:lang w:eastAsia="ru-RU"/>
        </w:rPr>
        <w:t>«</w:t>
      </w:r>
      <w:r w:rsidR="00B83117" w:rsidRPr="006A243B">
        <w:rPr>
          <w:rFonts w:ascii="Times New Roman" w:hAnsi="Times New Roman" w:cs="Times New Roman"/>
          <w:color w:val="000000"/>
          <w:sz w:val="24"/>
          <w:szCs w:val="24"/>
        </w:rPr>
        <w:t>Методика обучения физике (</w:t>
      </w:r>
      <w:r w:rsidR="00C26530">
        <w:rPr>
          <w:rFonts w:ascii="Times New Roman" w:hAnsi="Times New Roman" w:cs="Times New Roman"/>
          <w:color w:val="000000"/>
          <w:sz w:val="24"/>
          <w:szCs w:val="24"/>
        </w:rPr>
        <w:t>9 класс</w:t>
      </w:r>
      <w:r w:rsidR="00B83117" w:rsidRPr="006A243B">
        <w:rPr>
          <w:rFonts w:ascii="Times New Roman" w:hAnsi="Times New Roman" w:cs="Times New Roman"/>
          <w:color w:val="000000"/>
          <w:sz w:val="24"/>
          <w:szCs w:val="24"/>
        </w:rPr>
        <w:t>)</w:t>
      </w:r>
      <w:r w:rsidR="004353FD" w:rsidRPr="006A243B">
        <w:rPr>
          <w:rFonts w:ascii="Times New Roman" w:eastAsia="Times New Roman" w:hAnsi="Times New Roman" w:cs="Times New Roman"/>
          <w:color w:val="auto"/>
          <w:sz w:val="24"/>
          <w:szCs w:val="24"/>
          <w:lang w:eastAsia="ru-RU"/>
        </w:rPr>
        <w:t>»</w:t>
      </w:r>
      <w:bookmarkEnd w:id="12"/>
    </w:p>
    <w:p w:rsidR="004353FD" w:rsidRPr="006A243B" w:rsidRDefault="004353FD" w:rsidP="006A243B">
      <w:pPr>
        <w:tabs>
          <w:tab w:val="left" w:pos="720"/>
        </w:tabs>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1. Пояснительная записка</w:t>
      </w:r>
    </w:p>
    <w:p w:rsidR="004353FD" w:rsidRPr="006A243B" w:rsidRDefault="00C26530" w:rsidP="006A243B">
      <w:pPr>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Дисциплина</w:t>
      </w:r>
      <w:r w:rsidR="004353FD" w:rsidRPr="006A243B">
        <w:rPr>
          <w:rFonts w:ascii="Times New Roman" w:hAnsi="Times New Roman"/>
          <w:sz w:val="24"/>
          <w:szCs w:val="24"/>
        </w:rPr>
        <w:t xml:space="preserve"> «</w:t>
      </w:r>
      <w:r w:rsidR="00B83117" w:rsidRPr="006A243B">
        <w:rPr>
          <w:rFonts w:ascii="Times New Roman" w:hAnsi="Times New Roman"/>
          <w:color w:val="000000"/>
          <w:sz w:val="24"/>
          <w:szCs w:val="24"/>
        </w:rPr>
        <w:t>Методика обучения физике (</w:t>
      </w:r>
      <w:r>
        <w:rPr>
          <w:rFonts w:ascii="Times New Roman" w:hAnsi="Times New Roman"/>
          <w:color w:val="000000"/>
          <w:sz w:val="24"/>
          <w:szCs w:val="24"/>
        </w:rPr>
        <w:t>9 класс</w:t>
      </w:r>
      <w:r w:rsidR="00B83117" w:rsidRPr="006A243B">
        <w:rPr>
          <w:rFonts w:ascii="Times New Roman" w:hAnsi="Times New Roman"/>
          <w:color w:val="000000"/>
          <w:sz w:val="24"/>
          <w:szCs w:val="24"/>
        </w:rPr>
        <w:t>)</w:t>
      </w:r>
      <w:r w:rsidR="004353FD" w:rsidRPr="006A243B">
        <w:rPr>
          <w:rFonts w:ascii="Times New Roman" w:hAnsi="Times New Roman"/>
          <w:sz w:val="24"/>
          <w:szCs w:val="24"/>
        </w:rPr>
        <w:t xml:space="preserve">» представляет собой </w:t>
      </w:r>
      <w:r w:rsidR="00C312C2" w:rsidRPr="006A243B">
        <w:rPr>
          <w:rFonts w:ascii="Times New Roman" w:hAnsi="Times New Roman"/>
          <w:sz w:val="24"/>
          <w:szCs w:val="24"/>
        </w:rPr>
        <w:t>курс методик</w:t>
      </w:r>
      <w:r w:rsidR="00B83117" w:rsidRPr="006A243B">
        <w:rPr>
          <w:rFonts w:ascii="Times New Roman" w:hAnsi="Times New Roman"/>
          <w:sz w:val="24"/>
          <w:szCs w:val="24"/>
        </w:rPr>
        <w:t>и</w:t>
      </w:r>
      <w:r w:rsidR="00C312C2" w:rsidRPr="006A243B">
        <w:rPr>
          <w:rFonts w:ascii="Times New Roman" w:hAnsi="Times New Roman"/>
          <w:sz w:val="24"/>
          <w:szCs w:val="24"/>
        </w:rPr>
        <w:t xml:space="preserve"> обучения физик</w:t>
      </w:r>
      <w:r w:rsidR="00B83117" w:rsidRPr="006A243B">
        <w:rPr>
          <w:rFonts w:ascii="Times New Roman" w:hAnsi="Times New Roman"/>
          <w:sz w:val="24"/>
          <w:szCs w:val="24"/>
        </w:rPr>
        <w:t>и</w:t>
      </w:r>
      <w:r w:rsidR="00C312C2" w:rsidRPr="006A243B">
        <w:rPr>
          <w:rFonts w:ascii="Times New Roman" w:hAnsi="Times New Roman"/>
          <w:sz w:val="24"/>
          <w:szCs w:val="24"/>
        </w:rPr>
        <w:t>.</w:t>
      </w:r>
    </w:p>
    <w:p w:rsidR="004353FD" w:rsidRPr="006A243B" w:rsidRDefault="004353FD"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2. Место в структуре модуля</w:t>
      </w:r>
    </w:p>
    <w:p w:rsidR="004353FD" w:rsidRPr="006A243B" w:rsidRDefault="004353FD" w:rsidP="006A243B">
      <w:pPr>
        <w:spacing w:after="0" w:line="240" w:lineRule="auto"/>
        <w:rPr>
          <w:rFonts w:ascii="Times New Roman" w:eastAsia="Times New Roman" w:hAnsi="Times New Roman"/>
          <w:lang w:eastAsia="ru-RU"/>
        </w:rPr>
      </w:pPr>
      <w:r w:rsidRPr="006A243B">
        <w:rPr>
          <w:rFonts w:ascii="Times New Roman" w:hAnsi="Times New Roman"/>
          <w:sz w:val="24"/>
          <w:szCs w:val="24"/>
        </w:rPr>
        <w:t>Дисциплина «</w:t>
      </w:r>
      <w:r w:rsidR="00C26530" w:rsidRPr="006A243B">
        <w:rPr>
          <w:rFonts w:ascii="Times New Roman" w:hAnsi="Times New Roman"/>
          <w:color w:val="000000"/>
          <w:sz w:val="24"/>
          <w:szCs w:val="24"/>
        </w:rPr>
        <w:t>Методика обучения физике (</w:t>
      </w:r>
      <w:r w:rsidR="00C26530">
        <w:rPr>
          <w:rFonts w:ascii="Times New Roman" w:hAnsi="Times New Roman"/>
          <w:color w:val="000000"/>
          <w:sz w:val="24"/>
          <w:szCs w:val="24"/>
        </w:rPr>
        <w:t>9 класс</w:t>
      </w:r>
      <w:r w:rsidR="00C26530" w:rsidRPr="006A243B">
        <w:rPr>
          <w:rFonts w:ascii="Times New Roman" w:hAnsi="Times New Roman"/>
          <w:color w:val="000000"/>
          <w:sz w:val="24"/>
          <w:szCs w:val="24"/>
        </w:rPr>
        <w:t>)</w:t>
      </w:r>
      <w:r w:rsidRPr="006A243B">
        <w:rPr>
          <w:rFonts w:ascii="Times New Roman" w:hAnsi="Times New Roman"/>
          <w:sz w:val="24"/>
          <w:szCs w:val="24"/>
        </w:rPr>
        <w:t>» относится к базовой части дисциплин модуля «</w:t>
      </w:r>
      <w:r w:rsidR="00C26530">
        <w:rPr>
          <w:rFonts w:ascii="Times New Roman" w:hAnsi="Times New Roman"/>
          <w:sz w:val="24"/>
          <w:szCs w:val="24"/>
        </w:rPr>
        <w:t>Основы теории поля</w:t>
      </w:r>
      <w:r w:rsidRPr="006A243B">
        <w:rPr>
          <w:rFonts w:ascii="Times New Roman" w:hAnsi="Times New Roman"/>
          <w:sz w:val="24"/>
          <w:szCs w:val="24"/>
        </w:rPr>
        <w:t>». Для освоения дисциплины студенты используют знания, умения, навыки, сформированные в ходе изучения дисциплин предшествующих модулей. Освоение дисциплины «</w:t>
      </w:r>
      <w:r w:rsidR="00C26530" w:rsidRPr="006A243B">
        <w:rPr>
          <w:rFonts w:ascii="Times New Roman" w:hAnsi="Times New Roman"/>
          <w:color w:val="000000"/>
          <w:sz w:val="24"/>
          <w:szCs w:val="24"/>
        </w:rPr>
        <w:t>Методика обучения физике (</w:t>
      </w:r>
      <w:r w:rsidR="00C26530">
        <w:rPr>
          <w:rFonts w:ascii="Times New Roman" w:hAnsi="Times New Roman"/>
          <w:color w:val="000000"/>
          <w:sz w:val="24"/>
          <w:szCs w:val="24"/>
        </w:rPr>
        <w:t>9 класс</w:t>
      </w:r>
      <w:r w:rsidR="00C26530" w:rsidRPr="006A243B">
        <w:rPr>
          <w:rFonts w:ascii="Times New Roman" w:hAnsi="Times New Roman"/>
          <w:color w:val="000000"/>
          <w:sz w:val="24"/>
          <w:szCs w:val="24"/>
        </w:rPr>
        <w:t>)</w:t>
      </w:r>
      <w:r w:rsidRPr="006A243B">
        <w:rPr>
          <w:rFonts w:ascii="Times New Roman" w:hAnsi="Times New Roman"/>
          <w:sz w:val="24"/>
          <w:szCs w:val="24"/>
        </w:rPr>
        <w:t>» является необходимой основой для последующего изучения дисциплин, прохождения практики и итоговой аттестации.</w:t>
      </w:r>
    </w:p>
    <w:p w:rsidR="004353FD" w:rsidRPr="006A243B" w:rsidRDefault="004353FD"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3. Цели и задачи</w:t>
      </w:r>
    </w:p>
    <w:p w:rsidR="00FA2A96" w:rsidRPr="006A243B" w:rsidRDefault="00FA2A96" w:rsidP="006A243B">
      <w:pPr>
        <w:pStyle w:val="af6"/>
        <w:spacing w:after="0"/>
        <w:ind w:left="0"/>
        <w:jc w:val="both"/>
        <w:rPr>
          <w:rFonts w:eastAsia="Calibri"/>
          <w:lang w:eastAsia="en-US"/>
        </w:rPr>
      </w:pPr>
      <w:r w:rsidRPr="006A243B">
        <w:rPr>
          <w:rFonts w:eastAsia="Calibri"/>
          <w:lang w:eastAsia="en-US"/>
        </w:rPr>
        <w:t>Целью освоения дисциплины «</w:t>
      </w:r>
      <w:r w:rsidR="00C26530" w:rsidRPr="006A243B">
        <w:rPr>
          <w:color w:val="000000"/>
        </w:rPr>
        <w:t>Методика обучения физике (</w:t>
      </w:r>
      <w:r w:rsidR="00C26530">
        <w:rPr>
          <w:color w:val="000000"/>
        </w:rPr>
        <w:t>9 класс</w:t>
      </w:r>
      <w:r w:rsidR="00C26530" w:rsidRPr="006A243B">
        <w:rPr>
          <w:color w:val="000000"/>
        </w:rPr>
        <w:t>)</w:t>
      </w:r>
      <w:r w:rsidRPr="006A243B">
        <w:rPr>
          <w:rFonts w:eastAsia="Calibri"/>
          <w:lang w:eastAsia="en-US"/>
        </w:rPr>
        <w:t xml:space="preserve">» является формирование готовности обучаемого к выполнению различных видов профессиональной деятельности учителя физики, в процессе которой учитель физики осуществляет учебно-воспитательную, социально-педагогическую, культурно-просветительскую функции на основе формирования знаний о содержании и организации учебно-воспитательного процесса по физике и математике в учреждениях общего среднего образования. </w:t>
      </w:r>
    </w:p>
    <w:p w:rsidR="00FA2A96" w:rsidRPr="006A243B" w:rsidRDefault="00FA2A96" w:rsidP="006A243B">
      <w:pPr>
        <w:spacing w:after="0" w:line="240" w:lineRule="auto"/>
        <w:jc w:val="both"/>
        <w:rPr>
          <w:rFonts w:ascii="Times New Roman" w:hAnsi="Times New Roman"/>
          <w:i/>
          <w:sz w:val="24"/>
          <w:szCs w:val="24"/>
        </w:rPr>
      </w:pPr>
      <w:r w:rsidRPr="006A243B">
        <w:rPr>
          <w:rFonts w:ascii="Times New Roman" w:hAnsi="Times New Roman"/>
          <w:i/>
          <w:sz w:val="24"/>
          <w:szCs w:val="24"/>
        </w:rPr>
        <w:t>Задачи дисциплины:</w:t>
      </w:r>
    </w:p>
    <w:p w:rsidR="00FA2A96" w:rsidRPr="006A243B" w:rsidRDefault="00FA2A96" w:rsidP="00D011ED">
      <w:pPr>
        <w:pStyle w:val="af6"/>
        <w:numPr>
          <w:ilvl w:val="1"/>
          <w:numId w:val="5"/>
        </w:numPr>
        <w:suppressAutoHyphens/>
        <w:spacing w:after="0"/>
        <w:ind w:left="0" w:firstLine="0"/>
        <w:jc w:val="both"/>
        <w:rPr>
          <w:rFonts w:eastAsia="Calibri"/>
          <w:lang w:eastAsia="en-US"/>
        </w:rPr>
      </w:pPr>
      <w:r w:rsidRPr="006A243B">
        <w:rPr>
          <w:rFonts w:eastAsia="Calibri"/>
          <w:lang w:eastAsia="en-US"/>
        </w:rPr>
        <w:t xml:space="preserve">создание у студентов – будущих учителей физики и математики представления о </w:t>
      </w:r>
      <w:r w:rsidR="00C312C2" w:rsidRPr="006A243B">
        <w:rPr>
          <w:rFonts w:eastAsia="Calibri"/>
          <w:lang w:eastAsia="en-US"/>
        </w:rPr>
        <w:t>методике образования,</w:t>
      </w:r>
      <w:r w:rsidRPr="006A243B">
        <w:rPr>
          <w:rFonts w:eastAsia="Calibri"/>
          <w:lang w:eastAsia="en-US"/>
        </w:rPr>
        <w:t xml:space="preserve"> как педагогической науке, демонстрация тенденций развития науки;</w:t>
      </w:r>
    </w:p>
    <w:p w:rsidR="00FA2A96" w:rsidRPr="006A243B" w:rsidRDefault="00FA2A96" w:rsidP="00D011ED">
      <w:pPr>
        <w:pStyle w:val="af6"/>
        <w:numPr>
          <w:ilvl w:val="1"/>
          <w:numId w:val="5"/>
        </w:numPr>
        <w:suppressAutoHyphens/>
        <w:spacing w:after="0"/>
        <w:ind w:left="0" w:firstLine="0"/>
        <w:jc w:val="both"/>
        <w:rPr>
          <w:rFonts w:eastAsia="Calibri"/>
          <w:lang w:eastAsia="en-US"/>
        </w:rPr>
      </w:pPr>
      <w:r w:rsidRPr="006A243B">
        <w:rPr>
          <w:rFonts w:eastAsia="Calibri"/>
          <w:lang w:eastAsia="en-US"/>
        </w:rPr>
        <w:t>ознакомление с содержанием методической науки, концепциями обучения физике и математике и воспитания учащихся на основе учебного предмета;</w:t>
      </w:r>
    </w:p>
    <w:p w:rsidR="00FA2A96" w:rsidRPr="006A243B" w:rsidRDefault="00FA2A96" w:rsidP="00D011ED">
      <w:pPr>
        <w:pStyle w:val="af6"/>
        <w:numPr>
          <w:ilvl w:val="1"/>
          <w:numId w:val="5"/>
        </w:numPr>
        <w:suppressAutoHyphens/>
        <w:spacing w:after="0"/>
        <w:ind w:left="0" w:firstLine="0"/>
        <w:jc w:val="both"/>
        <w:rPr>
          <w:rFonts w:eastAsia="Calibri"/>
          <w:lang w:eastAsia="en-US"/>
        </w:rPr>
      </w:pPr>
      <w:r w:rsidRPr="006A243B">
        <w:rPr>
          <w:rFonts w:eastAsia="Calibri"/>
          <w:lang w:eastAsia="en-US"/>
        </w:rPr>
        <w:t>освоение студентами различных видов планирования учебной работы, форм и методов обучения физике и математике в рамках современных образовательных технологий;</w:t>
      </w:r>
    </w:p>
    <w:p w:rsidR="00FA2A96" w:rsidRPr="006A243B" w:rsidRDefault="00FA2A96" w:rsidP="00D011ED">
      <w:pPr>
        <w:pStyle w:val="af6"/>
        <w:numPr>
          <w:ilvl w:val="1"/>
          <w:numId w:val="5"/>
        </w:numPr>
        <w:suppressAutoHyphens/>
        <w:spacing w:after="0"/>
        <w:ind w:left="0" w:firstLine="0"/>
        <w:jc w:val="both"/>
        <w:rPr>
          <w:rFonts w:eastAsia="Calibri"/>
          <w:lang w:eastAsia="en-US"/>
        </w:rPr>
      </w:pPr>
      <w:r w:rsidRPr="006A243B">
        <w:rPr>
          <w:rFonts w:eastAsia="Calibri"/>
          <w:lang w:eastAsia="en-US"/>
        </w:rPr>
        <w:t>формирование у студентов умений реализовывать теоретические основы методики обучения физике и математике в учебно-воспитательном процессе учреждений общего среднего образования;</w:t>
      </w:r>
    </w:p>
    <w:p w:rsidR="00FA2A96" w:rsidRPr="006A243B" w:rsidRDefault="00FA2A96" w:rsidP="00D011ED">
      <w:pPr>
        <w:numPr>
          <w:ilvl w:val="1"/>
          <w:numId w:val="5"/>
        </w:numPr>
        <w:spacing w:after="0" w:line="240" w:lineRule="auto"/>
        <w:ind w:left="0" w:firstLine="0"/>
        <w:jc w:val="both"/>
        <w:rPr>
          <w:rFonts w:ascii="Times New Roman" w:hAnsi="Times New Roman"/>
          <w:sz w:val="24"/>
          <w:szCs w:val="24"/>
        </w:rPr>
      </w:pPr>
      <w:r w:rsidRPr="006A243B">
        <w:rPr>
          <w:rFonts w:ascii="Times New Roman" w:hAnsi="Times New Roman"/>
          <w:sz w:val="24"/>
          <w:szCs w:val="24"/>
        </w:rPr>
        <w:lastRenderedPageBreak/>
        <w:t>включение студентов в активную деятельность по моделированию ситуаций реального педагогического процесса с применением экспериментальных и теоретических методов науки.</w:t>
      </w:r>
    </w:p>
    <w:p w:rsidR="004353FD" w:rsidRPr="006A243B" w:rsidRDefault="004353FD"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4. Образовательные результаты</w:t>
      </w:r>
    </w:p>
    <w:tbl>
      <w:tblPr>
        <w:tblW w:w="5323" w:type="pct"/>
        <w:tblInd w:w="-176" w:type="dxa"/>
        <w:tblLayout w:type="fixed"/>
        <w:tblLook w:val="0000" w:firstRow="0" w:lastRow="0" w:firstColumn="0" w:lastColumn="0" w:noHBand="0" w:noVBand="0"/>
      </w:tblPr>
      <w:tblGrid>
        <w:gridCol w:w="997"/>
        <w:gridCol w:w="2266"/>
        <w:gridCol w:w="1560"/>
        <w:gridCol w:w="2266"/>
        <w:gridCol w:w="1701"/>
        <w:gridCol w:w="1701"/>
      </w:tblGrid>
      <w:tr w:rsidR="004353FD" w:rsidRPr="006A243B" w:rsidTr="000A0B3A">
        <w:trPr>
          <w:trHeight w:val="385"/>
        </w:trPr>
        <w:tc>
          <w:tcPr>
            <w:tcW w:w="997" w:type="dxa"/>
            <w:tcBorders>
              <w:top w:val="single" w:sz="2" w:space="0" w:color="000000"/>
              <w:left w:val="single" w:sz="2" w:space="0" w:color="000000"/>
              <w:bottom w:val="single" w:sz="2" w:space="0" w:color="000000"/>
              <w:right w:val="single" w:sz="2" w:space="0" w:color="000000"/>
            </w:tcBorders>
          </w:tcPr>
          <w:p w:rsidR="004353FD" w:rsidRPr="006A243B" w:rsidRDefault="004353FD"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ОР модуля</w:t>
            </w:r>
          </w:p>
        </w:tc>
        <w:tc>
          <w:tcPr>
            <w:tcW w:w="2266" w:type="dxa"/>
            <w:tcBorders>
              <w:top w:val="single" w:sz="2" w:space="0" w:color="000000"/>
              <w:left w:val="single" w:sz="2" w:space="0" w:color="000000"/>
              <w:bottom w:val="single" w:sz="2" w:space="0" w:color="000000"/>
              <w:right w:val="single" w:sz="2" w:space="0" w:color="000000"/>
            </w:tcBorders>
          </w:tcPr>
          <w:p w:rsidR="004353FD" w:rsidRPr="006A243B" w:rsidRDefault="004353FD" w:rsidP="006A243B">
            <w:pPr>
              <w:suppressAutoHyphens/>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rsidR="004353FD" w:rsidRPr="006A243B" w:rsidRDefault="004353FD"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ОР дисциплины</w:t>
            </w:r>
          </w:p>
        </w:tc>
        <w:tc>
          <w:tcPr>
            <w:tcW w:w="2266" w:type="dxa"/>
            <w:tcBorders>
              <w:top w:val="single" w:sz="2" w:space="0" w:color="000000"/>
              <w:left w:val="single" w:sz="2" w:space="0" w:color="000000"/>
              <w:bottom w:val="single" w:sz="2" w:space="0" w:color="000000"/>
              <w:right w:val="single" w:sz="2" w:space="0" w:color="000000"/>
            </w:tcBorders>
          </w:tcPr>
          <w:p w:rsidR="004353FD" w:rsidRPr="006A243B" w:rsidRDefault="004353FD"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353FD" w:rsidRPr="006A243B" w:rsidRDefault="004353FD"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компетенций ОПОП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4353FD" w:rsidRPr="006A243B" w:rsidRDefault="004353FD"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Средства оценивания ОР</w:t>
            </w:r>
          </w:p>
        </w:tc>
      </w:tr>
      <w:tr w:rsidR="006F50A2" w:rsidRPr="006A243B" w:rsidTr="00156C45">
        <w:trPr>
          <w:trHeight w:val="331"/>
        </w:trPr>
        <w:tc>
          <w:tcPr>
            <w:tcW w:w="997" w:type="dxa"/>
            <w:tcBorders>
              <w:top w:val="single" w:sz="2" w:space="0" w:color="000000"/>
              <w:left w:val="single" w:sz="2" w:space="0" w:color="000000"/>
              <w:bottom w:val="single" w:sz="2" w:space="0" w:color="000000"/>
              <w:right w:val="single" w:sz="2" w:space="0" w:color="000000"/>
            </w:tcBorders>
          </w:tcPr>
          <w:p w:rsidR="006F50A2" w:rsidRPr="006A243B" w:rsidRDefault="006F50A2" w:rsidP="006F50A2">
            <w:pPr>
              <w:spacing w:after="0" w:line="240" w:lineRule="auto"/>
              <w:jc w:val="both"/>
              <w:rPr>
                <w:rFonts w:ascii="Times New Roman" w:hAnsi="Times New Roman"/>
                <w:i/>
                <w:sz w:val="24"/>
                <w:szCs w:val="24"/>
              </w:rPr>
            </w:pPr>
            <w:r w:rsidRPr="006A243B">
              <w:rPr>
                <w:rFonts w:ascii="Times New Roman" w:hAnsi="Times New Roman"/>
                <w:sz w:val="24"/>
                <w:szCs w:val="24"/>
              </w:rPr>
              <w:t>ОР.1</w:t>
            </w:r>
          </w:p>
        </w:tc>
        <w:tc>
          <w:tcPr>
            <w:tcW w:w="2266" w:type="dxa"/>
            <w:tcBorders>
              <w:top w:val="single" w:sz="2" w:space="0" w:color="000000"/>
              <w:left w:val="single" w:sz="2" w:space="0" w:color="000000"/>
              <w:bottom w:val="single" w:sz="2" w:space="0" w:color="000000"/>
              <w:right w:val="single" w:sz="2" w:space="0" w:color="000000"/>
            </w:tcBorders>
          </w:tcPr>
          <w:p w:rsidR="006F50A2" w:rsidRPr="005F73B5" w:rsidRDefault="006F50A2" w:rsidP="006F50A2">
            <w:pPr>
              <w:tabs>
                <w:tab w:val="left" w:pos="318"/>
              </w:tabs>
              <w:spacing w:after="0" w:line="240" w:lineRule="auto"/>
              <w:rPr>
                <w:rFonts w:ascii="Times New Roman" w:eastAsia="Times New Roman" w:hAnsi="Times New Roman"/>
                <w:sz w:val="24"/>
                <w:szCs w:val="24"/>
                <w:lang w:eastAsia="ru-RU"/>
              </w:rPr>
            </w:pPr>
            <w:r w:rsidRPr="005F73B5">
              <w:rPr>
                <w:rFonts w:ascii="Times New Roman" w:hAnsi="Times New Roman"/>
                <w:iCs/>
                <w:sz w:val="24"/>
                <w:szCs w:val="24"/>
              </w:rPr>
              <w:t xml:space="preserve">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w:t>
            </w:r>
            <w:proofErr w:type="gramStart"/>
            <w:r w:rsidRPr="005F73B5">
              <w:rPr>
                <w:rFonts w:ascii="Times New Roman" w:hAnsi="Times New Roman"/>
                <w:iCs/>
                <w:sz w:val="24"/>
                <w:szCs w:val="24"/>
              </w:rPr>
              <w:t>ВО</w:t>
            </w:r>
            <w:proofErr w:type="gramEnd"/>
            <w:r w:rsidRPr="005F73B5">
              <w:rPr>
                <w:rFonts w:ascii="Times New Roman" w:hAnsi="Times New Roman"/>
                <w:iCs/>
                <w:sz w:val="24"/>
                <w:szCs w:val="24"/>
              </w:rPr>
              <w:t xml:space="preserve"> </w:t>
            </w:r>
            <w:proofErr w:type="gramStart"/>
            <w:r w:rsidRPr="005F73B5">
              <w:rPr>
                <w:rFonts w:ascii="Times New Roman" w:hAnsi="Times New Roman"/>
                <w:iCs/>
                <w:sz w:val="24"/>
                <w:szCs w:val="24"/>
              </w:rPr>
              <w:t>в</w:t>
            </w:r>
            <w:proofErr w:type="gramEnd"/>
            <w:r w:rsidRPr="005F73B5">
              <w:rPr>
                <w:rFonts w:ascii="Times New Roman" w:hAnsi="Times New Roman"/>
                <w:iCs/>
                <w:sz w:val="24"/>
                <w:szCs w:val="24"/>
              </w:rPr>
              <w:t xml:space="preserve"> области основного общего и среднего общего образования </w:t>
            </w:r>
          </w:p>
        </w:tc>
        <w:tc>
          <w:tcPr>
            <w:tcW w:w="1560" w:type="dxa"/>
            <w:tcBorders>
              <w:top w:val="single" w:sz="2" w:space="0" w:color="000000"/>
              <w:left w:val="single" w:sz="2" w:space="0" w:color="000000"/>
              <w:bottom w:val="single" w:sz="2" w:space="0" w:color="000000"/>
              <w:right w:val="single" w:sz="2" w:space="0" w:color="000000"/>
            </w:tcBorders>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ОР.1-3</w:t>
            </w:r>
            <w:r>
              <w:rPr>
                <w:rFonts w:ascii="Times New Roman" w:hAnsi="Times New Roman"/>
                <w:sz w:val="24"/>
                <w:szCs w:val="24"/>
              </w:rPr>
              <w:t>-</w:t>
            </w:r>
            <w:r w:rsidRPr="006A243B">
              <w:rPr>
                <w:rFonts w:ascii="Times New Roman" w:hAnsi="Times New Roman"/>
                <w:sz w:val="24"/>
                <w:szCs w:val="24"/>
              </w:rPr>
              <w:t>1</w:t>
            </w:r>
          </w:p>
        </w:tc>
        <w:tc>
          <w:tcPr>
            <w:tcW w:w="2266" w:type="dxa"/>
            <w:tcBorders>
              <w:top w:val="single" w:sz="2" w:space="0" w:color="000000"/>
              <w:left w:val="single" w:sz="2" w:space="0" w:color="000000"/>
              <w:bottom w:val="single" w:sz="2" w:space="0" w:color="000000"/>
              <w:right w:val="single" w:sz="2" w:space="0" w:color="000000"/>
            </w:tcBorders>
            <w:vAlign w:val="center"/>
          </w:tcPr>
          <w:p w:rsidR="006F50A2" w:rsidRPr="006A243B" w:rsidRDefault="006F50A2" w:rsidP="006F50A2">
            <w:pPr>
              <w:autoSpaceDE w:val="0"/>
              <w:autoSpaceDN w:val="0"/>
              <w:adjustRightInd w:val="0"/>
              <w:spacing w:after="0" w:line="240" w:lineRule="auto"/>
              <w:jc w:val="both"/>
              <w:rPr>
                <w:rFonts w:ascii="Times New Roman" w:hAnsi="Times New Roman"/>
                <w:color w:val="000000"/>
                <w:spacing w:val="-5"/>
                <w:sz w:val="24"/>
                <w:szCs w:val="24"/>
              </w:rPr>
            </w:pPr>
            <w:r w:rsidRPr="006A243B">
              <w:rPr>
                <w:rFonts w:ascii="Times New Roman" w:hAnsi="Times New Roman"/>
                <w:color w:val="000000"/>
                <w:spacing w:val="-5"/>
                <w:sz w:val="24"/>
                <w:szCs w:val="24"/>
              </w:rPr>
              <w:t>Демонстрирует способность использовать основные законы естественнонаучных дисциплин в профессиональной деятельности, применять методы математического анализа и моделирования, теоретического и экспериментального исследования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26530" w:rsidRDefault="00C26530" w:rsidP="00C26530">
            <w:pPr>
              <w:spacing w:after="0" w:line="240" w:lineRule="auto"/>
            </w:pPr>
            <w:r>
              <w:rPr>
                <w:rFonts w:ascii="Times New Roman" w:hAnsi="Times New Roman"/>
                <w:sz w:val="24"/>
                <w:szCs w:val="24"/>
              </w:rPr>
              <w:t>ОПК.3.1.</w:t>
            </w:r>
          </w:p>
          <w:p w:rsidR="00C26530" w:rsidRDefault="00C26530" w:rsidP="00C26530">
            <w:pPr>
              <w:spacing w:after="0" w:line="240" w:lineRule="auto"/>
            </w:pPr>
            <w:r>
              <w:rPr>
                <w:rFonts w:ascii="Times New Roman" w:hAnsi="Times New Roman"/>
                <w:sz w:val="24"/>
                <w:szCs w:val="24"/>
              </w:rPr>
              <w:t xml:space="preserve">ОПК.4.1. </w:t>
            </w:r>
          </w:p>
          <w:p w:rsidR="00C26530" w:rsidRDefault="00C26530" w:rsidP="00C26530">
            <w:pPr>
              <w:spacing w:after="0" w:line="240" w:lineRule="auto"/>
            </w:pPr>
            <w:r>
              <w:rPr>
                <w:rFonts w:ascii="Times New Roman" w:hAnsi="Times New Roman"/>
                <w:sz w:val="24"/>
                <w:szCs w:val="24"/>
              </w:rPr>
              <w:t>ОПК.5.1.</w:t>
            </w:r>
          </w:p>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F50A2" w:rsidRPr="006A243B" w:rsidRDefault="006F50A2" w:rsidP="006F50A2">
            <w:pPr>
              <w:spacing w:after="0" w:line="240" w:lineRule="auto"/>
              <w:jc w:val="both"/>
              <w:rPr>
                <w:rFonts w:ascii="Times New Roman" w:hAnsi="Times New Roman"/>
                <w:sz w:val="24"/>
                <w:szCs w:val="24"/>
              </w:rPr>
            </w:pPr>
            <w:r w:rsidRPr="006A243B">
              <w:rPr>
                <w:rFonts w:ascii="Times New Roman" w:hAnsi="Times New Roman"/>
                <w:sz w:val="24"/>
                <w:szCs w:val="24"/>
              </w:rPr>
              <w:t>Тест в ЭОС</w:t>
            </w:r>
          </w:p>
          <w:p w:rsidR="006F50A2" w:rsidRPr="006A243B" w:rsidRDefault="006F50A2" w:rsidP="006F50A2">
            <w:pPr>
              <w:spacing w:after="0" w:line="240" w:lineRule="auto"/>
              <w:jc w:val="both"/>
              <w:rPr>
                <w:rFonts w:ascii="Times New Roman" w:hAnsi="Times New Roman"/>
                <w:sz w:val="24"/>
                <w:szCs w:val="24"/>
              </w:rPr>
            </w:pPr>
            <w:r w:rsidRPr="006A243B">
              <w:rPr>
                <w:rFonts w:ascii="Times New Roman" w:hAnsi="Times New Roman"/>
                <w:sz w:val="24"/>
                <w:szCs w:val="24"/>
              </w:rPr>
              <w:t>Критерии оценки выполнения практических работ</w:t>
            </w:r>
          </w:p>
        </w:tc>
      </w:tr>
    </w:tbl>
    <w:p w:rsidR="004353FD" w:rsidRPr="006A243B" w:rsidRDefault="004353FD" w:rsidP="006A243B">
      <w:pPr>
        <w:autoSpaceDE w:val="0"/>
        <w:autoSpaceDN w:val="0"/>
        <w:adjustRightInd w:val="0"/>
        <w:spacing w:after="0" w:line="240" w:lineRule="auto"/>
        <w:jc w:val="both"/>
        <w:rPr>
          <w:rFonts w:ascii="Times New Roman" w:eastAsia="Times New Roman" w:hAnsi="Times New Roman"/>
          <w:b/>
          <w:bCs/>
          <w:sz w:val="24"/>
          <w:szCs w:val="24"/>
          <w:lang w:eastAsia="ru-RU"/>
        </w:rPr>
      </w:pPr>
    </w:p>
    <w:p w:rsidR="004353FD" w:rsidRPr="006A243B" w:rsidRDefault="004353FD"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5. Содержание дисциплины</w:t>
      </w:r>
    </w:p>
    <w:p w:rsidR="004353FD" w:rsidRPr="006A243B" w:rsidRDefault="004353FD" w:rsidP="006A243B">
      <w:pPr>
        <w:autoSpaceDE w:val="0"/>
        <w:autoSpaceDN w:val="0"/>
        <w:adjustRightInd w:val="0"/>
        <w:spacing w:after="0" w:line="240" w:lineRule="auto"/>
        <w:jc w:val="both"/>
        <w:rPr>
          <w:rFonts w:ascii="Times New Roman" w:eastAsia="Times New Roman" w:hAnsi="Times New Roman"/>
          <w:bCs/>
          <w:i/>
          <w:sz w:val="24"/>
          <w:szCs w:val="24"/>
          <w:lang w:eastAsia="ru-RU"/>
        </w:rPr>
      </w:pPr>
      <w:r w:rsidRPr="006A243B">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45"/>
        <w:gridCol w:w="851"/>
        <w:gridCol w:w="850"/>
        <w:gridCol w:w="1418"/>
        <w:gridCol w:w="1237"/>
        <w:gridCol w:w="853"/>
      </w:tblGrid>
      <w:tr w:rsidR="004353FD" w:rsidRPr="006A243B" w:rsidTr="000A0B3A">
        <w:trPr>
          <w:trHeight w:val="203"/>
        </w:trPr>
        <w:tc>
          <w:tcPr>
            <w:tcW w:w="4645" w:type="dxa"/>
            <w:vMerge w:val="restart"/>
            <w:tcBorders>
              <w:top w:val="single" w:sz="2" w:space="0" w:color="000000"/>
              <w:left w:val="single" w:sz="2" w:space="0" w:color="000000"/>
              <w:right w:val="single" w:sz="2" w:space="0" w:color="000000"/>
            </w:tcBorders>
          </w:tcPr>
          <w:p w:rsidR="004353FD" w:rsidRPr="006A243B" w:rsidRDefault="004353FD"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4353FD" w:rsidRPr="006A243B" w:rsidRDefault="004353FD"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4353FD" w:rsidRPr="006A243B" w:rsidRDefault="004353FD"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4353FD" w:rsidRPr="006A243B" w:rsidRDefault="004353FD"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Всего часов по дисциплине</w:t>
            </w:r>
          </w:p>
        </w:tc>
      </w:tr>
      <w:tr w:rsidR="003950CF" w:rsidRPr="006A243B" w:rsidTr="00156C45">
        <w:trPr>
          <w:trHeight w:val="533"/>
        </w:trPr>
        <w:tc>
          <w:tcPr>
            <w:tcW w:w="4645" w:type="dxa"/>
            <w:vMerge/>
            <w:tcBorders>
              <w:left w:val="single" w:sz="2" w:space="0" w:color="000000"/>
              <w:right w:val="single" w:sz="2" w:space="0" w:color="000000"/>
            </w:tcBorders>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p>
        </w:tc>
        <w:tc>
          <w:tcPr>
            <w:tcW w:w="3119" w:type="dxa"/>
            <w:gridSpan w:val="3"/>
            <w:tcBorders>
              <w:top w:val="single" w:sz="2" w:space="0" w:color="000000"/>
              <w:left w:val="single" w:sz="2" w:space="0" w:color="000000"/>
              <w:bottom w:val="single" w:sz="2" w:space="0" w:color="000000"/>
              <w:right w:val="single" w:sz="2" w:space="0" w:color="000000"/>
            </w:tcBorders>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Аудиторная работа</w:t>
            </w:r>
          </w:p>
        </w:tc>
        <w:tc>
          <w:tcPr>
            <w:tcW w:w="1237" w:type="dxa"/>
            <w:vMerge/>
            <w:tcBorders>
              <w:left w:val="single" w:sz="2" w:space="0" w:color="000000"/>
              <w:right w:val="single" w:sz="2" w:space="0" w:color="000000"/>
            </w:tcBorders>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vMerge/>
            <w:tcBorders>
              <w:left w:val="single" w:sz="2" w:space="0" w:color="000000"/>
              <w:right w:val="single" w:sz="2" w:space="0" w:color="000000"/>
            </w:tcBorders>
            <w:shd w:val="clear" w:color="000000" w:fill="FFFFFF"/>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p>
        </w:tc>
      </w:tr>
      <w:tr w:rsidR="004353FD" w:rsidRPr="006A243B" w:rsidTr="003950CF">
        <w:trPr>
          <w:trHeight w:val="1"/>
        </w:trPr>
        <w:tc>
          <w:tcPr>
            <w:tcW w:w="4645" w:type="dxa"/>
            <w:vMerge/>
            <w:tcBorders>
              <w:left w:val="single" w:sz="2" w:space="0" w:color="000000"/>
              <w:bottom w:val="single" w:sz="2" w:space="0" w:color="000000"/>
              <w:right w:val="single" w:sz="2" w:space="0" w:color="000000"/>
            </w:tcBorders>
            <w:vAlign w:val="center"/>
          </w:tcPr>
          <w:p w:rsidR="004353FD" w:rsidRPr="006A243B" w:rsidRDefault="004353FD" w:rsidP="006A243B">
            <w:pPr>
              <w:autoSpaceDE w:val="0"/>
              <w:autoSpaceDN w:val="0"/>
              <w:adjustRightInd w:val="0"/>
              <w:spacing w:after="0" w:line="240" w:lineRule="auto"/>
              <w:rPr>
                <w:rFonts w:ascii="Times New Roman" w:eastAsia="Times New Roman" w:hAnsi="Times New Roman"/>
                <w:lang w:eastAsia="ru-RU"/>
              </w:rPr>
            </w:pPr>
          </w:p>
        </w:tc>
        <w:tc>
          <w:tcPr>
            <w:tcW w:w="851" w:type="dxa"/>
            <w:tcBorders>
              <w:top w:val="single" w:sz="2" w:space="0" w:color="000000"/>
              <w:left w:val="single" w:sz="2" w:space="0" w:color="000000"/>
              <w:bottom w:val="single" w:sz="2" w:space="0" w:color="000000"/>
              <w:right w:val="single" w:sz="2" w:space="0" w:color="000000"/>
            </w:tcBorders>
          </w:tcPr>
          <w:p w:rsidR="004353FD" w:rsidRPr="006A243B" w:rsidRDefault="004353FD"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rsidR="004353FD" w:rsidRPr="006A243B" w:rsidRDefault="004353FD"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Семинары</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rsidR="004353FD" w:rsidRPr="006A243B" w:rsidRDefault="003950CF" w:rsidP="006A243B">
            <w:pPr>
              <w:autoSpaceDE w:val="0"/>
              <w:autoSpaceDN w:val="0"/>
              <w:adjustRightInd w:val="0"/>
              <w:spacing w:after="0" w:line="240" w:lineRule="auto"/>
              <w:rPr>
                <w:rFonts w:ascii="Times New Roman" w:eastAsia="Times New Roman" w:hAnsi="Times New Roman"/>
                <w:lang w:eastAsia="ru-RU"/>
              </w:rPr>
            </w:pPr>
            <w:r w:rsidRPr="006A243B">
              <w:rPr>
                <w:rFonts w:ascii="Times New Roman" w:eastAsia="Times New Roman" w:hAnsi="Times New Roman"/>
                <w:lang w:eastAsia="ru-RU"/>
              </w:rPr>
              <w:t>Лабораторные</w:t>
            </w:r>
          </w:p>
        </w:tc>
        <w:tc>
          <w:tcPr>
            <w:tcW w:w="1237" w:type="dxa"/>
            <w:vMerge/>
            <w:tcBorders>
              <w:left w:val="single" w:sz="2" w:space="0" w:color="000000"/>
              <w:bottom w:val="single" w:sz="2" w:space="0" w:color="000000"/>
              <w:right w:val="single" w:sz="2" w:space="0" w:color="000000"/>
            </w:tcBorders>
            <w:shd w:val="clear" w:color="000000" w:fill="FFFFFF"/>
            <w:vAlign w:val="center"/>
          </w:tcPr>
          <w:p w:rsidR="004353FD" w:rsidRPr="006A243B" w:rsidRDefault="004353FD" w:rsidP="006A243B">
            <w:pPr>
              <w:autoSpaceDE w:val="0"/>
              <w:autoSpaceDN w:val="0"/>
              <w:adjustRightInd w:val="0"/>
              <w:spacing w:after="0" w:line="240" w:lineRule="auto"/>
              <w:rPr>
                <w:rFonts w:ascii="Times New Roman" w:eastAsia="Times New Roman" w:hAnsi="Times New Roman"/>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4353FD" w:rsidRPr="006A243B" w:rsidRDefault="004353FD" w:rsidP="006A243B">
            <w:pPr>
              <w:autoSpaceDE w:val="0"/>
              <w:autoSpaceDN w:val="0"/>
              <w:adjustRightInd w:val="0"/>
              <w:spacing w:after="0" w:line="240" w:lineRule="auto"/>
              <w:rPr>
                <w:rFonts w:ascii="Times New Roman" w:eastAsia="Times New Roman" w:hAnsi="Times New Roman"/>
                <w:lang w:eastAsia="ru-RU"/>
              </w:rPr>
            </w:pPr>
          </w:p>
        </w:tc>
      </w:tr>
      <w:tr w:rsidR="004353FD" w:rsidRPr="006A243B" w:rsidTr="000A0B3A">
        <w:trPr>
          <w:trHeight w:val="1"/>
        </w:trPr>
        <w:tc>
          <w:tcPr>
            <w:tcW w:w="4645" w:type="dxa"/>
            <w:tcBorders>
              <w:top w:val="single" w:sz="2" w:space="0" w:color="000000"/>
              <w:left w:val="single" w:sz="2" w:space="0" w:color="000000"/>
              <w:bottom w:val="single" w:sz="2" w:space="0" w:color="000000"/>
              <w:right w:val="single" w:sz="2" w:space="0" w:color="000000"/>
            </w:tcBorders>
          </w:tcPr>
          <w:p w:rsidR="004353FD" w:rsidRPr="006A243B" w:rsidRDefault="004353FD" w:rsidP="006A243B">
            <w:pPr>
              <w:spacing w:after="0" w:line="240" w:lineRule="auto"/>
              <w:rPr>
                <w:rFonts w:ascii="Times New Roman" w:hAnsi="Times New Roman"/>
                <w:b/>
              </w:rPr>
            </w:pPr>
            <w:r w:rsidRPr="006A243B">
              <w:rPr>
                <w:rFonts w:ascii="Times New Roman" w:hAnsi="Times New Roman"/>
                <w:b/>
              </w:rPr>
              <w:t xml:space="preserve">Раздел 1. </w:t>
            </w:r>
            <w:r w:rsidR="00134422" w:rsidRPr="006A243B">
              <w:rPr>
                <w:rFonts w:ascii="Times New Roman" w:hAnsi="Times New Roman"/>
                <w:b/>
              </w:rPr>
              <w:t>Вопросы методики средней школы</w:t>
            </w:r>
          </w:p>
        </w:tc>
        <w:tc>
          <w:tcPr>
            <w:tcW w:w="851" w:type="dxa"/>
            <w:tcBorders>
              <w:top w:val="single" w:sz="2" w:space="0" w:color="000000"/>
              <w:left w:val="single" w:sz="2" w:space="0" w:color="000000"/>
              <w:bottom w:val="single" w:sz="2" w:space="0" w:color="000000"/>
              <w:right w:val="single" w:sz="2" w:space="0" w:color="000000"/>
            </w:tcBorders>
            <w:vAlign w:val="center"/>
          </w:tcPr>
          <w:p w:rsidR="004353FD" w:rsidRPr="006A243B" w:rsidRDefault="004353FD"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4353FD" w:rsidRPr="006A243B" w:rsidRDefault="004353FD"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53FD" w:rsidRPr="006A243B" w:rsidRDefault="004353FD"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53FD" w:rsidRPr="006A243B" w:rsidRDefault="004353FD"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53FD" w:rsidRPr="006A243B" w:rsidRDefault="004353FD" w:rsidP="006A243B">
            <w:pPr>
              <w:autoSpaceDE w:val="0"/>
              <w:autoSpaceDN w:val="0"/>
              <w:adjustRightInd w:val="0"/>
              <w:spacing w:after="0" w:line="240" w:lineRule="auto"/>
              <w:jc w:val="center"/>
              <w:rPr>
                <w:rFonts w:ascii="Times New Roman" w:eastAsia="Times New Roman" w:hAnsi="Times New Roman"/>
                <w:lang w:eastAsia="ru-RU"/>
              </w:rPr>
            </w:pPr>
          </w:p>
        </w:tc>
      </w:tr>
      <w:tr w:rsidR="004353FD" w:rsidRPr="006A243B" w:rsidTr="000A0B3A">
        <w:trPr>
          <w:trHeight w:val="1"/>
        </w:trPr>
        <w:tc>
          <w:tcPr>
            <w:tcW w:w="4645" w:type="dxa"/>
            <w:tcBorders>
              <w:top w:val="single" w:sz="2" w:space="0" w:color="000000"/>
              <w:left w:val="single" w:sz="2" w:space="0" w:color="000000"/>
              <w:bottom w:val="single" w:sz="2" w:space="0" w:color="000000"/>
              <w:right w:val="single" w:sz="2" w:space="0" w:color="000000"/>
            </w:tcBorders>
          </w:tcPr>
          <w:p w:rsidR="004353FD" w:rsidRPr="006A243B" w:rsidRDefault="004353FD" w:rsidP="006A243B">
            <w:pPr>
              <w:spacing w:after="0" w:line="240" w:lineRule="auto"/>
              <w:rPr>
                <w:rFonts w:ascii="Times New Roman" w:hAnsi="Times New Roman"/>
              </w:rPr>
            </w:pPr>
            <w:r w:rsidRPr="006A243B">
              <w:rPr>
                <w:rFonts w:ascii="Times New Roman" w:hAnsi="Times New Roman"/>
              </w:rPr>
              <w:t xml:space="preserve">1.1. </w:t>
            </w:r>
            <w:r w:rsidR="00134422" w:rsidRPr="006A243B">
              <w:rPr>
                <w:rFonts w:ascii="Times New Roman" w:eastAsia="Times New Roman" w:hAnsi="Times New Roman"/>
                <w:lang w:eastAsia="ru-RU"/>
              </w:rPr>
              <w:t>Научно-</w:t>
            </w:r>
            <w:proofErr w:type="gramStart"/>
            <w:r w:rsidR="00134422" w:rsidRPr="006A243B">
              <w:rPr>
                <w:rFonts w:ascii="Times New Roman" w:eastAsia="Times New Roman" w:hAnsi="Times New Roman"/>
                <w:lang w:eastAsia="ru-RU"/>
              </w:rPr>
              <w:t>методический анализ</w:t>
            </w:r>
            <w:proofErr w:type="gramEnd"/>
            <w:r w:rsidR="00134422" w:rsidRPr="006A243B">
              <w:rPr>
                <w:rFonts w:ascii="Times New Roman" w:eastAsia="Times New Roman" w:hAnsi="Times New Roman"/>
                <w:lang w:eastAsia="ru-RU"/>
              </w:rPr>
              <w:t xml:space="preserve"> понятий и законов курса физики основной школы. Структура разделов и соответствующих тем.</w:t>
            </w:r>
          </w:p>
        </w:tc>
        <w:tc>
          <w:tcPr>
            <w:tcW w:w="851" w:type="dxa"/>
            <w:tcBorders>
              <w:top w:val="single" w:sz="2" w:space="0" w:color="000000"/>
              <w:left w:val="single" w:sz="2" w:space="0" w:color="000000"/>
              <w:bottom w:val="single" w:sz="2" w:space="0" w:color="000000"/>
              <w:right w:val="single" w:sz="2" w:space="0" w:color="000000"/>
            </w:tcBorders>
            <w:vAlign w:val="center"/>
          </w:tcPr>
          <w:p w:rsidR="004353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4353FD" w:rsidRPr="006A243B" w:rsidRDefault="00C312C2"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53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53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53FD" w:rsidRPr="006A243B" w:rsidRDefault="00455BFD"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455BFD" w:rsidRPr="006A243B" w:rsidTr="000A0B3A">
        <w:trPr>
          <w:trHeight w:val="1"/>
        </w:trPr>
        <w:tc>
          <w:tcPr>
            <w:tcW w:w="4645" w:type="dxa"/>
            <w:tcBorders>
              <w:top w:val="single" w:sz="2" w:space="0" w:color="000000"/>
              <w:left w:val="single" w:sz="2" w:space="0" w:color="000000"/>
              <w:bottom w:val="single" w:sz="2" w:space="0" w:color="000000"/>
              <w:right w:val="single" w:sz="2" w:space="0" w:color="000000"/>
            </w:tcBorders>
          </w:tcPr>
          <w:p w:rsidR="00455BFD" w:rsidRPr="006A243B" w:rsidRDefault="00455BFD" w:rsidP="006A243B">
            <w:pPr>
              <w:spacing w:after="0" w:line="240" w:lineRule="auto"/>
              <w:rPr>
                <w:rFonts w:ascii="Times New Roman" w:hAnsi="Times New Roman"/>
              </w:rPr>
            </w:pPr>
            <w:r w:rsidRPr="006A243B">
              <w:rPr>
                <w:rFonts w:ascii="Times New Roman" w:hAnsi="Times New Roman"/>
              </w:rPr>
              <w:t xml:space="preserve">1.2. </w:t>
            </w:r>
            <w:r w:rsidR="00134422" w:rsidRPr="006A243B">
              <w:rPr>
                <w:rFonts w:ascii="Times New Roman" w:eastAsia="Times New Roman" w:hAnsi="Times New Roman"/>
                <w:i/>
                <w:iCs/>
                <w:lang w:eastAsia="ru-RU"/>
              </w:rPr>
              <w:t>Физические методы изучения природы.</w:t>
            </w:r>
            <w:r w:rsidR="00134422" w:rsidRPr="006A243B">
              <w:rPr>
                <w:rFonts w:ascii="Times New Roman" w:eastAsia="Times New Roman" w:hAnsi="Times New Roman"/>
                <w:lang w:eastAsia="ru-RU"/>
              </w:rPr>
              <w:t xml:space="preserve"> Объекты изучения физики: явления, тело вещество и физическое поле. Физические величины. Измерение физических величин. Измерительные приборы. Погрешность измерений. Международная система единиц. Эксперимент и моделирование - основные методы изучения природы.</w:t>
            </w:r>
          </w:p>
        </w:tc>
        <w:tc>
          <w:tcPr>
            <w:tcW w:w="851" w:type="dxa"/>
            <w:tcBorders>
              <w:top w:val="single" w:sz="2" w:space="0" w:color="000000"/>
              <w:left w:val="single" w:sz="2" w:space="0" w:color="000000"/>
              <w:bottom w:val="single" w:sz="2" w:space="0" w:color="000000"/>
              <w:right w:val="single" w:sz="2" w:space="0" w:color="000000"/>
            </w:tcBorders>
            <w:vAlign w:val="center"/>
          </w:tcPr>
          <w:p w:rsidR="00455B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455BFD" w:rsidRPr="006A243B" w:rsidRDefault="00455BFD"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5B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5BFD" w:rsidRPr="006A243B" w:rsidRDefault="00455BFD"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5BFD" w:rsidRPr="006A243B" w:rsidRDefault="00455BFD"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3950CF" w:rsidRPr="006A243B" w:rsidTr="000A0B3A">
        <w:trPr>
          <w:trHeight w:val="1"/>
        </w:trPr>
        <w:tc>
          <w:tcPr>
            <w:tcW w:w="4645" w:type="dxa"/>
            <w:tcBorders>
              <w:top w:val="single" w:sz="2" w:space="0" w:color="000000"/>
              <w:left w:val="single" w:sz="2" w:space="0" w:color="000000"/>
              <w:bottom w:val="single" w:sz="2" w:space="0" w:color="000000"/>
              <w:right w:val="single" w:sz="2" w:space="0" w:color="000000"/>
            </w:tcBorders>
          </w:tcPr>
          <w:p w:rsidR="003950CF" w:rsidRPr="006A243B" w:rsidRDefault="003950CF" w:rsidP="006A243B">
            <w:pPr>
              <w:spacing w:after="0" w:line="240" w:lineRule="auto"/>
              <w:rPr>
                <w:rFonts w:ascii="Times New Roman" w:hAnsi="Times New Roman"/>
              </w:rPr>
            </w:pPr>
            <w:r w:rsidRPr="006A243B">
              <w:rPr>
                <w:rFonts w:ascii="Times New Roman" w:hAnsi="Times New Roman"/>
              </w:rPr>
              <w:t xml:space="preserve">1.3. </w:t>
            </w:r>
            <w:r w:rsidRPr="006A243B">
              <w:rPr>
                <w:rFonts w:ascii="Times New Roman" w:eastAsia="Times New Roman" w:hAnsi="Times New Roman"/>
                <w:i/>
                <w:iCs/>
                <w:lang w:eastAsia="ru-RU"/>
              </w:rPr>
              <w:t>Механика.</w:t>
            </w:r>
            <w:r w:rsidRPr="006A243B">
              <w:rPr>
                <w:rFonts w:ascii="Times New Roman" w:eastAsia="Times New Roman" w:hAnsi="Times New Roman"/>
                <w:lang w:eastAsia="ru-RU"/>
              </w:rPr>
              <w:t xml:space="preserve"> Механическое движение. Относительность движения. Скорость. Ускорение. Свободное падение. Законы Ньютона. Импульс. Закон сохранения импульса.</w:t>
            </w:r>
          </w:p>
        </w:tc>
        <w:tc>
          <w:tcPr>
            <w:tcW w:w="851" w:type="dxa"/>
            <w:tcBorders>
              <w:top w:val="single" w:sz="2" w:space="0" w:color="000000"/>
              <w:left w:val="single" w:sz="2" w:space="0" w:color="000000"/>
              <w:bottom w:val="single" w:sz="2" w:space="0" w:color="000000"/>
              <w:right w:val="single" w:sz="2" w:space="0" w:color="000000"/>
            </w:tcBorders>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3950CF" w:rsidRPr="006A243B" w:rsidTr="000A0B3A">
        <w:trPr>
          <w:trHeight w:val="1"/>
        </w:trPr>
        <w:tc>
          <w:tcPr>
            <w:tcW w:w="4645" w:type="dxa"/>
            <w:tcBorders>
              <w:top w:val="single" w:sz="2" w:space="0" w:color="000000"/>
              <w:left w:val="single" w:sz="2" w:space="0" w:color="000000"/>
              <w:bottom w:val="single" w:sz="2" w:space="0" w:color="000000"/>
              <w:right w:val="single" w:sz="2" w:space="0" w:color="000000"/>
            </w:tcBorders>
          </w:tcPr>
          <w:p w:rsidR="003950CF" w:rsidRPr="006A243B" w:rsidRDefault="003950CF" w:rsidP="006A243B">
            <w:pPr>
              <w:spacing w:after="0" w:line="240" w:lineRule="auto"/>
              <w:rPr>
                <w:rFonts w:ascii="Times New Roman" w:hAnsi="Times New Roman"/>
              </w:rPr>
            </w:pPr>
            <w:r w:rsidRPr="006A243B">
              <w:rPr>
                <w:rFonts w:ascii="Times New Roman" w:hAnsi="Times New Roman"/>
              </w:rPr>
              <w:t xml:space="preserve">1.4. </w:t>
            </w:r>
            <w:r w:rsidRPr="006A243B">
              <w:rPr>
                <w:rFonts w:ascii="Times New Roman" w:eastAsia="Times New Roman" w:hAnsi="Times New Roman"/>
                <w:lang w:eastAsia="ru-RU"/>
              </w:rPr>
              <w:t>Сила всемирного тяготения. Сила тяжести. Сила упругости. Вес тела. Невесомость. Сила трения.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3950CF" w:rsidRPr="006A243B" w:rsidTr="000A0B3A">
        <w:trPr>
          <w:trHeight w:val="1"/>
        </w:trPr>
        <w:tc>
          <w:tcPr>
            <w:tcW w:w="4645" w:type="dxa"/>
            <w:tcBorders>
              <w:top w:val="single" w:sz="2" w:space="0" w:color="000000"/>
              <w:left w:val="single" w:sz="2" w:space="0" w:color="000000"/>
              <w:bottom w:val="single" w:sz="2" w:space="0" w:color="000000"/>
              <w:right w:val="single" w:sz="2" w:space="0" w:color="000000"/>
            </w:tcBorders>
          </w:tcPr>
          <w:p w:rsidR="003950CF" w:rsidRPr="006A243B" w:rsidRDefault="003950CF" w:rsidP="006A243B">
            <w:pPr>
              <w:spacing w:after="0" w:line="240" w:lineRule="auto"/>
              <w:rPr>
                <w:rFonts w:ascii="Times New Roman" w:hAnsi="Times New Roman"/>
              </w:rPr>
            </w:pPr>
            <w:r w:rsidRPr="006A243B">
              <w:rPr>
                <w:rFonts w:ascii="Times New Roman" w:hAnsi="Times New Roman"/>
              </w:rPr>
              <w:t xml:space="preserve">1.5 </w:t>
            </w:r>
            <w:r w:rsidRPr="006A243B">
              <w:rPr>
                <w:rFonts w:ascii="Times New Roman" w:eastAsia="Times New Roman" w:hAnsi="Times New Roman"/>
                <w:lang w:eastAsia="ru-RU"/>
              </w:rPr>
              <w:t xml:space="preserve">Работа. Мощность. Кинетическая энергия. Потенциальная энергия. Закон сохранения </w:t>
            </w:r>
            <w:r w:rsidRPr="006A243B">
              <w:rPr>
                <w:rFonts w:ascii="Times New Roman" w:eastAsia="Times New Roman" w:hAnsi="Times New Roman"/>
                <w:lang w:eastAsia="ru-RU"/>
              </w:rPr>
              <w:lastRenderedPageBreak/>
              <w:t>механической энергии. Простые механизмы. Равновесие сил на рычаге. Коэффициент полезного действия. Давление. Атмосферное давление, Закон Паскаля. Гидравлические машины. Закон Архимеда. Условие плавания тел.</w:t>
            </w:r>
          </w:p>
        </w:tc>
        <w:tc>
          <w:tcPr>
            <w:tcW w:w="851" w:type="dxa"/>
            <w:tcBorders>
              <w:top w:val="single" w:sz="2" w:space="0" w:color="000000"/>
              <w:left w:val="single" w:sz="2" w:space="0" w:color="000000"/>
              <w:bottom w:val="single" w:sz="2" w:space="0" w:color="000000"/>
              <w:right w:val="single" w:sz="2" w:space="0" w:color="000000"/>
            </w:tcBorders>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134422" w:rsidRPr="006A243B" w:rsidTr="00156C45">
        <w:trPr>
          <w:trHeight w:val="1"/>
        </w:trPr>
        <w:tc>
          <w:tcPr>
            <w:tcW w:w="4645" w:type="dxa"/>
            <w:tcBorders>
              <w:top w:val="single" w:sz="2" w:space="0" w:color="000000"/>
              <w:left w:val="single" w:sz="2" w:space="0" w:color="000000"/>
              <w:bottom w:val="single" w:sz="2" w:space="0" w:color="000000"/>
              <w:right w:val="single" w:sz="2" w:space="0" w:color="000000"/>
            </w:tcBorders>
          </w:tcPr>
          <w:p w:rsidR="00134422" w:rsidRPr="006A243B" w:rsidRDefault="00134422" w:rsidP="006A243B">
            <w:pPr>
              <w:spacing w:after="0" w:line="240" w:lineRule="auto"/>
              <w:rPr>
                <w:rFonts w:ascii="Times New Roman" w:hAnsi="Times New Roman"/>
                <w:b/>
              </w:rPr>
            </w:pPr>
            <w:r w:rsidRPr="006A243B">
              <w:rPr>
                <w:rFonts w:ascii="Times New Roman" w:hAnsi="Times New Roman"/>
                <w:b/>
              </w:rPr>
              <w:lastRenderedPageBreak/>
              <w:t>Раздел 2. Основы преподавания термодинамики и электродинамики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134422" w:rsidRPr="006A243B" w:rsidRDefault="00134422"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134422" w:rsidRPr="006A243B" w:rsidRDefault="00134422"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4422" w:rsidRPr="006A243B" w:rsidRDefault="00134422"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4422" w:rsidRPr="006A243B" w:rsidRDefault="00134422"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134422" w:rsidRPr="006A243B" w:rsidRDefault="00134422" w:rsidP="006A243B">
            <w:pPr>
              <w:autoSpaceDE w:val="0"/>
              <w:autoSpaceDN w:val="0"/>
              <w:adjustRightInd w:val="0"/>
              <w:spacing w:after="0" w:line="240" w:lineRule="auto"/>
              <w:jc w:val="center"/>
              <w:rPr>
                <w:rFonts w:ascii="Times New Roman" w:eastAsia="Times New Roman" w:hAnsi="Times New Roman"/>
                <w:lang w:eastAsia="ru-RU"/>
              </w:rPr>
            </w:pPr>
          </w:p>
        </w:tc>
      </w:tr>
      <w:tr w:rsidR="00455BFD" w:rsidRPr="006A243B" w:rsidTr="000A0B3A">
        <w:trPr>
          <w:trHeight w:val="1"/>
        </w:trPr>
        <w:tc>
          <w:tcPr>
            <w:tcW w:w="4645" w:type="dxa"/>
            <w:tcBorders>
              <w:top w:val="single" w:sz="2" w:space="0" w:color="000000"/>
              <w:left w:val="single" w:sz="2" w:space="0" w:color="000000"/>
              <w:bottom w:val="single" w:sz="2" w:space="0" w:color="000000"/>
              <w:right w:val="single" w:sz="2" w:space="0" w:color="000000"/>
            </w:tcBorders>
          </w:tcPr>
          <w:p w:rsidR="00455BFD" w:rsidRPr="006A243B" w:rsidRDefault="00134422" w:rsidP="006A243B">
            <w:pPr>
              <w:spacing w:after="0" w:line="240" w:lineRule="auto"/>
              <w:rPr>
                <w:rFonts w:ascii="Times New Roman" w:hAnsi="Times New Roman"/>
              </w:rPr>
            </w:pPr>
            <w:r w:rsidRPr="006A243B">
              <w:rPr>
                <w:rFonts w:ascii="Times New Roman" w:hAnsi="Times New Roman"/>
              </w:rPr>
              <w:t>2</w:t>
            </w:r>
            <w:r w:rsidR="00455BFD" w:rsidRPr="006A243B">
              <w:rPr>
                <w:rFonts w:ascii="Times New Roman" w:hAnsi="Times New Roman"/>
              </w:rPr>
              <w:t>.</w:t>
            </w:r>
            <w:r w:rsidRPr="006A243B">
              <w:rPr>
                <w:rFonts w:ascii="Times New Roman" w:hAnsi="Times New Roman"/>
              </w:rPr>
              <w:t>1</w:t>
            </w:r>
            <w:r w:rsidR="00455BFD" w:rsidRPr="006A243B">
              <w:rPr>
                <w:rFonts w:ascii="Times New Roman" w:hAnsi="Times New Roman"/>
              </w:rPr>
              <w:t xml:space="preserve"> </w:t>
            </w:r>
            <w:r w:rsidRPr="006A243B">
              <w:rPr>
                <w:rFonts w:ascii="Times New Roman" w:eastAsia="Times New Roman" w:hAnsi="Times New Roman"/>
                <w:i/>
                <w:iCs/>
                <w:lang w:eastAsia="ru-RU"/>
              </w:rPr>
              <w:t>Термодинамика и молекулярная физика.</w:t>
            </w:r>
            <w:r w:rsidRPr="006A243B">
              <w:rPr>
                <w:rFonts w:ascii="Times New Roman" w:eastAsia="Times New Roman" w:hAnsi="Times New Roman"/>
                <w:lang w:eastAsia="ru-RU"/>
              </w:rPr>
              <w:t xml:space="preserve"> Газовые законы. Температура. Температурная шкала Цельсия. Термодинамическая шкала температур. Внутренняя энергия. Работа и изменение внутренней энергии. Количество теплоты и изменение внутренней энергии. Удельная теплоемкость. Удельная теплота сгорания. Первый закон термодинамики. Тепловые двигатели. Паровая турбина. Двигатель внутреннего сгорания. Реактивный двигатель. КПД теплового двигателя. Использование тепловых двигателей и охрана природы.</w:t>
            </w:r>
          </w:p>
        </w:tc>
        <w:tc>
          <w:tcPr>
            <w:tcW w:w="851" w:type="dxa"/>
            <w:tcBorders>
              <w:top w:val="single" w:sz="2" w:space="0" w:color="000000"/>
              <w:left w:val="single" w:sz="2" w:space="0" w:color="000000"/>
              <w:bottom w:val="single" w:sz="2" w:space="0" w:color="000000"/>
              <w:right w:val="single" w:sz="2" w:space="0" w:color="000000"/>
            </w:tcBorders>
            <w:vAlign w:val="center"/>
          </w:tcPr>
          <w:p w:rsidR="00455BFD" w:rsidRPr="006A243B" w:rsidRDefault="00455BFD"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455B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5B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5B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55B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4353FD" w:rsidRPr="006A243B" w:rsidTr="000A0B3A">
        <w:trPr>
          <w:trHeight w:val="161"/>
        </w:trPr>
        <w:tc>
          <w:tcPr>
            <w:tcW w:w="4645" w:type="dxa"/>
            <w:tcBorders>
              <w:top w:val="single" w:sz="2" w:space="0" w:color="000000"/>
              <w:left w:val="single" w:sz="2" w:space="0" w:color="000000"/>
              <w:bottom w:val="single" w:sz="2" w:space="0" w:color="000000"/>
              <w:right w:val="single" w:sz="2" w:space="0" w:color="000000"/>
            </w:tcBorders>
          </w:tcPr>
          <w:p w:rsidR="004353FD" w:rsidRPr="006A243B" w:rsidRDefault="004353FD" w:rsidP="006A243B">
            <w:pPr>
              <w:spacing w:after="0" w:line="240" w:lineRule="auto"/>
              <w:rPr>
                <w:rFonts w:ascii="Times New Roman" w:hAnsi="Times New Roman"/>
              </w:rPr>
            </w:pPr>
            <w:r w:rsidRPr="006A243B">
              <w:rPr>
                <w:rFonts w:ascii="Times New Roman" w:hAnsi="Times New Roman"/>
              </w:rPr>
              <w:t>2.</w:t>
            </w:r>
            <w:r w:rsidR="00134422" w:rsidRPr="006A243B">
              <w:rPr>
                <w:rFonts w:ascii="Times New Roman" w:hAnsi="Times New Roman"/>
              </w:rPr>
              <w:t>2</w:t>
            </w:r>
            <w:r w:rsidRPr="006A243B">
              <w:rPr>
                <w:rFonts w:ascii="Times New Roman" w:hAnsi="Times New Roman"/>
              </w:rPr>
              <w:t xml:space="preserve">. </w:t>
            </w:r>
            <w:r w:rsidR="00134422" w:rsidRPr="006A243B">
              <w:rPr>
                <w:rFonts w:ascii="Times New Roman" w:eastAsia="Times New Roman" w:hAnsi="Times New Roman"/>
                <w:lang w:eastAsia="ru-RU"/>
              </w:rPr>
              <w:t>Броуновское движение. Идеальный газ. Давление и средняя кинетическая энергия молекул газа. Связь температуры с хаотическим движением частиц.</w:t>
            </w:r>
          </w:p>
        </w:tc>
        <w:tc>
          <w:tcPr>
            <w:tcW w:w="851" w:type="dxa"/>
            <w:tcBorders>
              <w:top w:val="single" w:sz="2" w:space="0" w:color="000000"/>
              <w:left w:val="single" w:sz="2" w:space="0" w:color="000000"/>
              <w:bottom w:val="single" w:sz="2" w:space="0" w:color="000000"/>
              <w:right w:val="single" w:sz="2" w:space="0" w:color="000000"/>
            </w:tcBorders>
            <w:vAlign w:val="center"/>
          </w:tcPr>
          <w:p w:rsidR="004353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4353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53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53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53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3950CF" w:rsidRPr="006A243B" w:rsidTr="000A0B3A">
        <w:trPr>
          <w:trHeight w:val="1"/>
        </w:trPr>
        <w:tc>
          <w:tcPr>
            <w:tcW w:w="4645" w:type="dxa"/>
            <w:tcBorders>
              <w:top w:val="single" w:sz="2" w:space="0" w:color="000000"/>
              <w:left w:val="single" w:sz="2" w:space="0" w:color="000000"/>
              <w:bottom w:val="single" w:sz="2" w:space="0" w:color="000000"/>
              <w:right w:val="single" w:sz="2" w:space="0" w:color="000000"/>
            </w:tcBorders>
          </w:tcPr>
          <w:p w:rsidR="003950CF" w:rsidRPr="006A243B" w:rsidRDefault="003950CF" w:rsidP="006A243B">
            <w:pPr>
              <w:spacing w:after="0" w:line="240" w:lineRule="auto"/>
              <w:rPr>
                <w:rFonts w:ascii="Times New Roman" w:hAnsi="Times New Roman"/>
              </w:rPr>
            </w:pPr>
            <w:r w:rsidRPr="006A243B">
              <w:rPr>
                <w:rFonts w:ascii="Times New Roman" w:hAnsi="Times New Roman"/>
              </w:rPr>
              <w:t xml:space="preserve">2.3. </w:t>
            </w:r>
            <w:r w:rsidRPr="006A243B">
              <w:rPr>
                <w:rFonts w:ascii="Times New Roman" w:eastAsia="Times New Roman" w:hAnsi="Times New Roman"/>
                <w:lang w:eastAsia="ru-RU"/>
              </w:rPr>
              <w:t>Агрегатные состояния вещества. Модели строения твердых тел и жидкостей. Плавление и кристаллизация. Удельная теплота плавления. Испарение и конденсация. Удельная теплота парообразования. Кипение. Зависимость температуры кипения от давления. Влажность воздуха.</w:t>
            </w:r>
          </w:p>
        </w:tc>
        <w:tc>
          <w:tcPr>
            <w:tcW w:w="851" w:type="dxa"/>
            <w:tcBorders>
              <w:top w:val="single" w:sz="2" w:space="0" w:color="000000"/>
              <w:left w:val="single" w:sz="2" w:space="0" w:color="000000"/>
              <w:bottom w:val="single" w:sz="2" w:space="0" w:color="000000"/>
              <w:right w:val="single" w:sz="2" w:space="0" w:color="000000"/>
            </w:tcBorders>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3950CF" w:rsidRPr="006A243B" w:rsidTr="000A0B3A">
        <w:trPr>
          <w:trHeight w:val="1694"/>
        </w:trPr>
        <w:tc>
          <w:tcPr>
            <w:tcW w:w="4645" w:type="dxa"/>
            <w:tcBorders>
              <w:top w:val="single" w:sz="2" w:space="0" w:color="000000"/>
              <w:left w:val="single" w:sz="2" w:space="0" w:color="000000"/>
              <w:bottom w:val="single" w:sz="2" w:space="0" w:color="000000"/>
              <w:right w:val="single" w:sz="2" w:space="0" w:color="000000"/>
            </w:tcBorders>
          </w:tcPr>
          <w:p w:rsidR="003950CF" w:rsidRPr="006A243B" w:rsidRDefault="003950CF" w:rsidP="006A243B">
            <w:pPr>
              <w:spacing w:after="0" w:line="240" w:lineRule="auto"/>
              <w:rPr>
                <w:rFonts w:ascii="Times New Roman" w:hAnsi="Times New Roman"/>
              </w:rPr>
            </w:pPr>
            <w:r w:rsidRPr="006A243B">
              <w:rPr>
                <w:rFonts w:ascii="Times New Roman" w:hAnsi="Times New Roman"/>
              </w:rPr>
              <w:t>2.4.</w:t>
            </w:r>
            <w:r w:rsidRPr="006A243B">
              <w:rPr>
                <w:rFonts w:ascii="Times New Roman" w:eastAsia="Times New Roman" w:hAnsi="Times New Roman"/>
                <w:i/>
                <w:iCs/>
                <w:lang w:eastAsia="ru-RU"/>
              </w:rPr>
              <w:t xml:space="preserve"> Электродинамика.</w:t>
            </w:r>
            <w:r w:rsidRPr="006A243B">
              <w:rPr>
                <w:rFonts w:ascii="Times New Roman" w:eastAsia="Times New Roman" w:hAnsi="Times New Roman"/>
                <w:lang w:eastAsia="ru-RU"/>
              </w:rPr>
              <w:t xml:space="preserve"> Электризация тел. Два вида электрических зарядов. Взаимодействие электрических зарядов. Закон сохранения электрического заряда. Электрическое поле. Действие электрического поля на электрические заряды. Напряженность электрического поля. Линии напряженности электростатического поля. Электрическое напряжение. Конденсаторы.</w:t>
            </w:r>
          </w:p>
        </w:tc>
        <w:tc>
          <w:tcPr>
            <w:tcW w:w="851" w:type="dxa"/>
            <w:tcBorders>
              <w:top w:val="single" w:sz="2" w:space="0" w:color="000000"/>
              <w:left w:val="single" w:sz="2" w:space="0" w:color="000000"/>
              <w:bottom w:val="single" w:sz="2" w:space="0" w:color="000000"/>
              <w:right w:val="single" w:sz="2" w:space="0" w:color="000000"/>
            </w:tcBorders>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3950CF" w:rsidRPr="006A243B" w:rsidTr="000A0B3A">
        <w:trPr>
          <w:trHeight w:val="1694"/>
        </w:trPr>
        <w:tc>
          <w:tcPr>
            <w:tcW w:w="4645" w:type="dxa"/>
            <w:tcBorders>
              <w:top w:val="single" w:sz="2" w:space="0" w:color="000000"/>
              <w:left w:val="single" w:sz="2" w:space="0" w:color="000000"/>
              <w:bottom w:val="single" w:sz="2" w:space="0" w:color="000000"/>
              <w:right w:val="single" w:sz="2" w:space="0" w:color="000000"/>
            </w:tcBorders>
          </w:tcPr>
          <w:p w:rsidR="003950CF" w:rsidRPr="006A243B" w:rsidRDefault="003950CF" w:rsidP="006A243B">
            <w:pPr>
              <w:spacing w:after="0" w:line="240" w:lineRule="auto"/>
              <w:rPr>
                <w:rFonts w:ascii="Times New Roman" w:hAnsi="Times New Roman"/>
              </w:rPr>
            </w:pPr>
            <w:r w:rsidRPr="006A243B">
              <w:rPr>
                <w:rFonts w:ascii="Times New Roman" w:hAnsi="Times New Roman"/>
              </w:rPr>
              <w:t xml:space="preserve">2.5. </w:t>
            </w:r>
            <w:r w:rsidRPr="006A243B">
              <w:rPr>
                <w:rFonts w:ascii="Times New Roman" w:eastAsia="Times New Roman" w:hAnsi="Times New Roman"/>
                <w:lang w:eastAsia="ru-RU"/>
              </w:rPr>
              <w:t xml:space="preserve">Элементарный электрический заряд. Строение атома. Опыты Резерфорда. Электронная проводимость металлов. Проводники и диэлектрики в электростатическом поле. Электрический ток в металлах. Электрическое сопротивление. Закон Ома для участка электрической цепи. Последовательное и параллельное соединение проводников. Закон </w:t>
            </w:r>
            <w:proofErr w:type="gramStart"/>
            <w:r w:rsidRPr="006A243B">
              <w:rPr>
                <w:rFonts w:ascii="Times New Roman" w:eastAsia="Times New Roman" w:hAnsi="Times New Roman"/>
                <w:lang w:eastAsia="ru-RU"/>
              </w:rPr>
              <w:t>Джоуля-Ленца</w:t>
            </w:r>
            <w:proofErr w:type="gramEnd"/>
            <w:r w:rsidRPr="006A243B">
              <w:rPr>
                <w:rFonts w:ascii="Times New Roman" w:eastAsia="Times New Roman" w:hAnsi="Times New Roman"/>
                <w:lang w:eastAsia="ru-RU"/>
              </w:rPr>
              <w:t>. Меры безопасности при работе с электрическими приборами. Электрический ток в вакууме, в газах. Плазма. Полупроводниковые приборы.</w:t>
            </w:r>
          </w:p>
        </w:tc>
        <w:tc>
          <w:tcPr>
            <w:tcW w:w="851" w:type="dxa"/>
            <w:tcBorders>
              <w:top w:val="single" w:sz="2" w:space="0" w:color="000000"/>
              <w:left w:val="single" w:sz="2" w:space="0" w:color="000000"/>
              <w:bottom w:val="single" w:sz="2" w:space="0" w:color="000000"/>
              <w:right w:val="single" w:sz="2" w:space="0" w:color="000000"/>
            </w:tcBorders>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950CF"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4353FD" w:rsidRPr="006A243B" w:rsidTr="000A0B3A">
        <w:trPr>
          <w:trHeight w:val="1"/>
        </w:trPr>
        <w:tc>
          <w:tcPr>
            <w:tcW w:w="4645" w:type="dxa"/>
            <w:tcBorders>
              <w:top w:val="single" w:sz="2" w:space="0" w:color="000000"/>
              <w:left w:val="single" w:sz="2" w:space="0" w:color="000000"/>
              <w:bottom w:val="single" w:sz="2" w:space="0" w:color="000000"/>
              <w:right w:val="single" w:sz="2" w:space="0" w:color="000000"/>
            </w:tcBorders>
          </w:tcPr>
          <w:p w:rsidR="004353FD" w:rsidRPr="006A243B" w:rsidRDefault="004353FD" w:rsidP="006A243B">
            <w:pPr>
              <w:autoSpaceDE w:val="0"/>
              <w:autoSpaceDN w:val="0"/>
              <w:adjustRightInd w:val="0"/>
              <w:spacing w:after="0" w:line="240" w:lineRule="auto"/>
              <w:rPr>
                <w:rFonts w:ascii="Times New Roman" w:hAnsi="Times New Roman"/>
              </w:rPr>
            </w:pPr>
            <w:r w:rsidRPr="006A243B">
              <w:rPr>
                <w:rFonts w:ascii="Times New Roman" w:hAnsi="Times New Roman"/>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4353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18</w:t>
            </w:r>
          </w:p>
        </w:tc>
        <w:tc>
          <w:tcPr>
            <w:tcW w:w="850" w:type="dxa"/>
            <w:tcBorders>
              <w:top w:val="single" w:sz="2" w:space="0" w:color="000000"/>
              <w:left w:val="single" w:sz="2" w:space="0" w:color="000000"/>
              <w:bottom w:val="single" w:sz="2" w:space="0" w:color="000000"/>
              <w:right w:val="single" w:sz="2" w:space="0" w:color="000000"/>
            </w:tcBorders>
            <w:vAlign w:val="center"/>
          </w:tcPr>
          <w:p w:rsidR="004353FD" w:rsidRPr="006A243B" w:rsidRDefault="00455BFD"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53FD" w:rsidRPr="006A243B" w:rsidRDefault="003950CF"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18</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53FD" w:rsidRPr="006A243B" w:rsidRDefault="004353FD"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54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353FD" w:rsidRPr="006A243B" w:rsidRDefault="004353FD"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108</w:t>
            </w:r>
          </w:p>
        </w:tc>
      </w:tr>
    </w:tbl>
    <w:p w:rsidR="004353FD" w:rsidRPr="006A243B" w:rsidRDefault="004353FD" w:rsidP="006A243B">
      <w:pPr>
        <w:spacing w:after="0" w:line="240" w:lineRule="auto"/>
        <w:ind w:left="720"/>
        <w:jc w:val="center"/>
        <w:rPr>
          <w:rFonts w:ascii="Times New Roman" w:eastAsia="Times New Roman" w:hAnsi="Times New Roman"/>
          <w:b/>
          <w:sz w:val="24"/>
          <w:szCs w:val="24"/>
          <w:lang w:eastAsia="ru-RU"/>
        </w:rPr>
      </w:pPr>
    </w:p>
    <w:p w:rsidR="004353FD" w:rsidRPr="006A243B" w:rsidRDefault="004353FD" w:rsidP="006A243B">
      <w:pPr>
        <w:autoSpaceDE w:val="0"/>
        <w:autoSpaceDN w:val="0"/>
        <w:adjustRightInd w:val="0"/>
        <w:spacing w:after="0" w:line="240" w:lineRule="auto"/>
        <w:jc w:val="both"/>
        <w:rPr>
          <w:rFonts w:ascii="Times New Roman" w:eastAsia="Times New Roman" w:hAnsi="Times New Roman"/>
          <w:bCs/>
          <w:i/>
          <w:sz w:val="24"/>
          <w:szCs w:val="24"/>
          <w:lang w:eastAsia="ru-RU"/>
        </w:rPr>
      </w:pPr>
      <w:r w:rsidRPr="006A243B">
        <w:rPr>
          <w:rFonts w:ascii="Times New Roman" w:eastAsia="Times New Roman" w:hAnsi="Times New Roman"/>
          <w:bCs/>
          <w:i/>
          <w:sz w:val="24"/>
          <w:szCs w:val="24"/>
          <w:lang w:eastAsia="ru-RU"/>
        </w:rPr>
        <w:t>5.2. Методы обучения</w:t>
      </w:r>
    </w:p>
    <w:p w:rsidR="004353FD" w:rsidRPr="006A243B" w:rsidRDefault="004353FD" w:rsidP="006A243B">
      <w:pPr>
        <w:tabs>
          <w:tab w:val="left" w:pos="160"/>
          <w:tab w:val="left" w:pos="415"/>
        </w:tabs>
        <w:spacing w:after="0" w:line="240" w:lineRule="auto"/>
        <w:rPr>
          <w:rFonts w:ascii="Times New Roman" w:hAnsi="Times New Roman"/>
        </w:rPr>
      </w:pPr>
      <w:r w:rsidRPr="006A243B">
        <w:rPr>
          <w:rFonts w:ascii="Times New Roman" w:hAnsi="Times New Roman"/>
          <w:b/>
        </w:rPr>
        <w:lastRenderedPageBreak/>
        <w:t xml:space="preserve">Методы обучения: </w:t>
      </w:r>
      <w:r w:rsidRPr="006A243B">
        <w:rPr>
          <w:rFonts w:ascii="Times New Roman" w:hAnsi="Times New Roman"/>
        </w:rPr>
        <w:t>метод проблемного обучения, Частично-поисковый метод</w:t>
      </w:r>
    </w:p>
    <w:p w:rsidR="004353FD" w:rsidRPr="006A243B" w:rsidRDefault="004353FD" w:rsidP="006A243B">
      <w:pPr>
        <w:pStyle w:val="22"/>
        <w:spacing w:after="0" w:line="240" w:lineRule="auto"/>
        <w:ind w:left="0"/>
        <w:jc w:val="both"/>
        <w:rPr>
          <w:b/>
        </w:rPr>
      </w:pPr>
      <w:r w:rsidRPr="006A243B">
        <w:rPr>
          <w:b/>
        </w:rPr>
        <w:t xml:space="preserve">Технологии обучения: </w:t>
      </w:r>
      <w:r w:rsidRPr="006A243B">
        <w:t>модульная, проблемная, обучения в сотрудничестве, технологии дистанционного обучения.</w:t>
      </w:r>
    </w:p>
    <w:p w:rsidR="004353FD" w:rsidRPr="006A243B" w:rsidRDefault="004353FD" w:rsidP="006A243B">
      <w:pPr>
        <w:pStyle w:val="22"/>
        <w:spacing w:after="0" w:line="240" w:lineRule="auto"/>
        <w:ind w:left="0"/>
        <w:jc w:val="both"/>
        <w:rPr>
          <w:b/>
        </w:rPr>
      </w:pPr>
      <w:r w:rsidRPr="006A243B">
        <w:rPr>
          <w:b/>
        </w:rPr>
        <w:t xml:space="preserve">Формы обучения: </w:t>
      </w:r>
      <w:r w:rsidRPr="006A243B">
        <w:t>индивидуальная, групповая.</w:t>
      </w:r>
    </w:p>
    <w:p w:rsidR="004353FD" w:rsidRPr="000575D1" w:rsidRDefault="004353FD" w:rsidP="006A243B">
      <w:pPr>
        <w:autoSpaceDE w:val="0"/>
        <w:autoSpaceDN w:val="0"/>
        <w:adjustRightInd w:val="0"/>
        <w:spacing w:after="0" w:line="240" w:lineRule="auto"/>
        <w:jc w:val="both"/>
        <w:rPr>
          <w:rFonts w:ascii="Times New Roman" w:eastAsia="Times New Roman" w:hAnsi="Times New Roman"/>
          <w:bCs/>
          <w:sz w:val="24"/>
          <w:szCs w:val="24"/>
          <w:lang w:eastAsia="ru-RU"/>
        </w:rPr>
      </w:pPr>
      <w:r w:rsidRPr="000575D1">
        <w:rPr>
          <w:rFonts w:ascii="Times New Roman" w:eastAsia="Times New Roman" w:hAnsi="Times New Roman"/>
          <w:bCs/>
          <w:sz w:val="24"/>
          <w:szCs w:val="24"/>
          <w:lang w:eastAsia="ru-RU"/>
        </w:rPr>
        <w:t>6. Рейтинг-план</w:t>
      </w:r>
    </w:p>
    <w:p w:rsidR="000575D1" w:rsidRDefault="000575D1" w:rsidP="006A243B">
      <w:pPr>
        <w:autoSpaceDE w:val="0"/>
        <w:autoSpaceDN w:val="0"/>
        <w:adjustRightInd w:val="0"/>
        <w:spacing w:after="0" w:line="240" w:lineRule="auto"/>
        <w:jc w:val="both"/>
        <w:rPr>
          <w:rFonts w:ascii="Times New Roman" w:eastAsia="Times New Roman" w:hAnsi="Times New Roman"/>
          <w:bCs/>
          <w:i/>
          <w:sz w:val="24"/>
          <w:szCs w:val="24"/>
          <w:lang w:eastAsia="ru-RU"/>
        </w:rPr>
      </w:pPr>
    </w:p>
    <w:tbl>
      <w:tblPr>
        <w:tblW w:w="4850" w:type="pct"/>
        <w:tblInd w:w="108" w:type="dxa"/>
        <w:tblLayout w:type="fixed"/>
        <w:tblLook w:val="04A0" w:firstRow="1" w:lastRow="0" w:firstColumn="1" w:lastColumn="0" w:noHBand="0" w:noVBand="1"/>
      </w:tblPr>
      <w:tblGrid>
        <w:gridCol w:w="411"/>
        <w:gridCol w:w="1819"/>
        <w:gridCol w:w="1607"/>
        <w:gridCol w:w="77"/>
        <w:gridCol w:w="1542"/>
        <w:gridCol w:w="1275"/>
        <w:gridCol w:w="8"/>
        <w:gridCol w:w="849"/>
        <w:gridCol w:w="986"/>
        <w:gridCol w:w="984"/>
      </w:tblGrid>
      <w:tr w:rsidR="000575D1" w:rsidRPr="000575D1" w:rsidTr="00862A72">
        <w:trPr>
          <w:trHeight w:val="555"/>
        </w:trPr>
        <w:tc>
          <w:tcPr>
            <w:tcW w:w="411" w:type="dxa"/>
            <w:vMerge w:val="restart"/>
            <w:tcBorders>
              <w:top w:val="single" w:sz="2" w:space="0" w:color="000000"/>
              <w:left w:val="single" w:sz="2" w:space="0" w:color="000000"/>
              <w:bottom w:val="nil"/>
              <w:right w:val="single" w:sz="2" w:space="0" w:color="000000"/>
            </w:tcBorders>
            <w:shd w:val="clear" w:color="auto" w:fill="FFFFFF"/>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color w:val="000000"/>
                <w:sz w:val="20"/>
                <w:szCs w:val="20"/>
              </w:rPr>
              <w:t xml:space="preserve">№ </w:t>
            </w:r>
            <w:proofErr w:type="gramStart"/>
            <w:r w:rsidRPr="000575D1">
              <w:rPr>
                <w:rFonts w:ascii="Times New Roman" w:hAnsi="Times New Roman"/>
                <w:color w:val="000000"/>
                <w:sz w:val="20"/>
                <w:szCs w:val="20"/>
              </w:rPr>
              <w:t>п</w:t>
            </w:r>
            <w:proofErr w:type="gramEnd"/>
            <w:r w:rsidRPr="000575D1">
              <w:rPr>
                <w:rFonts w:ascii="Times New Roman" w:hAnsi="Times New Roman"/>
                <w:color w:val="000000"/>
                <w:sz w:val="20"/>
                <w:szCs w:val="20"/>
              </w:rPr>
              <w:t>/п</w:t>
            </w:r>
          </w:p>
        </w:tc>
        <w:tc>
          <w:tcPr>
            <w:tcW w:w="1819" w:type="dxa"/>
            <w:vMerge w:val="restart"/>
            <w:tcBorders>
              <w:top w:val="single" w:sz="2" w:space="0" w:color="000000"/>
              <w:left w:val="single" w:sz="2" w:space="0" w:color="000000"/>
              <w:bottom w:val="nil"/>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color w:val="000000"/>
                <w:sz w:val="20"/>
                <w:szCs w:val="20"/>
              </w:rPr>
            </w:pPr>
            <w:r w:rsidRPr="000575D1">
              <w:rPr>
                <w:rFonts w:ascii="Times New Roman" w:hAnsi="Times New Roman"/>
                <w:color w:val="000000"/>
                <w:sz w:val="20"/>
                <w:szCs w:val="20"/>
              </w:rPr>
              <w:t>Код ОР дисциплины</w:t>
            </w:r>
          </w:p>
        </w:tc>
        <w:tc>
          <w:tcPr>
            <w:tcW w:w="1684" w:type="dxa"/>
            <w:gridSpan w:val="2"/>
            <w:vMerge w:val="restart"/>
            <w:tcBorders>
              <w:top w:val="single" w:sz="2" w:space="0" w:color="000000"/>
              <w:left w:val="single" w:sz="2" w:space="0" w:color="000000"/>
              <w:bottom w:val="single" w:sz="2" w:space="0" w:color="000000"/>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color w:val="000000"/>
                <w:sz w:val="20"/>
                <w:szCs w:val="20"/>
              </w:rPr>
            </w:pPr>
            <w:r w:rsidRPr="000575D1">
              <w:rPr>
                <w:rFonts w:ascii="Times New Roman" w:hAnsi="Times New Roman"/>
                <w:color w:val="000000"/>
                <w:sz w:val="20"/>
                <w:szCs w:val="20"/>
              </w:rPr>
              <w:t xml:space="preserve">Виды учебной деятельности </w:t>
            </w:r>
            <w:proofErr w:type="gramStart"/>
            <w:r w:rsidRPr="000575D1">
              <w:rPr>
                <w:rFonts w:ascii="Times New Roman" w:hAnsi="Times New Roman"/>
                <w:color w:val="000000"/>
                <w:sz w:val="20"/>
                <w:szCs w:val="20"/>
              </w:rPr>
              <w:t>обучающегося</w:t>
            </w:r>
            <w:proofErr w:type="gramEnd"/>
          </w:p>
        </w:tc>
        <w:tc>
          <w:tcPr>
            <w:tcW w:w="1542" w:type="dxa"/>
            <w:vMerge w:val="restart"/>
            <w:tcBorders>
              <w:top w:val="single" w:sz="2" w:space="0" w:color="000000"/>
              <w:left w:val="single" w:sz="2" w:space="0" w:color="000000"/>
              <w:bottom w:val="single" w:sz="2" w:space="0" w:color="000000"/>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color w:val="000000"/>
                <w:sz w:val="20"/>
                <w:szCs w:val="20"/>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Балл за конкретное задание</w:t>
            </w:r>
          </w:p>
          <w:p w:rsidR="000575D1" w:rsidRPr="000575D1" w:rsidRDefault="000575D1" w:rsidP="00862A72">
            <w:pPr>
              <w:autoSpaceDE w:val="0"/>
              <w:autoSpaceDN w:val="0"/>
              <w:adjustRightInd w:val="0"/>
              <w:jc w:val="center"/>
              <w:rPr>
                <w:rFonts w:ascii="Times New Roman" w:hAnsi="Times New Roman"/>
                <w:color w:val="FF0000"/>
                <w:sz w:val="20"/>
                <w:szCs w:val="20"/>
              </w:rPr>
            </w:pPr>
            <w:r w:rsidRPr="000575D1">
              <w:rPr>
                <w:rFonts w:ascii="Times New Roman" w:hAnsi="Times New Roman"/>
                <w:sz w:val="20"/>
                <w:szCs w:val="20"/>
              </w:rPr>
              <w:t>(</w:t>
            </w:r>
            <w:r w:rsidRPr="000575D1">
              <w:rPr>
                <w:rFonts w:ascii="Times New Roman" w:hAnsi="Times New Roman"/>
                <w:sz w:val="20"/>
                <w:szCs w:val="20"/>
                <w:lang w:val="en-US"/>
              </w:rPr>
              <w:t>min</w:t>
            </w:r>
            <w:r w:rsidRPr="000575D1">
              <w:rPr>
                <w:rFonts w:ascii="Times New Roman" w:hAnsi="Times New Roman"/>
                <w:sz w:val="20"/>
                <w:szCs w:val="20"/>
              </w:rPr>
              <w:t>-</w:t>
            </w:r>
            <w:r w:rsidRPr="000575D1">
              <w:rPr>
                <w:rFonts w:ascii="Times New Roman" w:hAnsi="Times New Roman"/>
                <w:sz w:val="20"/>
                <w:szCs w:val="20"/>
                <w:lang w:val="en-US"/>
              </w:rPr>
              <w:t>max</w:t>
            </w:r>
            <w:r w:rsidRPr="000575D1">
              <w:rPr>
                <w:rFonts w:ascii="Times New Roman" w:hAnsi="Times New Roman"/>
                <w:sz w:val="20"/>
                <w:szCs w:val="20"/>
              </w:rPr>
              <w:t>)</w:t>
            </w:r>
          </w:p>
        </w:tc>
        <w:tc>
          <w:tcPr>
            <w:tcW w:w="857" w:type="dxa"/>
            <w:gridSpan w:val="2"/>
            <w:vMerge w:val="restart"/>
            <w:tcBorders>
              <w:top w:val="single" w:sz="2" w:space="0" w:color="000000"/>
              <w:left w:val="single" w:sz="2" w:space="0" w:color="000000"/>
              <w:bottom w:val="single" w:sz="2" w:space="0" w:color="000000"/>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color w:val="000000"/>
                <w:sz w:val="20"/>
                <w:szCs w:val="20"/>
              </w:rPr>
              <w:t>Число заданий за семестр</w:t>
            </w:r>
          </w:p>
        </w:tc>
        <w:tc>
          <w:tcPr>
            <w:tcW w:w="1970" w:type="dxa"/>
            <w:gridSpan w:val="2"/>
            <w:tcBorders>
              <w:top w:val="single" w:sz="2" w:space="0" w:color="000000"/>
              <w:left w:val="nil"/>
              <w:bottom w:val="nil"/>
              <w:right w:val="single" w:sz="2" w:space="0" w:color="000000"/>
            </w:tcBorders>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color w:val="000000"/>
                <w:sz w:val="20"/>
                <w:szCs w:val="20"/>
              </w:rPr>
              <w:t>Баллы</w:t>
            </w:r>
          </w:p>
          <w:p w:rsidR="000575D1" w:rsidRPr="000575D1" w:rsidRDefault="000575D1" w:rsidP="00862A72">
            <w:pPr>
              <w:autoSpaceDE w:val="0"/>
              <w:autoSpaceDN w:val="0"/>
              <w:adjustRightInd w:val="0"/>
              <w:jc w:val="center"/>
              <w:rPr>
                <w:rFonts w:ascii="Times New Roman" w:hAnsi="Times New Roman"/>
                <w:sz w:val="20"/>
                <w:szCs w:val="20"/>
              </w:rPr>
            </w:pPr>
          </w:p>
        </w:tc>
      </w:tr>
      <w:tr w:rsidR="000575D1" w:rsidRPr="000575D1" w:rsidTr="00862A72">
        <w:trPr>
          <w:trHeight w:val="555"/>
        </w:trPr>
        <w:tc>
          <w:tcPr>
            <w:tcW w:w="411" w:type="dxa"/>
            <w:vMerge/>
            <w:tcBorders>
              <w:top w:val="single" w:sz="2" w:space="0" w:color="000000"/>
              <w:left w:val="single" w:sz="2" w:space="0" w:color="000000"/>
              <w:bottom w:val="nil"/>
              <w:right w:val="single" w:sz="2" w:space="0" w:color="000000"/>
            </w:tcBorders>
            <w:vAlign w:val="center"/>
            <w:hideMark/>
          </w:tcPr>
          <w:p w:rsidR="000575D1" w:rsidRPr="000575D1" w:rsidRDefault="000575D1" w:rsidP="00862A72">
            <w:pPr>
              <w:rPr>
                <w:rFonts w:ascii="Times New Roman" w:hAnsi="Times New Roman"/>
                <w:sz w:val="20"/>
                <w:szCs w:val="20"/>
              </w:rPr>
            </w:pPr>
          </w:p>
        </w:tc>
        <w:tc>
          <w:tcPr>
            <w:tcW w:w="1819" w:type="dxa"/>
            <w:vMerge/>
            <w:tcBorders>
              <w:top w:val="single" w:sz="2" w:space="0" w:color="000000"/>
              <w:left w:val="single" w:sz="2" w:space="0" w:color="000000"/>
              <w:bottom w:val="nil"/>
              <w:right w:val="single" w:sz="2" w:space="0" w:color="000000"/>
            </w:tcBorders>
            <w:vAlign w:val="center"/>
            <w:hideMark/>
          </w:tcPr>
          <w:p w:rsidR="000575D1" w:rsidRPr="000575D1" w:rsidRDefault="000575D1" w:rsidP="00862A72">
            <w:pPr>
              <w:rPr>
                <w:rFonts w:ascii="Times New Roman" w:hAnsi="Times New Roman"/>
                <w:color w:val="000000"/>
                <w:sz w:val="20"/>
                <w:szCs w:val="20"/>
              </w:rPr>
            </w:pPr>
          </w:p>
        </w:tc>
        <w:tc>
          <w:tcPr>
            <w:tcW w:w="1684" w:type="dxa"/>
            <w:gridSpan w:val="2"/>
            <w:vMerge/>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rPr>
                <w:rFonts w:ascii="Times New Roman" w:hAnsi="Times New Roman"/>
                <w:color w:val="000000"/>
                <w:sz w:val="20"/>
                <w:szCs w:val="20"/>
              </w:rPr>
            </w:pPr>
          </w:p>
        </w:tc>
        <w:tc>
          <w:tcPr>
            <w:tcW w:w="1542" w:type="dxa"/>
            <w:vMerge/>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rPr>
                <w:rFonts w:ascii="Times New Roman" w:hAnsi="Times New Roman"/>
                <w:sz w:val="20"/>
                <w:szCs w:val="20"/>
              </w:rPr>
            </w:pP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rPr>
                <w:rFonts w:ascii="Times New Roman" w:hAnsi="Times New Roman"/>
                <w:color w:val="FF0000"/>
                <w:sz w:val="20"/>
                <w:szCs w:val="20"/>
              </w:rPr>
            </w:pPr>
          </w:p>
        </w:tc>
        <w:tc>
          <w:tcPr>
            <w:tcW w:w="857" w:type="dxa"/>
            <w:gridSpan w:val="2"/>
            <w:vMerge/>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rPr>
                <w:rFonts w:ascii="Times New Roman" w:hAnsi="Times New Roman"/>
                <w:sz w:val="20"/>
                <w:szCs w:val="20"/>
              </w:rPr>
            </w:pPr>
          </w:p>
        </w:tc>
        <w:tc>
          <w:tcPr>
            <w:tcW w:w="986" w:type="dxa"/>
            <w:tcBorders>
              <w:top w:val="single" w:sz="2" w:space="0" w:color="000000"/>
              <w:left w:val="nil"/>
              <w:bottom w:val="nil"/>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sz w:val="20"/>
                <w:szCs w:val="20"/>
                <w:lang w:val="en-US"/>
              </w:rPr>
            </w:pPr>
            <w:proofErr w:type="gramStart"/>
            <w:r w:rsidRPr="000575D1">
              <w:rPr>
                <w:rFonts w:ascii="Times New Roman" w:hAnsi="Times New Roman"/>
                <w:color w:val="000000"/>
                <w:sz w:val="20"/>
                <w:szCs w:val="20"/>
              </w:rPr>
              <w:t>Мини-</w:t>
            </w:r>
            <w:proofErr w:type="spellStart"/>
            <w:r w:rsidRPr="000575D1">
              <w:rPr>
                <w:rFonts w:ascii="Times New Roman" w:hAnsi="Times New Roman"/>
                <w:color w:val="000000"/>
                <w:sz w:val="20"/>
                <w:szCs w:val="20"/>
              </w:rPr>
              <w:t>мальный</w:t>
            </w:r>
            <w:proofErr w:type="spellEnd"/>
            <w:proofErr w:type="gramEnd"/>
          </w:p>
        </w:tc>
        <w:tc>
          <w:tcPr>
            <w:tcW w:w="984" w:type="dxa"/>
            <w:tcBorders>
              <w:top w:val="single" w:sz="2" w:space="0" w:color="000000"/>
              <w:left w:val="nil"/>
              <w:bottom w:val="nil"/>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color w:val="000000"/>
                <w:sz w:val="20"/>
                <w:szCs w:val="20"/>
              </w:rPr>
            </w:pPr>
            <w:proofErr w:type="gramStart"/>
            <w:r w:rsidRPr="000575D1">
              <w:rPr>
                <w:rFonts w:ascii="Times New Roman" w:hAnsi="Times New Roman"/>
                <w:color w:val="000000"/>
                <w:sz w:val="20"/>
                <w:szCs w:val="20"/>
              </w:rPr>
              <w:t>Макси-</w:t>
            </w:r>
            <w:proofErr w:type="spellStart"/>
            <w:r w:rsidRPr="000575D1">
              <w:rPr>
                <w:rFonts w:ascii="Times New Roman" w:hAnsi="Times New Roman"/>
                <w:color w:val="000000"/>
                <w:sz w:val="20"/>
                <w:szCs w:val="20"/>
              </w:rPr>
              <w:t>мальный</w:t>
            </w:r>
            <w:proofErr w:type="spellEnd"/>
            <w:proofErr w:type="gramEnd"/>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b/>
                <w:bCs/>
                <w:sz w:val="20"/>
                <w:szCs w:val="20"/>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0575D1" w:rsidRPr="000575D1" w:rsidRDefault="000575D1" w:rsidP="00862A72">
            <w:pPr>
              <w:autoSpaceDE w:val="0"/>
              <w:autoSpaceDN w:val="0"/>
              <w:adjustRightInd w:val="0"/>
              <w:jc w:val="both"/>
              <w:rPr>
                <w:rFonts w:ascii="Times New Roman" w:hAnsi="Times New Roman"/>
                <w:b/>
                <w:bCs/>
                <w:sz w:val="20"/>
                <w:szCs w:val="20"/>
              </w:rPr>
            </w:pPr>
            <w:r w:rsidRPr="000575D1">
              <w:rPr>
                <w:rFonts w:ascii="Times New Roman" w:hAnsi="Times New Roman"/>
                <w:b/>
                <w:bCs/>
                <w:sz w:val="20"/>
                <w:szCs w:val="20"/>
              </w:rPr>
              <w:t xml:space="preserve">Раздел 1. </w:t>
            </w:r>
            <w:r w:rsidRPr="000575D1">
              <w:rPr>
                <w:rFonts w:ascii="Times New Roman" w:hAnsi="Times New Roman"/>
                <w:b/>
                <w:sz w:val="20"/>
                <w:szCs w:val="20"/>
              </w:rPr>
              <w:t>Вопросы методики средней школы</w:t>
            </w:r>
          </w:p>
        </w:tc>
      </w:tr>
      <w:tr w:rsidR="006F50A2"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1</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ОР.1-3</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Pr="000575D1">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6</w:t>
            </w:r>
          </w:p>
        </w:tc>
        <w:tc>
          <w:tcPr>
            <w:tcW w:w="986" w:type="dxa"/>
            <w:tcBorders>
              <w:top w:val="single" w:sz="2" w:space="0" w:color="000000"/>
              <w:left w:val="nil"/>
              <w:bottom w:val="single" w:sz="2" w:space="0" w:color="000000"/>
              <w:right w:val="single" w:sz="2" w:space="0" w:color="000000"/>
            </w:tcBorders>
            <w:vAlign w:val="center"/>
            <w:hideMark/>
          </w:tcPr>
          <w:p w:rsidR="006F50A2" w:rsidRPr="000575D1" w:rsidRDefault="006F50A2" w:rsidP="006F50A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8</w:t>
            </w:r>
          </w:p>
        </w:tc>
        <w:tc>
          <w:tcPr>
            <w:tcW w:w="984" w:type="dxa"/>
            <w:tcBorders>
              <w:top w:val="single" w:sz="2" w:space="0" w:color="000000"/>
              <w:left w:val="nil"/>
              <w:bottom w:val="single" w:sz="2" w:space="0" w:color="000000"/>
              <w:right w:val="single" w:sz="2" w:space="0" w:color="000000"/>
            </w:tcBorders>
            <w:vAlign w:val="center"/>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12</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2</w:t>
            </w:r>
          </w:p>
        </w:tc>
        <w:tc>
          <w:tcPr>
            <w:tcW w:w="1819" w:type="dxa"/>
            <w:vMerge/>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6F50A2" w:rsidP="00862A7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000575D1" w:rsidRPr="000575D1">
              <w:rPr>
                <w:rFonts w:ascii="Times New Roman" w:hAnsi="Times New Roman"/>
                <w:sz w:val="20"/>
                <w:szCs w:val="20"/>
              </w:rPr>
              <w:t>3</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6</w:t>
            </w:r>
          </w:p>
        </w:tc>
        <w:tc>
          <w:tcPr>
            <w:tcW w:w="986" w:type="dxa"/>
            <w:tcBorders>
              <w:top w:val="single" w:sz="2" w:space="0" w:color="000000"/>
              <w:left w:val="nil"/>
              <w:bottom w:val="single" w:sz="2" w:space="0" w:color="000000"/>
              <w:right w:val="single" w:sz="2" w:space="0" w:color="000000"/>
            </w:tcBorders>
            <w:vAlign w:val="center"/>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8</w:t>
            </w:r>
          </w:p>
        </w:tc>
        <w:tc>
          <w:tcPr>
            <w:tcW w:w="984" w:type="dxa"/>
            <w:tcBorders>
              <w:top w:val="single" w:sz="2" w:space="0" w:color="000000"/>
              <w:left w:val="nil"/>
              <w:bottom w:val="single" w:sz="2" w:space="0" w:color="000000"/>
              <w:right w:val="single" w:sz="2" w:space="0" w:color="000000"/>
            </w:tcBorders>
            <w:vAlign w:val="center"/>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18</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3</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rPr>
                <w:rFonts w:ascii="Times New Roman" w:hAnsi="Times New Roman"/>
                <w:sz w:val="20"/>
                <w:szCs w:val="20"/>
                <w:lang w:val="en-US"/>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Контрольное тестирование по разделу 1</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Тестовый контроль по разделу</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5D1" w:rsidRPr="000575D1" w:rsidRDefault="006F50A2" w:rsidP="00862A72">
            <w:pPr>
              <w:autoSpaceDE w:val="0"/>
              <w:autoSpaceDN w:val="0"/>
              <w:adjustRightInd w:val="0"/>
              <w:jc w:val="center"/>
              <w:rPr>
                <w:rFonts w:ascii="Times New Roman" w:hAnsi="Times New Roman"/>
                <w:sz w:val="20"/>
                <w:szCs w:val="20"/>
              </w:rPr>
            </w:pPr>
            <w:r>
              <w:rPr>
                <w:rFonts w:ascii="Times New Roman" w:hAnsi="Times New Roman"/>
                <w:sz w:val="20"/>
                <w:szCs w:val="20"/>
              </w:rPr>
              <w:t>0,75-</w:t>
            </w:r>
            <w:r w:rsidR="000575D1" w:rsidRPr="000575D1">
              <w:rPr>
                <w:rFonts w:ascii="Times New Roman" w:hAnsi="Times New Roman"/>
                <w:sz w:val="20"/>
                <w:szCs w:val="20"/>
              </w:rPr>
              <w:t>1</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20</w:t>
            </w:r>
          </w:p>
        </w:tc>
        <w:tc>
          <w:tcPr>
            <w:tcW w:w="986"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15</w:t>
            </w:r>
          </w:p>
        </w:tc>
        <w:tc>
          <w:tcPr>
            <w:tcW w:w="984"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20</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b/>
                <w:bCs/>
                <w:sz w:val="20"/>
                <w:szCs w:val="20"/>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0575D1" w:rsidRPr="000575D1" w:rsidRDefault="000575D1" w:rsidP="00862A72">
            <w:pPr>
              <w:autoSpaceDE w:val="0"/>
              <w:autoSpaceDN w:val="0"/>
              <w:adjustRightInd w:val="0"/>
              <w:jc w:val="both"/>
              <w:rPr>
                <w:rFonts w:ascii="Times New Roman" w:hAnsi="Times New Roman"/>
                <w:b/>
                <w:bCs/>
                <w:sz w:val="20"/>
                <w:szCs w:val="20"/>
              </w:rPr>
            </w:pPr>
            <w:r w:rsidRPr="000575D1">
              <w:rPr>
                <w:rFonts w:ascii="Times New Roman" w:hAnsi="Times New Roman"/>
                <w:b/>
                <w:bCs/>
                <w:sz w:val="20"/>
                <w:szCs w:val="20"/>
              </w:rPr>
              <w:t xml:space="preserve">Раздел 2. </w:t>
            </w:r>
            <w:r w:rsidRPr="000575D1">
              <w:rPr>
                <w:rFonts w:ascii="Times New Roman" w:hAnsi="Times New Roman"/>
                <w:b/>
                <w:sz w:val="20"/>
                <w:szCs w:val="20"/>
              </w:rPr>
              <w:t>Основы преподавания термодинамики и электродинамики</w:t>
            </w:r>
          </w:p>
        </w:tc>
      </w:tr>
      <w:tr w:rsidR="006F50A2"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4</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ОР.1-3</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Pr="000575D1">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3</w:t>
            </w:r>
          </w:p>
        </w:tc>
        <w:tc>
          <w:tcPr>
            <w:tcW w:w="986" w:type="dxa"/>
            <w:tcBorders>
              <w:top w:val="single" w:sz="2" w:space="0" w:color="000000"/>
              <w:left w:val="nil"/>
              <w:bottom w:val="single" w:sz="2" w:space="0" w:color="000000"/>
              <w:right w:val="single" w:sz="2" w:space="0" w:color="000000"/>
            </w:tcBorders>
            <w:vAlign w:val="center"/>
            <w:hideMark/>
          </w:tcPr>
          <w:p w:rsidR="006F50A2" w:rsidRPr="000575D1" w:rsidRDefault="006F50A2" w:rsidP="006F50A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4</w:t>
            </w:r>
          </w:p>
        </w:tc>
        <w:tc>
          <w:tcPr>
            <w:tcW w:w="984" w:type="dxa"/>
            <w:tcBorders>
              <w:top w:val="single" w:sz="2" w:space="0" w:color="000000"/>
              <w:left w:val="nil"/>
              <w:bottom w:val="single" w:sz="2" w:space="0" w:color="000000"/>
              <w:right w:val="single" w:sz="2" w:space="0" w:color="000000"/>
            </w:tcBorders>
            <w:vAlign w:val="center"/>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6</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5</w:t>
            </w:r>
          </w:p>
        </w:tc>
        <w:tc>
          <w:tcPr>
            <w:tcW w:w="1819" w:type="dxa"/>
            <w:vMerge/>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6F50A2" w:rsidP="00862A7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000575D1" w:rsidRPr="000575D1">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3</w:t>
            </w:r>
          </w:p>
        </w:tc>
        <w:tc>
          <w:tcPr>
            <w:tcW w:w="986" w:type="dxa"/>
            <w:tcBorders>
              <w:top w:val="single" w:sz="2" w:space="0" w:color="000000"/>
              <w:left w:val="nil"/>
              <w:bottom w:val="single" w:sz="2" w:space="0" w:color="000000"/>
              <w:right w:val="single" w:sz="2" w:space="0" w:color="000000"/>
            </w:tcBorders>
            <w:vAlign w:val="center"/>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4</w:t>
            </w:r>
          </w:p>
        </w:tc>
        <w:tc>
          <w:tcPr>
            <w:tcW w:w="984" w:type="dxa"/>
            <w:tcBorders>
              <w:top w:val="single" w:sz="2" w:space="0" w:color="000000"/>
              <w:left w:val="nil"/>
              <w:bottom w:val="single" w:sz="2" w:space="0" w:color="000000"/>
              <w:right w:val="single" w:sz="2" w:space="0" w:color="000000"/>
            </w:tcBorders>
            <w:vAlign w:val="center"/>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6</w:t>
            </w:r>
          </w:p>
        </w:tc>
      </w:tr>
      <w:tr w:rsidR="006B3018"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6B3018" w:rsidRPr="000575D1" w:rsidRDefault="006B3018"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6</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6B3018" w:rsidRPr="000575D1" w:rsidRDefault="006B3018" w:rsidP="00862A72">
            <w:pPr>
              <w:rPr>
                <w:rFonts w:ascii="Times New Roman" w:hAnsi="Times New Roman"/>
                <w:sz w:val="20"/>
                <w:szCs w:val="20"/>
                <w:lang w:val="en-US"/>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B3018" w:rsidRPr="000575D1" w:rsidRDefault="006B3018"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B3018" w:rsidRPr="000575D1" w:rsidRDefault="006B3018"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B3018" w:rsidRPr="000575D1" w:rsidRDefault="006F50A2" w:rsidP="00862A72">
            <w:pPr>
              <w:autoSpaceDE w:val="0"/>
              <w:autoSpaceDN w:val="0"/>
              <w:adjustRightInd w:val="0"/>
              <w:jc w:val="center"/>
              <w:rPr>
                <w:rFonts w:ascii="Times New Roman" w:hAnsi="Times New Roman"/>
                <w:sz w:val="20"/>
                <w:szCs w:val="20"/>
              </w:rPr>
            </w:pPr>
            <w:r>
              <w:rPr>
                <w:rFonts w:ascii="Times New Roman" w:hAnsi="Times New Roman"/>
                <w:sz w:val="20"/>
                <w:szCs w:val="20"/>
              </w:rPr>
              <w:t>1,5-</w:t>
            </w:r>
            <w:r w:rsidR="006B3018" w:rsidRPr="000575D1">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B3018" w:rsidRPr="000575D1" w:rsidRDefault="006B3018"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4</w:t>
            </w:r>
          </w:p>
        </w:tc>
        <w:tc>
          <w:tcPr>
            <w:tcW w:w="986" w:type="dxa"/>
            <w:tcBorders>
              <w:top w:val="single" w:sz="2" w:space="0" w:color="000000"/>
              <w:left w:val="nil"/>
              <w:bottom w:val="single" w:sz="2" w:space="0" w:color="000000"/>
              <w:right w:val="single" w:sz="2" w:space="0" w:color="000000"/>
            </w:tcBorders>
            <w:vAlign w:val="center"/>
            <w:hideMark/>
          </w:tcPr>
          <w:p w:rsidR="006B3018" w:rsidRPr="000575D1" w:rsidRDefault="006B3018"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6</w:t>
            </w:r>
          </w:p>
        </w:tc>
        <w:tc>
          <w:tcPr>
            <w:tcW w:w="984" w:type="dxa"/>
            <w:tcBorders>
              <w:top w:val="single" w:sz="2" w:space="0" w:color="000000"/>
              <w:left w:val="nil"/>
              <w:bottom w:val="single" w:sz="2" w:space="0" w:color="000000"/>
              <w:right w:val="single" w:sz="2" w:space="0" w:color="000000"/>
            </w:tcBorders>
            <w:vAlign w:val="center"/>
            <w:hideMark/>
          </w:tcPr>
          <w:p w:rsidR="006B3018" w:rsidRPr="000575D1" w:rsidRDefault="006B3018"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8</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p>
        </w:tc>
        <w:tc>
          <w:tcPr>
            <w:tcW w:w="1819"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rPr>
                <w:rFonts w:ascii="Times New Roman" w:hAnsi="Times New Roman"/>
                <w:sz w:val="20"/>
                <w:szCs w:val="20"/>
              </w:rPr>
            </w:pP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5D1" w:rsidRPr="000575D1" w:rsidRDefault="000575D1" w:rsidP="00862A72">
            <w:pPr>
              <w:autoSpaceDE w:val="0"/>
              <w:autoSpaceDN w:val="0"/>
              <w:adjustRightInd w:val="0"/>
              <w:rPr>
                <w:rFonts w:ascii="Times New Roman" w:hAnsi="Times New Roman"/>
                <w:sz w:val="20"/>
                <w:szCs w:val="20"/>
              </w:rPr>
            </w:pPr>
            <w:r w:rsidRPr="000575D1">
              <w:rPr>
                <w:rFonts w:ascii="Times New Roman" w:hAnsi="Times New Roman"/>
                <w:sz w:val="20"/>
                <w:szCs w:val="20"/>
              </w:rPr>
              <w:t>Зачет</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jc w:val="center"/>
              <w:rPr>
                <w:rFonts w:ascii="Times New Roman" w:hAnsi="Times New Roman"/>
                <w:sz w:val="20"/>
                <w:szCs w:val="20"/>
              </w:rP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jc w:val="center"/>
              <w:rPr>
                <w:rFonts w:ascii="Times New Roman" w:hAnsi="Times New Roman"/>
                <w:sz w:val="20"/>
                <w:szCs w:val="20"/>
              </w:rPr>
            </w:pPr>
          </w:p>
        </w:tc>
        <w:tc>
          <w:tcPr>
            <w:tcW w:w="986"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jc w:val="center"/>
              <w:rPr>
                <w:rFonts w:ascii="Times New Roman" w:hAnsi="Times New Roman"/>
                <w:sz w:val="20"/>
                <w:szCs w:val="20"/>
              </w:rPr>
            </w:pPr>
            <w:r w:rsidRPr="000575D1">
              <w:rPr>
                <w:rFonts w:ascii="Times New Roman" w:hAnsi="Times New Roman"/>
                <w:sz w:val="20"/>
                <w:szCs w:val="20"/>
              </w:rPr>
              <w:t>10</w:t>
            </w:r>
          </w:p>
        </w:tc>
        <w:tc>
          <w:tcPr>
            <w:tcW w:w="984"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30</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p>
        </w:tc>
        <w:tc>
          <w:tcPr>
            <w:tcW w:w="1819" w:type="dxa"/>
            <w:tcBorders>
              <w:top w:val="single" w:sz="2" w:space="0" w:color="000000"/>
              <w:left w:val="single" w:sz="2" w:space="0" w:color="000000"/>
              <w:bottom w:val="single" w:sz="2" w:space="0" w:color="000000"/>
              <w:right w:val="single" w:sz="2" w:space="0" w:color="000000"/>
            </w:tcBorders>
          </w:tcPr>
          <w:p w:rsidR="000575D1" w:rsidRPr="000575D1" w:rsidRDefault="000575D1" w:rsidP="00862A72">
            <w:pPr>
              <w:autoSpaceDE w:val="0"/>
              <w:autoSpaceDN w:val="0"/>
              <w:adjustRightInd w:val="0"/>
              <w:jc w:val="center"/>
              <w:rPr>
                <w:rFonts w:ascii="Times New Roman" w:hAnsi="Times New Roman"/>
                <w:color w:val="000000"/>
                <w:sz w:val="20"/>
                <w:szCs w:val="20"/>
              </w:rPr>
            </w:pPr>
          </w:p>
        </w:tc>
        <w:tc>
          <w:tcPr>
            <w:tcW w:w="3226" w:type="dxa"/>
            <w:gridSpan w:val="3"/>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center"/>
              <w:rPr>
                <w:rFonts w:ascii="Times New Roman" w:hAnsi="Times New Roman"/>
                <w:color w:val="000000"/>
                <w:sz w:val="20"/>
                <w:szCs w:val="20"/>
              </w:rPr>
            </w:pPr>
            <w:r w:rsidRPr="000575D1">
              <w:rPr>
                <w:rFonts w:ascii="Times New Roman" w:hAnsi="Times New Roman"/>
                <w:color w:val="000000"/>
                <w:sz w:val="20"/>
                <w:szCs w:val="20"/>
              </w:rPr>
              <w:t>Итого:</w:t>
            </w:r>
          </w:p>
        </w:tc>
        <w:tc>
          <w:tcPr>
            <w:tcW w:w="2132" w:type="dxa"/>
            <w:gridSpan w:val="3"/>
            <w:tcBorders>
              <w:top w:val="single" w:sz="2" w:space="0" w:color="000000"/>
              <w:left w:val="single" w:sz="2" w:space="0" w:color="000000"/>
              <w:bottom w:val="single" w:sz="2" w:space="0" w:color="000000"/>
              <w:right w:val="single" w:sz="2" w:space="0" w:color="000000"/>
            </w:tcBorders>
            <w:vAlign w:val="center"/>
          </w:tcPr>
          <w:p w:rsidR="000575D1" w:rsidRPr="000575D1" w:rsidRDefault="000575D1" w:rsidP="00862A72">
            <w:pPr>
              <w:autoSpaceDE w:val="0"/>
              <w:autoSpaceDN w:val="0"/>
              <w:adjustRightInd w:val="0"/>
              <w:jc w:val="center"/>
              <w:rPr>
                <w:rFonts w:ascii="Times New Roman" w:hAnsi="Times New Roman"/>
                <w:sz w:val="20"/>
                <w:szCs w:val="20"/>
              </w:rPr>
            </w:pPr>
          </w:p>
        </w:tc>
        <w:tc>
          <w:tcPr>
            <w:tcW w:w="986"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55</w:t>
            </w:r>
          </w:p>
        </w:tc>
        <w:tc>
          <w:tcPr>
            <w:tcW w:w="984"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100</w:t>
            </w:r>
          </w:p>
        </w:tc>
      </w:tr>
    </w:tbl>
    <w:p w:rsidR="000575D1" w:rsidRDefault="000575D1" w:rsidP="006A243B">
      <w:pPr>
        <w:autoSpaceDE w:val="0"/>
        <w:autoSpaceDN w:val="0"/>
        <w:adjustRightInd w:val="0"/>
        <w:spacing w:after="0" w:line="240" w:lineRule="auto"/>
        <w:jc w:val="both"/>
        <w:rPr>
          <w:rFonts w:ascii="Times New Roman" w:eastAsia="Times New Roman" w:hAnsi="Times New Roman"/>
          <w:bCs/>
          <w:i/>
          <w:sz w:val="24"/>
          <w:szCs w:val="24"/>
          <w:lang w:eastAsia="ru-RU"/>
        </w:rPr>
      </w:pPr>
    </w:p>
    <w:p w:rsidR="004353FD" w:rsidRPr="006A243B" w:rsidRDefault="004353FD"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7. Учебно-методическое и информационное обеспечение</w:t>
      </w:r>
    </w:p>
    <w:p w:rsidR="004353FD" w:rsidRPr="006A243B" w:rsidRDefault="004353FD" w:rsidP="006A2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6A243B">
        <w:rPr>
          <w:rFonts w:ascii="Times New Roman" w:eastAsia="Times New Roman" w:hAnsi="Times New Roman"/>
          <w:bCs/>
          <w:i/>
          <w:sz w:val="24"/>
          <w:szCs w:val="24"/>
          <w:lang w:eastAsia="ru-RU"/>
        </w:rPr>
        <w:t xml:space="preserve">7.1. </w:t>
      </w:r>
      <w:r w:rsidRPr="006A243B">
        <w:rPr>
          <w:rFonts w:ascii="Times New Roman" w:eastAsia="Times New Roman" w:hAnsi="Times New Roman"/>
          <w:bCs/>
          <w:i/>
          <w:iCs/>
          <w:sz w:val="24"/>
          <w:szCs w:val="24"/>
          <w:lang w:eastAsia="ru-RU"/>
        </w:rPr>
        <w:t>Основная литература</w:t>
      </w:r>
    </w:p>
    <w:p w:rsidR="006B3018" w:rsidRPr="006B3018" w:rsidRDefault="006B3018" w:rsidP="00D011ED">
      <w:pPr>
        <w:pStyle w:val="a4"/>
        <w:numPr>
          <w:ilvl w:val="0"/>
          <w:numId w:val="19"/>
        </w:numPr>
        <w:suppressAutoHyphens/>
        <w:spacing w:after="0" w:line="240" w:lineRule="auto"/>
        <w:ind w:left="0" w:firstLine="709"/>
        <w:jc w:val="both"/>
        <w:rPr>
          <w:rFonts w:ascii="Times New Roman" w:hAnsi="Times New Roman" w:cs="Times New Roman"/>
          <w:sz w:val="24"/>
          <w:szCs w:val="24"/>
        </w:rPr>
      </w:pPr>
      <w:r w:rsidRPr="006B3018">
        <w:rPr>
          <w:rFonts w:ascii="Times New Roman" w:hAnsi="Times New Roman" w:cs="Times New Roman"/>
          <w:sz w:val="24"/>
          <w:szCs w:val="24"/>
        </w:rPr>
        <w:t>Даутова, О.Б. Новая идеология ФГОС: реализация системно-деятельностного подхода в образовании</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методическое пособие / О.Б. </w:t>
      </w:r>
      <w:proofErr w:type="spellStart"/>
      <w:r w:rsidRPr="006B3018">
        <w:rPr>
          <w:rFonts w:ascii="Times New Roman" w:hAnsi="Times New Roman" w:cs="Times New Roman"/>
          <w:sz w:val="24"/>
          <w:szCs w:val="24"/>
        </w:rPr>
        <w:t>Даутова</w:t>
      </w:r>
      <w:proofErr w:type="spellEnd"/>
      <w:r w:rsidRPr="006B3018">
        <w:rPr>
          <w:rFonts w:ascii="Times New Roman" w:hAnsi="Times New Roman" w:cs="Times New Roman"/>
          <w:sz w:val="24"/>
          <w:szCs w:val="24"/>
        </w:rPr>
        <w:t>, И.В. </w:t>
      </w:r>
      <w:proofErr w:type="spellStart"/>
      <w:r w:rsidRPr="006B3018">
        <w:rPr>
          <w:rFonts w:ascii="Times New Roman" w:hAnsi="Times New Roman" w:cs="Times New Roman"/>
          <w:sz w:val="24"/>
          <w:szCs w:val="24"/>
        </w:rPr>
        <w:t>Муштавинская</w:t>
      </w:r>
      <w:proofErr w:type="spellEnd"/>
      <w:r w:rsidRPr="006B3018">
        <w:rPr>
          <w:rFonts w:ascii="Times New Roman" w:hAnsi="Times New Roman" w:cs="Times New Roman"/>
          <w:sz w:val="24"/>
          <w:szCs w:val="24"/>
        </w:rPr>
        <w:t>. - Москва</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Русское слово — учебник, 2015. - 217 с.</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табл. - ISBN 978-5-00092-128-9 ;[Электронный ресурс]. - URL: </w:t>
      </w:r>
      <w:hyperlink r:id="rId25" w:history="1">
        <w:r w:rsidRPr="006B3018">
          <w:rPr>
            <w:rStyle w:val="af8"/>
            <w:rFonts w:ascii="Times New Roman" w:hAnsi="Times New Roman" w:cs="Times New Roman"/>
            <w:sz w:val="24"/>
            <w:szCs w:val="24"/>
          </w:rPr>
          <w:t>http://biblioclub.ru/index.php?page=book&amp;id=486126</w:t>
        </w:r>
      </w:hyperlink>
    </w:p>
    <w:p w:rsidR="006B3018" w:rsidRPr="006B3018" w:rsidRDefault="006B3018" w:rsidP="00D011ED">
      <w:pPr>
        <w:pStyle w:val="a4"/>
        <w:numPr>
          <w:ilvl w:val="0"/>
          <w:numId w:val="19"/>
        </w:numPr>
        <w:suppressAutoHyphens/>
        <w:spacing w:after="0" w:line="240" w:lineRule="auto"/>
        <w:ind w:left="0" w:firstLine="709"/>
        <w:jc w:val="both"/>
        <w:rPr>
          <w:rFonts w:ascii="Times New Roman" w:hAnsi="Times New Roman" w:cs="Times New Roman"/>
          <w:sz w:val="24"/>
          <w:szCs w:val="24"/>
        </w:rPr>
      </w:pPr>
      <w:r w:rsidRPr="006B3018">
        <w:rPr>
          <w:rFonts w:ascii="Times New Roman" w:hAnsi="Times New Roman" w:cs="Times New Roman"/>
          <w:sz w:val="24"/>
          <w:szCs w:val="24"/>
        </w:rPr>
        <w:t>Комарова, И.В. Технология проектно-исследовательской деятельности школьников в условиях ФГОС / И.В. Комарова. - Санкт-Петербург</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КАРО, 2015. - 128 с.</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табл. - </w:t>
      </w:r>
      <w:proofErr w:type="spellStart"/>
      <w:r w:rsidRPr="006B3018">
        <w:rPr>
          <w:rFonts w:ascii="Times New Roman" w:hAnsi="Times New Roman" w:cs="Times New Roman"/>
          <w:sz w:val="24"/>
          <w:szCs w:val="24"/>
        </w:rPr>
        <w:t>Библиогр</w:t>
      </w:r>
      <w:proofErr w:type="spellEnd"/>
      <w:r w:rsidRPr="006B3018">
        <w:rPr>
          <w:rFonts w:ascii="Times New Roman" w:hAnsi="Times New Roman" w:cs="Times New Roman"/>
          <w:sz w:val="24"/>
          <w:szCs w:val="24"/>
        </w:rPr>
        <w:t xml:space="preserve">. в кн. - ISBN 978-5-9925-0986-1 ; То же [Электронный ресурс]. - URL: </w:t>
      </w:r>
      <w:hyperlink r:id="rId26" w:history="1">
        <w:r w:rsidRPr="006B3018">
          <w:rPr>
            <w:rStyle w:val="af8"/>
            <w:rFonts w:ascii="Times New Roman" w:hAnsi="Times New Roman" w:cs="Times New Roman"/>
            <w:sz w:val="24"/>
            <w:szCs w:val="24"/>
          </w:rPr>
          <w:t>http://biblioclub.ru/index.php?page=book&amp;id=462122</w:t>
        </w:r>
      </w:hyperlink>
    </w:p>
    <w:p w:rsidR="006B3018" w:rsidRPr="006B3018" w:rsidRDefault="006B3018" w:rsidP="00D011ED">
      <w:pPr>
        <w:pStyle w:val="a4"/>
        <w:numPr>
          <w:ilvl w:val="0"/>
          <w:numId w:val="19"/>
        </w:numPr>
        <w:suppressAutoHyphens/>
        <w:spacing w:after="0" w:line="240" w:lineRule="auto"/>
        <w:ind w:left="0" w:firstLine="709"/>
        <w:jc w:val="both"/>
        <w:rPr>
          <w:rFonts w:ascii="Times New Roman" w:hAnsi="Times New Roman" w:cs="Times New Roman"/>
          <w:sz w:val="24"/>
          <w:szCs w:val="24"/>
        </w:rPr>
      </w:pPr>
      <w:r w:rsidRPr="006B3018">
        <w:rPr>
          <w:rFonts w:ascii="Times New Roman" w:hAnsi="Times New Roman" w:cs="Times New Roman"/>
          <w:sz w:val="24"/>
          <w:szCs w:val="24"/>
        </w:rPr>
        <w:lastRenderedPageBreak/>
        <w:t>Педагогическая практика бакалавра профессионального обучения</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учебное пособие / Е. </w:t>
      </w:r>
      <w:proofErr w:type="spellStart"/>
      <w:r w:rsidRPr="006B3018">
        <w:rPr>
          <w:rFonts w:ascii="Times New Roman" w:hAnsi="Times New Roman" w:cs="Times New Roman"/>
          <w:sz w:val="24"/>
          <w:szCs w:val="24"/>
        </w:rPr>
        <w:t>Гараева</w:t>
      </w:r>
      <w:proofErr w:type="spellEnd"/>
      <w:r w:rsidRPr="006B3018">
        <w:rPr>
          <w:rFonts w:ascii="Times New Roman" w:hAnsi="Times New Roman" w:cs="Times New Roman"/>
          <w:sz w:val="24"/>
          <w:szCs w:val="24"/>
        </w:rPr>
        <w:t>, В. Гладких, О. Мазина, Т. Султанова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ОГУ, 2013. - 166 с.</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[Электронный ресурс]. - URL: </w:t>
      </w:r>
      <w:hyperlink r:id="rId27" w:history="1">
        <w:r w:rsidRPr="006B3018">
          <w:rPr>
            <w:rStyle w:val="af8"/>
            <w:rFonts w:ascii="Times New Roman" w:hAnsi="Times New Roman" w:cs="Times New Roman"/>
            <w:sz w:val="24"/>
            <w:szCs w:val="24"/>
          </w:rPr>
          <w:t>http://biblioclub.ru/index.php?page=book&amp;id=259213</w:t>
        </w:r>
      </w:hyperlink>
    </w:p>
    <w:p w:rsidR="006B3018" w:rsidRPr="006B3018" w:rsidRDefault="006B3018" w:rsidP="00D011ED">
      <w:pPr>
        <w:pStyle w:val="a4"/>
        <w:numPr>
          <w:ilvl w:val="0"/>
          <w:numId w:val="19"/>
        </w:numPr>
        <w:suppressAutoHyphens/>
        <w:spacing w:after="0" w:line="240" w:lineRule="auto"/>
        <w:ind w:left="0" w:firstLine="709"/>
        <w:jc w:val="both"/>
        <w:rPr>
          <w:rFonts w:ascii="Times New Roman" w:hAnsi="Times New Roman" w:cs="Times New Roman"/>
          <w:sz w:val="24"/>
          <w:szCs w:val="24"/>
        </w:rPr>
      </w:pPr>
      <w:r w:rsidRPr="006B3018">
        <w:rPr>
          <w:rFonts w:ascii="Times New Roman" w:hAnsi="Times New Roman" w:cs="Times New Roman"/>
          <w:sz w:val="24"/>
          <w:szCs w:val="24"/>
        </w:rPr>
        <w:t>Личностно-ориентированное обучение физике в профильной школе</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практикум / авт.-сост. И.М. </w:t>
      </w:r>
      <w:proofErr w:type="spellStart"/>
      <w:r w:rsidRPr="006B3018">
        <w:rPr>
          <w:rFonts w:ascii="Times New Roman" w:hAnsi="Times New Roman" w:cs="Times New Roman"/>
          <w:sz w:val="24"/>
          <w:szCs w:val="24"/>
        </w:rPr>
        <w:t>Агибова</w:t>
      </w:r>
      <w:proofErr w:type="spellEnd"/>
      <w:r w:rsidRPr="006B3018">
        <w:rPr>
          <w:rFonts w:ascii="Times New Roman" w:hAnsi="Times New Roman" w:cs="Times New Roman"/>
          <w:sz w:val="24"/>
          <w:szCs w:val="24"/>
        </w:rPr>
        <w:t xml:space="preserve">, В.К. </w:t>
      </w:r>
      <w:proofErr w:type="spellStart"/>
      <w:r w:rsidRPr="006B3018">
        <w:rPr>
          <w:rFonts w:ascii="Times New Roman" w:hAnsi="Times New Roman" w:cs="Times New Roman"/>
          <w:sz w:val="24"/>
          <w:szCs w:val="24"/>
        </w:rPr>
        <w:t>Крахоткина</w:t>
      </w:r>
      <w:proofErr w:type="spellEnd"/>
      <w:r w:rsidRPr="006B3018">
        <w:rPr>
          <w:rFonts w:ascii="Times New Roman" w:hAnsi="Times New Roman" w:cs="Times New Roman"/>
          <w:sz w:val="24"/>
          <w:szCs w:val="24"/>
        </w:rPr>
        <w:t>, О.В. Федина ; Министерство образования и науки Российской Федерации и др. - Ставрополь : СКФУ, 2017. - 100 с.</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табл. - </w:t>
      </w:r>
      <w:proofErr w:type="spellStart"/>
      <w:r w:rsidRPr="006B3018">
        <w:rPr>
          <w:rFonts w:ascii="Times New Roman" w:hAnsi="Times New Roman" w:cs="Times New Roman"/>
          <w:sz w:val="24"/>
          <w:szCs w:val="24"/>
        </w:rPr>
        <w:t>Библиогр</w:t>
      </w:r>
      <w:proofErr w:type="spellEnd"/>
      <w:r w:rsidRPr="006B3018">
        <w:rPr>
          <w:rFonts w:ascii="Times New Roman" w:hAnsi="Times New Roman" w:cs="Times New Roman"/>
          <w:sz w:val="24"/>
          <w:szCs w:val="24"/>
        </w:rPr>
        <w:t>. в кн. ; То же [Электронный ресурс]. - URL: </w:t>
      </w:r>
      <w:hyperlink r:id="rId28" w:history="1">
        <w:r w:rsidRPr="006B3018">
          <w:rPr>
            <w:rStyle w:val="af8"/>
            <w:rFonts w:ascii="Times New Roman" w:hAnsi="Times New Roman" w:cs="Times New Roman"/>
            <w:sz w:val="24"/>
            <w:szCs w:val="24"/>
          </w:rPr>
          <w:t>http://biblioclub.ru/index.php?page=book&amp;id=494768</w:t>
        </w:r>
      </w:hyperlink>
    </w:p>
    <w:p w:rsidR="006B3018" w:rsidRPr="006B3018" w:rsidRDefault="006B3018" w:rsidP="00D011ED">
      <w:pPr>
        <w:pStyle w:val="a4"/>
        <w:numPr>
          <w:ilvl w:val="0"/>
          <w:numId w:val="19"/>
        </w:numPr>
        <w:suppressAutoHyphens/>
        <w:spacing w:after="0" w:line="240" w:lineRule="auto"/>
        <w:ind w:left="0" w:firstLine="709"/>
        <w:jc w:val="both"/>
        <w:rPr>
          <w:rFonts w:ascii="Times New Roman" w:hAnsi="Times New Roman" w:cs="Times New Roman"/>
          <w:sz w:val="24"/>
          <w:szCs w:val="24"/>
        </w:rPr>
      </w:pPr>
      <w:r w:rsidRPr="006B3018">
        <w:rPr>
          <w:rFonts w:ascii="Times New Roman" w:hAnsi="Times New Roman" w:cs="Times New Roman"/>
          <w:sz w:val="24"/>
          <w:szCs w:val="24"/>
        </w:rPr>
        <w:t>Инновационные технологии в обучении физике</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практикум / авт.-сост. И.М. </w:t>
      </w:r>
      <w:proofErr w:type="spellStart"/>
      <w:r w:rsidRPr="006B3018">
        <w:rPr>
          <w:rFonts w:ascii="Times New Roman" w:hAnsi="Times New Roman" w:cs="Times New Roman"/>
          <w:sz w:val="24"/>
          <w:szCs w:val="24"/>
        </w:rPr>
        <w:t>Агибова</w:t>
      </w:r>
      <w:proofErr w:type="spellEnd"/>
      <w:r w:rsidRPr="006B3018">
        <w:rPr>
          <w:rFonts w:ascii="Times New Roman" w:hAnsi="Times New Roman" w:cs="Times New Roman"/>
          <w:sz w:val="24"/>
          <w:szCs w:val="24"/>
        </w:rPr>
        <w:t xml:space="preserve">, В.К. </w:t>
      </w:r>
      <w:proofErr w:type="spellStart"/>
      <w:r w:rsidRPr="006B3018">
        <w:rPr>
          <w:rFonts w:ascii="Times New Roman" w:hAnsi="Times New Roman" w:cs="Times New Roman"/>
          <w:sz w:val="24"/>
          <w:szCs w:val="24"/>
        </w:rPr>
        <w:t>Крахоткина</w:t>
      </w:r>
      <w:proofErr w:type="spellEnd"/>
      <w:r w:rsidRPr="006B3018">
        <w:rPr>
          <w:rFonts w:ascii="Times New Roman" w:hAnsi="Times New Roman" w:cs="Times New Roman"/>
          <w:sz w:val="24"/>
          <w:szCs w:val="24"/>
        </w:rPr>
        <w:t xml:space="preserve"> ; Министерство образования и науки Российской Федерации, Северо-Кавказский федеральный университет и др. - Ставрополь : СКФУ, 2017. - 130 с. : ил., табл. - </w:t>
      </w:r>
      <w:proofErr w:type="spellStart"/>
      <w:r w:rsidRPr="006B3018">
        <w:rPr>
          <w:rFonts w:ascii="Times New Roman" w:hAnsi="Times New Roman" w:cs="Times New Roman"/>
          <w:sz w:val="24"/>
          <w:szCs w:val="24"/>
        </w:rPr>
        <w:t>Библиогр</w:t>
      </w:r>
      <w:proofErr w:type="spellEnd"/>
      <w:r w:rsidRPr="006B3018">
        <w:rPr>
          <w:rFonts w:ascii="Times New Roman" w:hAnsi="Times New Roman" w:cs="Times New Roman"/>
          <w:sz w:val="24"/>
          <w:szCs w:val="24"/>
        </w:rPr>
        <w:t>. в кн.</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То же [Электронный ресурс]. - URL: </w:t>
      </w:r>
      <w:hyperlink r:id="rId29" w:history="1">
        <w:r w:rsidRPr="006B3018">
          <w:rPr>
            <w:rStyle w:val="af8"/>
            <w:rFonts w:ascii="Times New Roman" w:hAnsi="Times New Roman" w:cs="Times New Roman"/>
            <w:sz w:val="24"/>
            <w:szCs w:val="24"/>
          </w:rPr>
          <w:t>http://biblioclub.ru/index.php?page=book&amp;id=494716</w:t>
        </w:r>
      </w:hyperlink>
    </w:p>
    <w:p w:rsidR="006B3018" w:rsidRPr="006B3018" w:rsidRDefault="006B3018" w:rsidP="006B3018">
      <w:pPr>
        <w:ind w:firstLine="709"/>
        <w:jc w:val="both"/>
        <w:rPr>
          <w:rFonts w:ascii="Times New Roman" w:hAnsi="Times New Roman"/>
          <w:sz w:val="24"/>
          <w:szCs w:val="24"/>
        </w:rPr>
      </w:pPr>
      <w:r w:rsidRPr="006B3018">
        <w:rPr>
          <w:rFonts w:ascii="Times New Roman" w:hAnsi="Times New Roman"/>
          <w:sz w:val="24"/>
          <w:szCs w:val="24"/>
        </w:rPr>
        <w:t>7.2. Дополнительная литература:</w:t>
      </w:r>
    </w:p>
    <w:p w:rsidR="006B3018" w:rsidRPr="006B3018" w:rsidRDefault="006B3018" w:rsidP="00D011ED">
      <w:pPr>
        <w:pStyle w:val="a4"/>
        <w:numPr>
          <w:ilvl w:val="0"/>
          <w:numId w:val="20"/>
        </w:numPr>
        <w:suppressAutoHyphens/>
        <w:spacing w:after="0" w:line="240" w:lineRule="auto"/>
        <w:ind w:left="0" w:firstLine="709"/>
        <w:jc w:val="both"/>
        <w:rPr>
          <w:rStyle w:val="af8"/>
          <w:rFonts w:ascii="Times New Roman" w:hAnsi="Times New Roman" w:cs="Times New Roman"/>
          <w:sz w:val="24"/>
          <w:szCs w:val="24"/>
        </w:rPr>
      </w:pPr>
      <w:r w:rsidRPr="006B3018">
        <w:rPr>
          <w:rFonts w:ascii="Times New Roman" w:hAnsi="Times New Roman" w:cs="Times New Roman"/>
          <w:sz w:val="24"/>
          <w:szCs w:val="24"/>
        </w:rPr>
        <w:t>Даутова, О.Б. Новая идеология ФГОС: реализация системно-деятельностного подхода в образовании</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методическое пособие / О.Б. </w:t>
      </w:r>
      <w:proofErr w:type="spellStart"/>
      <w:r w:rsidRPr="006B3018">
        <w:rPr>
          <w:rFonts w:ascii="Times New Roman" w:hAnsi="Times New Roman" w:cs="Times New Roman"/>
          <w:sz w:val="24"/>
          <w:szCs w:val="24"/>
        </w:rPr>
        <w:t>Даутова</w:t>
      </w:r>
      <w:proofErr w:type="spellEnd"/>
      <w:r w:rsidRPr="006B3018">
        <w:rPr>
          <w:rFonts w:ascii="Times New Roman" w:hAnsi="Times New Roman" w:cs="Times New Roman"/>
          <w:sz w:val="24"/>
          <w:szCs w:val="24"/>
        </w:rPr>
        <w:t>, И.В. </w:t>
      </w:r>
      <w:proofErr w:type="spellStart"/>
      <w:r w:rsidRPr="006B3018">
        <w:rPr>
          <w:rFonts w:ascii="Times New Roman" w:hAnsi="Times New Roman" w:cs="Times New Roman"/>
          <w:sz w:val="24"/>
          <w:szCs w:val="24"/>
        </w:rPr>
        <w:t>Муштавинская</w:t>
      </w:r>
      <w:proofErr w:type="spellEnd"/>
      <w:r w:rsidRPr="006B3018">
        <w:rPr>
          <w:rFonts w:ascii="Times New Roman" w:hAnsi="Times New Roman" w:cs="Times New Roman"/>
          <w:sz w:val="24"/>
          <w:szCs w:val="24"/>
        </w:rPr>
        <w:t>. - Москва</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Русское слово — учебник, 2015. - 217 с.</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табл. - ISBN 978-5-00092-128-9 ;[Электронный ресурс]. - URL: </w:t>
      </w:r>
      <w:hyperlink r:id="rId30" w:history="1">
        <w:r w:rsidRPr="006B3018">
          <w:rPr>
            <w:rStyle w:val="af8"/>
            <w:rFonts w:ascii="Times New Roman" w:hAnsi="Times New Roman" w:cs="Times New Roman"/>
            <w:sz w:val="24"/>
            <w:szCs w:val="24"/>
          </w:rPr>
          <w:t>http://biblioclub.ru/index.php?page=book&amp;id=486126</w:t>
        </w:r>
      </w:hyperlink>
    </w:p>
    <w:p w:rsidR="006B3018" w:rsidRPr="006B3018" w:rsidRDefault="006B3018" w:rsidP="00D011ED">
      <w:pPr>
        <w:pStyle w:val="a4"/>
        <w:numPr>
          <w:ilvl w:val="0"/>
          <w:numId w:val="20"/>
        </w:numPr>
        <w:suppressAutoHyphens/>
        <w:spacing w:after="0" w:line="240" w:lineRule="auto"/>
        <w:ind w:left="0" w:firstLine="709"/>
        <w:jc w:val="both"/>
        <w:rPr>
          <w:rFonts w:ascii="Times New Roman" w:hAnsi="Times New Roman" w:cs="Times New Roman"/>
          <w:sz w:val="24"/>
          <w:szCs w:val="24"/>
        </w:rPr>
      </w:pPr>
      <w:r w:rsidRPr="006B3018">
        <w:rPr>
          <w:rFonts w:ascii="Times New Roman" w:hAnsi="Times New Roman" w:cs="Times New Roman"/>
          <w:sz w:val="24"/>
          <w:szCs w:val="24"/>
        </w:rPr>
        <w:t>Комарова, И.В. Технология проектно-исследовательской деятельности школьников в условиях ФГОС / И.В. Комарова. - Санкт-Петербург</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КАРО, 2015. - 128 с.</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табл. - </w:t>
      </w:r>
      <w:proofErr w:type="spellStart"/>
      <w:r w:rsidRPr="006B3018">
        <w:rPr>
          <w:rFonts w:ascii="Times New Roman" w:hAnsi="Times New Roman" w:cs="Times New Roman"/>
          <w:sz w:val="24"/>
          <w:szCs w:val="24"/>
        </w:rPr>
        <w:t>Библиогр</w:t>
      </w:r>
      <w:proofErr w:type="spellEnd"/>
      <w:r w:rsidRPr="006B3018">
        <w:rPr>
          <w:rFonts w:ascii="Times New Roman" w:hAnsi="Times New Roman" w:cs="Times New Roman"/>
          <w:sz w:val="24"/>
          <w:szCs w:val="24"/>
        </w:rPr>
        <w:t xml:space="preserve">. в кн. - ISBN 978-5-9925-0986-1 ; [Электронный ресурс]. - URL: </w:t>
      </w:r>
      <w:hyperlink r:id="rId31" w:history="1">
        <w:r w:rsidRPr="006B3018">
          <w:rPr>
            <w:rStyle w:val="af8"/>
            <w:rFonts w:ascii="Times New Roman" w:hAnsi="Times New Roman" w:cs="Times New Roman"/>
            <w:sz w:val="24"/>
            <w:szCs w:val="24"/>
          </w:rPr>
          <w:t>http://biblioclub.ru/index.php?page=book&amp;id=462122</w:t>
        </w:r>
      </w:hyperlink>
    </w:p>
    <w:p w:rsidR="006B3018" w:rsidRPr="006B3018" w:rsidRDefault="006B3018" w:rsidP="00D011ED">
      <w:pPr>
        <w:pStyle w:val="a4"/>
        <w:numPr>
          <w:ilvl w:val="0"/>
          <w:numId w:val="20"/>
        </w:numPr>
        <w:suppressAutoHyphens/>
        <w:spacing w:after="0" w:line="240" w:lineRule="auto"/>
        <w:ind w:left="0" w:firstLine="709"/>
        <w:jc w:val="both"/>
        <w:rPr>
          <w:rFonts w:ascii="Times New Roman" w:hAnsi="Times New Roman" w:cs="Times New Roman"/>
          <w:sz w:val="24"/>
          <w:szCs w:val="24"/>
        </w:rPr>
      </w:pPr>
      <w:r w:rsidRPr="006B3018">
        <w:rPr>
          <w:rFonts w:ascii="Times New Roman" w:hAnsi="Times New Roman" w:cs="Times New Roman"/>
          <w:sz w:val="24"/>
          <w:szCs w:val="24"/>
        </w:rPr>
        <w:t>Личностно-ориентированное обучение физике в профильной школе</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практикум / авт.-сост. И.М. </w:t>
      </w:r>
      <w:proofErr w:type="spellStart"/>
      <w:r w:rsidRPr="006B3018">
        <w:rPr>
          <w:rFonts w:ascii="Times New Roman" w:hAnsi="Times New Roman" w:cs="Times New Roman"/>
          <w:sz w:val="24"/>
          <w:szCs w:val="24"/>
        </w:rPr>
        <w:t>Агибова</w:t>
      </w:r>
      <w:proofErr w:type="spellEnd"/>
      <w:r w:rsidRPr="006B3018">
        <w:rPr>
          <w:rFonts w:ascii="Times New Roman" w:hAnsi="Times New Roman" w:cs="Times New Roman"/>
          <w:sz w:val="24"/>
          <w:szCs w:val="24"/>
        </w:rPr>
        <w:t xml:space="preserve">, В.К. </w:t>
      </w:r>
      <w:proofErr w:type="spellStart"/>
      <w:r w:rsidRPr="006B3018">
        <w:rPr>
          <w:rFonts w:ascii="Times New Roman" w:hAnsi="Times New Roman" w:cs="Times New Roman"/>
          <w:sz w:val="24"/>
          <w:szCs w:val="24"/>
        </w:rPr>
        <w:t>Крахоткина</w:t>
      </w:r>
      <w:proofErr w:type="spellEnd"/>
      <w:r w:rsidRPr="006B3018">
        <w:rPr>
          <w:rFonts w:ascii="Times New Roman" w:hAnsi="Times New Roman" w:cs="Times New Roman"/>
          <w:sz w:val="24"/>
          <w:szCs w:val="24"/>
        </w:rPr>
        <w:t>, О.В. Федина ; Министерство образования и науки Российской Федерации и др. - Ставрополь : СКФУ, 2017. - 100 с.</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табл. - </w:t>
      </w:r>
      <w:proofErr w:type="spellStart"/>
      <w:r w:rsidRPr="006B3018">
        <w:rPr>
          <w:rFonts w:ascii="Times New Roman" w:hAnsi="Times New Roman" w:cs="Times New Roman"/>
          <w:sz w:val="24"/>
          <w:szCs w:val="24"/>
        </w:rPr>
        <w:t>Библиогр</w:t>
      </w:r>
      <w:proofErr w:type="spellEnd"/>
      <w:r w:rsidRPr="006B3018">
        <w:rPr>
          <w:rFonts w:ascii="Times New Roman" w:hAnsi="Times New Roman" w:cs="Times New Roman"/>
          <w:sz w:val="24"/>
          <w:szCs w:val="24"/>
        </w:rPr>
        <w:t>. в кн. ; [Электронный ресурс]. - URL: </w:t>
      </w:r>
      <w:hyperlink r:id="rId32" w:history="1">
        <w:r w:rsidRPr="006B3018">
          <w:rPr>
            <w:rStyle w:val="af8"/>
            <w:rFonts w:ascii="Times New Roman" w:hAnsi="Times New Roman" w:cs="Times New Roman"/>
            <w:sz w:val="24"/>
            <w:szCs w:val="24"/>
          </w:rPr>
          <w:t>http://biblioclub.ru/index.php?page=book&amp;id=494768</w:t>
        </w:r>
      </w:hyperlink>
    </w:p>
    <w:p w:rsidR="006B3018" w:rsidRPr="006B3018" w:rsidRDefault="006B3018" w:rsidP="00D011ED">
      <w:pPr>
        <w:pStyle w:val="a4"/>
        <w:numPr>
          <w:ilvl w:val="0"/>
          <w:numId w:val="20"/>
        </w:numPr>
        <w:suppressAutoHyphens/>
        <w:spacing w:after="0" w:line="240" w:lineRule="auto"/>
        <w:ind w:left="0" w:firstLine="709"/>
        <w:jc w:val="both"/>
        <w:rPr>
          <w:rFonts w:ascii="Times New Roman" w:hAnsi="Times New Roman" w:cs="Times New Roman"/>
          <w:sz w:val="24"/>
          <w:szCs w:val="24"/>
        </w:rPr>
      </w:pPr>
      <w:r w:rsidRPr="006B3018">
        <w:rPr>
          <w:rFonts w:ascii="Times New Roman" w:hAnsi="Times New Roman" w:cs="Times New Roman"/>
          <w:sz w:val="24"/>
          <w:szCs w:val="24"/>
        </w:rPr>
        <w:t>Инновационные технологии в обучении физике</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практикум / авт.-сост. И.М. </w:t>
      </w:r>
      <w:proofErr w:type="spellStart"/>
      <w:r w:rsidRPr="006B3018">
        <w:rPr>
          <w:rFonts w:ascii="Times New Roman" w:hAnsi="Times New Roman" w:cs="Times New Roman"/>
          <w:sz w:val="24"/>
          <w:szCs w:val="24"/>
        </w:rPr>
        <w:t>Агибова</w:t>
      </w:r>
      <w:proofErr w:type="spellEnd"/>
      <w:r w:rsidRPr="006B3018">
        <w:rPr>
          <w:rFonts w:ascii="Times New Roman" w:hAnsi="Times New Roman" w:cs="Times New Roman"/>
          <w:sz w:val="24"/>
          <w:szCs w:val="24"/>
        </w:rPr>
        <w:t xml:space="preserve">, В.К. </w:t>
      </w:r>
      <w:proofErr w:type="spellStart"/>
      <w:r w:rsidRPr="006B3018">
        <w:rPr>
          <w:rFonts w:ascii="Times New Roman" w:hAnsi="Times New Roman" w:cs="Times New Roman"/>
          <w:sz w:val="24"/>
          <w:szCs w:val="24"/>
        </w:rPr>
        <w:t>Крахоткина</w:t>
      </w:r>
      <w:proofErr w:type="spellEnd"/>
      <w:r w:rsidRPr="006B3018">
        <w:rPr>
          <w:rFonts w:ascii="Times New Roman" w:hAnsi="Times New Roman" w:cs="Times New Roman"/>
          <w:sz w:val="24"/>
          <w:szCs w:val="24"/>
        </w:rPr>
        <w:t xml:space="preserve"> ; Министерство образования и науки Российской Федерации, Северо-Кавказский федеральный университет и др. - Ставрополь : СКФУ, 2017. - 130 с. : ил., табл. - </w:t>
      </w:r>
      <w:proofErr w:type="spellStart"/>
      <w:r w:rsidRPr="006B3018">
        <w:rPr>
          <w:rFonts w:ascii="Times New Roman" w:hAnsi="Times New Roman" w:cs="Times New Roman"/>
          <w:sz w:val="24"/>
          <w:szCs w:val="24"/>
        </w:rPr>
        <w:t>Библиогр</w:t>
      </w:r>
      <w:proofErr w:type="spellEnd"/>
      <w:r w:rsidRPr="006B3018">
        <w:rPr>
          <w:rFonts w:ascii="Times New Roman" w:hAnsi="Times New Roman" w:cs="Times New Roman"/>
          <w:sz w:val="24"/>
          <w:szCs w:val="24"/>
        </w:rPr>
        <w:t>. в кн.</w:t>
      </w:r>
      <w:proofErr w:type="gramStart"/>
      <w:r w:rsidRPr="006B3018">
        <w:rPr>
          <w:rFonts w:ascii="Times New Roman" w:hAnsi="Times New Roman" w:cs="Times New Roman"/>
          <w:sz w:val="24"/>
          <w:szCs w:val="24"/>
        </w:rPr>
        <w:t xml:space="preserve"> ;</w:t>
      </w:r>
      <w:proofErr w:type="gramEnd"/>
      <w:r w:rsidRPr="006B3018">
        <w:rPr>
          <w:rFonts w:ascii="Times New Roman" w:hAnsi="Times New Roman" w:cs="Times New Roman"/>
          <w:sz w:val="24"/>
          <w:szCs w:val="24"/>
        </w:rPr>
        <w:t xml:space="preserve"> [Электронный ресурс]. - URL: </w:t>
      </w:r>
      <w:hyperlink r:id="rId33" w:history="1">
        <w:r w:rsidRPr="006B3018">
          <w:rPr>
            <w:rStyle w:val="af8"/>
            <w:rFonts w:ascii="Times New Roman" w:hAnsi="Times New Roman" w:cs="Times New Roman"/>
            <w:sz w:val="24"/>
            <w:szCs w:val="24"/>
          </w:rPr>
          <w:t>http://biblioclub.ru/index.php?page=book&amp;id=494716</w:t>
        </w:r>
      </w:hyperlink>
    </w:p>
    <w:p w:rsidR="006B3018" w:rsidRPr="006B3018" w:rsidRDefault="006B3018" w:rsidP="006B3018">
      <w:pPr>
        <w:tabs>
          <w:tab w:val="left" w:pos="1134"/>
        </w:tabs>
        <w:ind w:firstLine="709"/>
        <w:jc w:val="both"/>
        <w:rPr>
          <w:rFonts w:ascii="Times New Roman" w:hAnsi="Times New Roman"/>
          <w:sz w:val="24"/>
          <w:szCs w:val="24"/>
        </w:rPr>
      </w:pPr>
      <w:r w:rsidRPr="006B3018">
        <w:rPr>
          <w:rFonts w:ascii="Times New Roman" w:hAnsi="Times New Roman"/>
          <w:b/>
          <w:sz w:val="24"/>
          <w:szCs w:val="24"/>
        </w:rPr>
        <w:t>7.3. Базы данных, информационно-справочные и поисковые системы:</w:t>
      </w:r>
    </w:p>
    <w:p w:rsidR="006B3018" w:rsidRPr="006B3018" w:rsidRDefault="006B3018" w:rsidP="006B3018">
      <w:pPr>
        <w:tabs>
          <w:tab w:val="left" w:pos="1134"/>
          <w:tab w:val="right" w:leader="underscore" w:pos="9639"/>
        </w:tabs>
        <w:ind w:firstLine="737"/>
        <w:jc w:val="both"/>
        <w:rPr>
          <w:rFonts w:ascii="Times New Roman" w:hAnsi="Times New Roman"/>
          <w:sz w:val="24"/>
          <w:szCs w:val="24"/>
        </w:rPr>
      </w:pPr>
      <w:r w:rsidRPr="006B3018">
        <w:rPr>
          <w:rFonts w:ascii="Times New Roman" w:hAnsi="Times New Roman"/>
          <w:sz w:val="24"/>
          <w:szCs w:val="24"/>
        </w:rPr>
        <w:t>1. Интернет - журнал «</w:t>
      </w:r>
      <w:proofErr w:type="spellStart"/>
      <w:r w:rsidRPr="006B3018">
        <w:rPr>
          <w:rFonts w:ascii="Times New Roman" w:hAnsi="Times New Roman"/>
          <w:sz w:val="24"/>
          <w:szCs w:val="24"/>
        </w:rPr>
        <w:t>Эйдос</w:t>
      </w:r>
      <w:proofErr w:type="spellEnd"/>
      <w:r w:rsidRPr="006B3018">
        <w:rPr>
          <w:rFonts w:ascii="Times New Roman" w:hAnsi="Times New Roman"/>
          <w:sz w:val="24"/>
          <w:szCs w:val="24"/>
        </w:rPr>
        <w:t xml:space="preserve">» - </w:t>
      </w:r>
      <w:hyperlink r:id="rId34" w:history="1">
        <w:r w:rsidRPr="006B3018">
          <w:rPr>
            <w:rStyle w:val="af8"/>
            <w:rFonts w:ascii="Times New Roman" w:hAnsi="Times New Roman"/>
            <w:sz w:val="24"/>
            <w:szCs w:val="24"/>
            <w:lang w:val="en-US"/>
          </w:rPr>
          <w:t>http</w:t>
        </w:r>
        <w:r w:rsidRPr="006B3018">
          <w:rPr>
            <w:rStyle w:val="af8"/>
            <w:rFonts w:ascii="Times New Roman" w:hAnsi="Times New Roman"/>
            <w:sz w:val="24"/>
            <w:szCs w:val="24"/>
          </w:rPr>
          <w:t>://</w:t>
        </w:r>
        <w:r w:rsidRPr="006B3018">
          <w:rPr>
            <w:rStyle w:val="af8"/>
            <w:rFonts w:ascii="Times New Roman" w:hAnsi="Times New Roman"/>
            <w:sz w:val="24"/>
            <w:szCs w:val="24"/>
            <w:lang w:val="en-US"/>
          </w:rPr>
          <w:t>www</w:t>
        </w:r>
        <w:r w:rsidRPr="006B3018">
          <w:rPr>
            <w:rStyle w:val="af8"/>
            <w:rFonts w:ascii="Times New Roman" w:hAnsi="Times New Roman"/>
            <w:sz w:val="24"/>
            <w:szCs w:val="24"/>
          </w:rPr>
          <w:t>.</w:t>
        </w:r>
        <w:proofErr w:type="spellStart"/>
        <w:r w:rsidRPr="006B3018">
          <w:rPr>
            <w:rStyle w:val="af8"/>
            <w:rFonts w:ascii="Times New Roman" w:hAnsi="Times New Roman"/>
            <w:sz w:val="24"/>
            <w:szCs w:val="24"/>
            <w:lang w:val="en-US"/>
          </w:rPr>
          <w:t>eidos</w:t>
        </w:r>
        <w:proofErr w:type="spellEnd"/>
        <w:r w:rsidRPr="006B3018">
          <w:rPr>
            <w:rStyle w:val="af8"/>
            <w:rFonts w:ascii="Times New Roman" w:hAnsi="Times New Roman"/>
            <w:sz w:val="24"/>
            <w:szCs w:val="24"/>
          </w:rPr>
          <w:t>.</w:t>
        </w:r>
        <w:proofErr w:type="spellStart"/>
        <w:r w:rsidRPr="006B3018">
          <w:rPr>
            <w:rStyle w:val="af8"/>
            <w:rFonts w:ascii="Times New Roman" w:hAnsi="Times New Roman"/>
            <w:sz w:val="24"/>
            <w:szCs w:val="24"/>
            <w:lang w:val="en-US"/>
          </w:rPr>
          <w:t>ru</w:t>
        </w:r>
        <w:proofErr w:type="spellEnd"/>
        <w:r w:rsidRPr="006B3018">
          <w:rPr>
            <w:rStyle w:val="af8"/>
            <w:rFonts w:ascii="Times New Roman" w:hAnsi="Times New Roman"/>
            <w:sz w:val="24"/>
            <w:szCs w:val="24"/>
          </w:rPr>
          <w:t>/</w:t>
        </w:r>
        <w:r w:rsidRPr="006B3018">
          <w:rPr>
            <w:rStyle w:val="af8"/>
            <w:rFonts w:ascii="Times New Roman" w:hAnsi="Times New Roman"/>
            <w:sz w:val="24"/>
            <w:szCs w:val="24"/>
            <w:lang w:val="en-US"/>
          </w:rPr>
          <w:t>journal</w:t>
        </w:r>
      </w:hyperlink>
      <w:r w:rsidRPr="006B3018">
        <w:rPr>
          <w:rFonts w:ascii="Times New Roman" w:hAnsi="Times New Roman"/>
          <w:sz w:val="24"/>
          <w:szCs w:val="24"/>
        </w:rPr>
        <w:t>. Рубрика «Дистанционное образование».</w:t>
      </w:r>
    </w:p>
    <w:p w:rsidR="006B3018" w:rsidRPr="006B3018" w:rsidRDefault="006B3018" w:rsidP="006B3018">
      <w:pPr>
        <w:tabs>
          <w:tab w:val="num" w:pos="708"/>
          <w:tab w:val="left" w:pos="1134"/>
          <w:tab w:val="right" w:leader="underscore" w:pos="9639"/>
        </w:tabs>
        <w:spacing w:after="0" w:line="240" w:lineRule="auto"/>
        <w:ind w:left="720" w:hanging="360"/>
        <w:jc w:val="both"/>
        <w:rPr>
          <w:rFonts w:ascii="Times New Roman" w:hAnsi="Times New Roman"/>
          <w:sz w:val="24"/>
          <w:szCs w:val="24"/>
        </w:rPr>
      </w:pPr>
      <w:r w:rsidRPr="006B3018">
        <w:rPr>
          <w:rFonts w:ascii="Times New Roman" w:hAnsi="Times New Roman"/>
          <w:sz w:val="24"/>
          <w:szCs w:val="24"/>
        </w:rPr>
        <w:t xml:space="preserve">Федеральный портал «Российское образование».  </w:t>
      </w:r>
      <w:hyperlink r:id="rId35" w:history="1">
        <w:r w:rsidRPr="006B3018">
          <w:rPr>
            <w:rStyle w:val="af8"/>
            <w:rFonts w:ascii="Times New Roman" w:hAnsi="Times New Roman"/>
            <w:sz w:val="24"/>
            <w:szCs w:val="24"/>
            <w:lang w:val="en-US"/>
          </w:rPr>
          <w:t>http</w:t>
        </w:r>
        <w:r w:rsidRPr="006B3018">
          <w:rPr>
            <w:rStyle w:val="af8"/>
            <w:rFonts w:ascii="Times New Roman" w:hAnsi="Times New Roman"/>
            <w:sz w:val="24"/>
            <w:szCs w:val="24"/>
          </w:rPr>
          <w:t>://</w:t>
        </w:r>
        <w:r w:rsidRPr="006B3018">
          <w:rPr>
            <w:rStyle w:val="af8"/>
            <w:rFonts w:ascii="Times New Roman" w:hAnsi="Times New Roman"/>
            <w:sz w:val="24"/>
            <w:szCs w:val="24"/>
            <w:lang w:val="en-US"/>
          </w:rPr>
          <w:t>www</w:t>
        </w:r>
        <w:r w:rsidRPr="006B3018">
          <w:rPr>
            <w:rStyle w:val="af8"/>
            <w:rFonts w:ascii="Times New Roman" w:hAnsi="Times New Roman"/>
            <w:sz w:val="24"/>
            <w:szCs w:val="24"/>
          </w:rPr>
          <w:t>.</w:t>
        </w:r>
        <w:proofErr w:type="spellStart"/>
        <w:r w:rsidRPr="006B3018">
          <w:rPr>
            <w:rStyle w:val="af8"/>
            <w:rFonts w:ascii="Times New Roman" w:hAnsi="Times New Roman"/>
            <w:sz w:val="24"/>
            <w:szCs w:val="24"/>
            <w:lang w:val="en-US"/>
          </w:rPr>
          <w:t>edu</w:t>
        </w:r>
        <w:proofErr w:type="spellEnd"/>
        <w:r w:rsidRPr="006B3018">
          <w:rPr>
            <w:rStyle w:val="af8"/>
            <w:rFonts w:ascii="Times New Roman" w:hAnsi="Times New Roman"/>
            <w:sz w:val="24"/>
            <w:szCs w:val="24"/>
          </w:rPr>
          <w:t>.</w:t>
        </w:r>
        <w:proofErr w:type="spellStart"/>
        <w:r w:rsidRPr="006B3018">
          <w:rPr>
            <w:rStyle w:val="af8"/>
            <w:rFonts w:ascii="Times New Roman" w:hAnsi="Times New Roman"/>
            <w:sz w:val="24"/>
            <w:szCs w:val="24"/>
            <w:lang w:val="en-US"/>
          </w:rPr>
          <w:t>ru</w:t>
        </w:r>
        <w:proofErr w:type="spellEnd"/>
      </w:hyperlink>
    </w:p>
    <w:p w:rsidR="006B3018" w:rsidRPr="006B3018" w:rsidRDefault="006B3018" w:rsidP="006B3018">
      <w:pPr>
        <w:tabs>
          <w:tab w:val="num" w:pos="708"/>
          <w:tab w:val="left" w:pos="1134"/>
        </w:tabs>
        <w:spacing w:after="0" w:line="240" w:lineRule="auto"/>
        <w:ind w:firstLine="720"/>
        <w:jc w:val="both"/>
        <w:rPr>
          <w:rFonts w:ascii="Times New Roman" w:hAnsi="Times New Roman"/>
          <w:sz w:val="24"/>
          <w:szCs w:val="24"/>
        </w:rPr>
      </w:pPr>
      <w:r w:rsidRPr="006B3018">
        <w:rPr>
          <w:rFonts w:ascii="Times New Roman" w:hAnsi="Times New Roman"/>
          <w:sz w:val="24"/>
          <w:szCs w:val="24"/>
        </w:rPr>
        <w:t>Русская версия обучающей программы по физике «</w:t>
      </w:r>
      <w:proofErr w:type="spellStart"/>
      <w:r w:rsidRPr="006B3018">
        <w:rPr>
          <w:rFonts w:ascii="Times New Roman" w:hAnsi="Times New Roman"/>
          <w:sz w:val="24"/>
          <w:szCs w:val="24"/>
        </w:rPr>
        <w:t>Interactive</w:t>
      </w:r>
      <w:proofErr w:type="spellEnd"/>
      <w:r w:rsidRPr="006B3018">
        <w:rPr>
          <w:rFonts w:ascii="Times New Roman" w:hAnsi="Times New Roman"/>
          <w:sz w:val="24"/>
          <w:szCs w:val="24"/>
        </w:rPr>
        <w:t xml:space="preserve"> </w:t>
      </w:r>
      <w:proofErr w:type="spellStart"/>
      <w:r w:rsidRPr="006B3018">
        <w:rPr>
          <w:rFonts w:ascii="Times New Roman" w:hAnsi="Times New Roman"/>
          <w:sz w:val="24"/>
          <w:szCs w:val="24"/>
        </w:rPr>
        <w:t>Physics</w:t>
      </w:r>
      <w:proofErr w:type="spellEnd"/>
      <w:r w:rsidRPr="006B3018">
        <w:rPr>
          <w:rFonts w:ascii="Times New Roman" w:hAnsi="Times New Roman"/>
          <w:sz w:val="24"/>
          <w:szCs w:val="24"/>
        </w:rPr>
        <w:t xml:space="preserve">». </w:t>
      </w:r>
      <w:hyperlink r:id="rId36" w:history="1">
        <w:r w:rsidRPr="006B3018">
          <w:rPr>
            <w:rStyle w:val="af8"/>
            <w:rFonts w:ascii="Times New Roman" w:hAnsi="Times New Roman"/>
            <w:sz w:val="24"/>
            <w:szCs w:val="24"/>
          </w:rPr>
          <w:t>http://www.int-edu.ru/soft/fiz.html</w:t>
        </w:r>
      </w:hyperlink>
    </w:p>
    <w:p w:rsidR="006B3018" w:rsidRPr="006B3018" w:rsidRDefault="006B3018" w:rsidP="006B3018">
      <w:pPr>
        <w:tabs>
          <w:tab w:val="num" w:pos="708"/>
          <w:tab w:val="left" w:pos="1134"/>
        </w:tabs>
        <w:spacing w:after="0" w:line="240" w:lineRule="auto"/>
        <w:ind w:firstLine="720"/>
        <w:jc w:val="both"/>
        <w:rPr>
          <w:rFonts w:ascii="Times New Roman" w:hAnsi="Times New Roman"/>
          <w:sz w:val="24"/>
          <w:szCs w:val="24"/>
        </w:rPr>
      </w:pPr>
      <w:r w:rsidRPr="006B3018">
        <w:rPr>
          <w:rFonts w:ascii="Times New Roman" w:hAnsi="Times New Roman"/>
          <w:sz w:val="24"/>
          <w:szCs w:val="24"/>
        </w:rPr>
        <w:t xml:space="preserve">Программно-методический комплекс «Активная физика». </w:t>
      </w:r>
      <w:hyperlink r:id="rId37" w:history="1">
        <w:r w:rsidRPr="006B3018">
          <w:rPr>
            <w:rStyle w:val="af8"/>
            <w:rFonts w:ascii="Times New Roman" w:hAnsi="Times New Roman"/>
            <w:sz w:val="24"/>
            <w:szCs w:val="24"/>
          </w:rPr>
          <w:t>http://www.cacedu.unibel.by/partner/bspu/pilogic</w:t>
        </w:r>
      </w:hyperlink>
      <w:r w:rsidRPr="006B3018">
        <w:rPr>
          <w:rFonts w:ascii="Times New Roman" w:hAnsi="Times New Roman"/>
          <w:sz w:val="24"/>
          <w:szCs w:val="24"/>
        </w:rPr>
        <w:t>.</w:t>
      </w:r>
    </w:p>
    <w:p w:rsidR="006B3018" w:rsidRPr="006B3018" w:rsidRDefault="006B3018" w:rsidP="006B3018">
      <w:pPr>
        <w:tabs>
          <w:tab w:val="num" w:pos="708"/>
          <w:tab w:val="left" w:pos="1134"/>
        </w:tabs>
        <w:spacing w:after="0" w:line="240" w:lineRule="auto"/>
        <w:ind w:firstLine="720"/>
        <w:jc w:val="both"/>
        <w:rPr>
          <w:rFonts w:ascii="Times New Roman" w:hAnsi="Times New Roman"/>
          <w:sz w:val="24"/>
          <w:szCs w:val="24"/>
        </w:rPr>
      </w:pPr>
      <w:r w:rsidRPr="006B3018">
        <w:rPr>
          <w:rFonts w:ascii="Times New Roman" w:hAnsi="Times New Roman"/>
          <w:sz w:val="24"/>
          <w:szCs w:val="24"/>
        </w:rPr>
        <w:t xml:space="preserve">Виртуальная школа Кирилла и Мефодия.  </w:t>
      </w:r>
      <w:hyperlink r:id="rId38" w:history="1">
        <w:r w:rsidRPr="006B3018">
          <w:rPr>
            <w:rStyle w:val="af8"/>
            <w:rFonts w:ascii="Times New Roman" w:hAnsi="Times New Roman"/>
            <w:sz w:val="24"/>
            <w:szCs w:val="24"/>
          </w:rPr>
          <w:t>http://vip.km.ru/vschool/</w:t>
        </w:r>
      </w:hyperlink>
    </w:p>
    <w:p w:rsidR="006B3018" w:rsidRPr="006B3018" w:rsidRDefault="006B3018" w:rsidP="006B3018">
      <w:pPr>
        <w:tabs>
          <w:tab w:val="num" w:pos="708"/>
          <w:tab w:val="left" w:pos="1134"/>
        </w:tabs>
        <w:spacing w:after="0" w:line="240" w:lineRule="auto"/>
        <w:ind w:firstLine="737"/>
        <w:jc w:val="both"/>
        <w:rPr>
          <w:rFonts w:ascii="Times New Roman" w:hAnsi="Times New Roman"/>
          <w:sz w:val="24"/>
          <w:szCs w:val="24"/>
        </w:rPr>
      </w:pPr>
      <w:r w:rsidRPr="006B3018">
        <w:rPr>
          <w:rFonts w:ascii="Times New Roman" w:hAnsi="Times New Roman"/>
          <w:sz w:val="24"/>
          <w:szCs w:val="24"/>
        </w:rPr>
        <w:t xml:space="preserve">Виртуальное методическое объединение учителей физики, астрономии и естествознания. Методический справочник учителя физики. </w:t>
      </w:r>
      <w:hyperlink r:id="rId39" w:history="1">
        <w:r w:rsidRPr="006B3018">
          <w:rPr>
            <w:rStyle w:val="af8"/>
            <w:rFonts w:ascii="Times New Roman" w:hAnsi="Times New Roman"/>
            <w:sz w:val="24"/>
            <w:szCs w:val="24"/>
          </w:rPr>
          <w:t>http://www.fizika.ru/index.htm</w:t>
        </w:r>
      </w:hyperlink>
    </w:p>
    <w:p w:rsidR="006B3018" w:rsidRPr="006B3018" w:rsidRDefault="006B3018" w:rsidP="006B3018">
      <w:pPr>
        <w:tabs>
          <w:tab w:val="num" w:pos="708"/>
          <w:tab w:val="left" w:pos="1134"/>
        </w:tabs>
        <w:spacing w:after="0"/>
        <w:ind w:firstLine="737"/>
        <w:jc w:val="both"/>
        <w:rPr>
          <w:rFonts w:ascii="Times New Roman" w:hAnsi="Times New Roman"/>
          <w:sz w:val="24"/>
          <w:szCs w:val="24"/>
        </w:rPr>
      </w:pPr>
      <w:r w:rsidRPr="006B3018">
        <w:rPr>
          <w:rFonts w:ascii="Times New Roman" w:hAnsi="Times New Roman"/>
          <w:sz w:val="24"/>
          <w:szCs w:val="24"/>
        </w:rPr>
        <w:t xml:space="preserve">Физика: еженедельник изд. дома "Первое сентября". Учебно-методические материалы по физике для учителей </w:t>
      </w:r>
      <w:hyperlink r:id="rId40" w:history="1">
        <w:r w:rsidRPr="006B3018">
          <w:rPr>
            <w:rStyle w:val="af8"/>
            <w:rFonts w:ascii="Times New Roman" w:hAnsi="Times New Roman"/>
            <w:sz w:val="24"/>
            <w:szCs w:val="24"/>
          </w:rPr>
          <w:t>http://archive.1september.ru/fiz/</w:t>
        </w:r>
      </w:hyperlink>
    </w:p>
    <w:p w:rsidR="006B3018" w:rsidRPr="006B3018" w:rsidRDefault="006B3018" w:rsidP="006B3018">
      <w:pPr>
        <w:tabs>
          <w:tab w:val="num" w:pos="708"/>
          <w:tab w:val="left" w:pos="1134"/>
        </w:tabs>
        <w:spacing w:after="0"/>
        <w:ind w:firstLine="737"/>
        <w:jc w:val="both"/>
        <w:rPr>
          <w:rFonts w:ascii="Times New Roman" w:hAnsi="Times New Roman"/>
          <w:sz w:val="24"/>
          <w:szCs w:val="24"/>
        </w:rPr>
      </w:pPr>
      <w:r w:rsidRPr="006B3018">
        <w:rPr>
          <w:rFonts w:ascii="Times New Roman" w:hAnsi="Times New Roman"/>
          <w:sz w:val="24"/>
          <w:szCs w:val="24"/>
        </w:rPr>
        <w:t xml:space="preserve">Методист.ru. Методика преподавания физики. </w:t>
      </w:r>
      <w:hyperlink r:id="rId41" w:history="1">
        <w:r w:rsidRPr="006B3018">
          <w:rPr>
            <w:rStyle w:val="af8"/>
            <w:rFonts w:ascii="Times New Roman" w:hAnsi="Times New Roman"/>
            <w:sz w:val="24"/>
            <w:szCs w:val="24"/>
          </w:rPr>
          <w:t>http://metodist.i1.ru/</w:t>
        </w:r>
      </w:hyperlink>
    </w:p>
    <w:p w:rsidR="004353FD" w:rsidRPr="006A243B" w:rsidRDefault="004353FD"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lastRenderedPageBreak/>
        <w:t>8. Фонды оценочных средств</w:t>
      </w:r>
    </w:p>
    <w:p w:rsidR="004353FD" w:rsidRPr="006A243B" w:rsidRDefault="004353FD" w:rsidP="006A243B">
      <w:pPr>
        <w:spacing w:after="0" w:line="240" w:lineRule="auto"/>
        <w:jc w:val="both"/>
        <w:rPr>
          <w:rFonts w:ascii="Times New Roman" w:eastAsia="Times New Roman" w:hAnsi="Times New Roman"/>
          <w:spacing w:val="-4"/>
          <w:sz w:val="24"/>
          <w:szCs w:val="24"/>
          <w:lang w:eastAsia="ru-RU"/>
        </w:rPr>
      </w:pPr>
      <w:r w:rsidRPr="006A243B">
        <w:rPr>
          <w:rFonts w:ascii="Times New Roman" w:eastAsia="Times New Roman" w:hAnsi="Times New Roman"/>
          <w:spacing w:val="-4"/>
          <w:sz w:val="24"/>
          <w:szCs w:val="24"/>
          <w:lang w:eastAsia="ru-RU"/>
        </w:rPr>
        <w:t>Фонд оценочных сре</w:t>
      </w:r>
      <w:proofErr w:type="gramStart"/>
      <w:r w:rsidRPr="006A243B">
        <w:rPr>
          <w:rFonts w:ascii="Times New Roman" w:eastAsia="Times New Roman" w:hAnsi="Times New Roman"/>
          <w:spacing w:val="-4"/>
          <w:sz w:val="24"/>
          <w:szCs w:val="24"/>
          <w:lang w:eastAsia="ru-RU"/>
        </w:rPr>
        <w:t>дств пр</w:t>
      </w:r>
      <w:proofErr w:type="gramEnd"/>
      <w:r w:rsidRPr="006A243B">
        <w:rPr>
          <w:rFonts w:ascii="Times New Roman" w:eastAsia="Times New Roman" w:hAnsi="Times New Roman"/>
          <w:spacing w:val="-4"/>
          <w:sz w:val="24"/>
          <w:szCs w:val="24"/>
          <w:lang w:eastAsia="ru-RU"/>
        </w:rPr>
        <w:t>едставлен в Приложении 1.</w:t>
      </w:r>
    </w:p>
    <w:p w:rsidR="004353FD" w:rsidRPr="006A243B" w:rsidRDefault="004353FD" w:rsidP="006A243B">
      <w:pPr>
        <w:autoSpaceDE w:val="0"/>
        <w:autoSpaceDN w:val="0"/>
        <w:adjustRightInd w:val="0"/>
        <w:spacing w:after="0" w:line="240" w:lineRule="auto"/>
        <w:jc w:val="both"/>
        <w:rPr>
          <w:rFonts w:ascii="Times New Roman" w:eastAsia="Times New Roman" w:hAnsi="Times New Roman"/>
          <w:b/>
          <w:bCs/>
          <w:sz w:val="24"/>
          <w:szCs w:val="24"/>
          <w:lang w:eastAsia="ru-RU"/>
        </w:rPr>
      </w:pPr>
    </w:p>
    <w:p w:rsidR="004353FD" w:rsidRPr="006A243B" w:rsidRDefault="004353FD"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6F50A2" w:rsidRPr="006F50A2" w:rsidRDefault="006F50A2" w:rsidP="006F50A2">
      <w:pPr>
        <w:spacing w:after="0"/>
        <w:ind w:firstLine="709"/>
        <w:jc w:val="both"/>
        <w:rPr>
          <w:rFonts w:ascii="Times New Roman" w:hAnsi="Times New Roman"/>
          <w:i/>
          <w:iCs/>
          <w:sz w:val="24"/>
          <w:szCs w:val="24"/>
        </w:rPr>
      </w:pPr>
      <w:r w:rsidRPr="006F50A2">
        <w:rPr>
          <w:rFonts w:ascii="Times New Roman" w:hAnsi="Times New Roman"/>
          <w:i/>
          <w:iCs/>
          <w:sz w:val="24"/>
          <w:szCs w:val="24"/>
        </w:rPr>
        <w:t>9.1. Описание материально-технической базы</w:t>
      </w:r>
    </w:p>
    <w:p w:rsidR="006F50A2" w:rsidRPr="006F50A2" w:rsidRDefault="006F50A2" w:rsidP="006F50A2">
      <w:pPr>
        <w:spacing w:after="0"/>
        <w:ind w:firstLine="709"/>
        <w:jc w:val="both"/>
        <w:rPr>
          <w:rFonts w:ascii="Times New Roman" w:hAnsi="Times New Roman"/>
          <w:sz w:val="24"/>
          <w:szCs w:val="24"/>
        </w:rPr>
      </w:pPr>
      <w:r w:rsidRPr="006F50A2">
        <w:rPr>
          <w:rFonts w:ascii="Times New Roman" w:hAnsi="Times New Roman"/>
          <w:sz w:val="24"/>
          <w:szCs w:val="24"/>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6F50A2" w:rsidRPr="006F50A2" w:rsidRDefault="006F50A2" w:rsidP="006F50A2">
      <w:pPr>
        <w:spacing w:after="0"/>
        <w:ind w:firstLine="709"/>
        <w:jc w:val="both"/>
        <w:rPr>
          <w:rFonts w:ascii="Times New Roman" w:hAnsi="Times New Roman"/>
          <w:i/>
          <w:iCs/>
          <w:sz w:val="24"/>
          <w:szCs w:val="24"/>
        </w:rPr>
      </w:pPr>
      <w:r w:rsidRPr="006F50A2">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F50A2" w:rsidRPr="006F50A2" w:rsidRDefault="006F50A2" w:rsidP="006F50A2">
      <w:pPr>
        <w:spacing w:after="0"/>
        <w:ind w:firstLine="709"/>
        <w:jc w:val="both"/>
        <w:rPr>
          <w:rFonts w:ascii="Times New Roman" w:hAnsi="Times New Roman"/>
          <w:sz w:val="24"/>
          <w:szCs w:val="24"/>
        </w:rPr>
      </w:pPr>
      <w:r w:rsidRPr="006F50A2">
        <w:rPr>
          <w:rFonts w:ascii="Times New Roman" w:hAnsi="Times New Roman"/>
          <w:sz w:val="24"/>
          <w:szCs w:val="24"/>
        </w:rPr>
        <w:t xml:space="preserve">Планируется использование традиционных программных средств, таких как средства </w:t>
      </w:r>
      <w:proofErr w:type="spellStart"/>
      <w:r w:rsidRPr="006F50A2">
        <w:rPr>
          <w:rFonts w:ascii="Times New Roman" w:hAnsi="Times New Roman"/>
          <w:sz w:val="24"/>
          <w:szCs w:val="24"/>
        </w:rPr>
        <w:t>Microsoft</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Word</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Power</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Point</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Microsoft</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Internet</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Explorer</w:t>
      </w:r>
      <w:proofErr w:type="spellEnd"/>
      <w:r w:rsidRPr="006F50A2">
        <w:rPr>
          <w:rFonts w:ascii="Times New Roman" w:hAnsi="Times New Roman"/>
          <w:sz w:val="24"/>
          <w:szCs w:val="24"/>
        </w:rPr>
        <w:t xml:space="preserve"> и других, а также средств организации взаимодействия с </w:t>
      </w:r>
      <w:proofErr w:type="gramStart"/>
      <w:r w:rsidRPr="006F50A2">
        <w:rPr>
          <w:rFonts w:ascii="Times New Roman" w:hAnsi="Times New Roman"/>
          <w:sz w:val="24"/>
          <w:szCs w:val="24"/>
        </w:rPr>
        <w:t>обучающимися</w:t>
      </w:r>
      <w:proofErr w:type="gramEnd"/>
      <w:r w:rsidRPr="006F50A2">
        <w:rPr>
          <w:rFonts w:ascii="Times New Roman" w:hAnsi="Times New Roman"/>
          <w:sz w:val="24"/>
          <w:szCs w:val="24"/>
        </w:rPr>
        <w:t xml:space="preserve"> в ЭИОС </w:t>
      </w:r>
      <w:proofErr w:type="spellStart"/>
      <w:r w:rsidRPr="006F50A2">
        <w:rPr>
          <w:rFonts w:ascii="Times New Roman" w:hAnsi="Times New Roman"/>
          <w:sz w:val="24"/>
          <w:szCs w:val="24"/>
        </w:rPr>
        <w:t>Мининского</w:t>
      </w:r>
      <w:proofErr w:type="spellEnd"/>
      <w:r w:rsidRPr="006F50A2">
        <w:rPr>
          <w:rFonts w:ascii="Times New Roman" w:hAnsi="Times New Roman"/>
          <w:sz w:val="24"/>
          <w:szCs w:val="24"/>
        </w:rPr>
        <w:t xml:space="preserve"> университета, в том числе взаимодействия с помощью разнообразных сетевых ресурсов, например </w:t>
      </w:r>
      <w:proofErr w:type="spellStart"/>
      <w:r w:rsidRPr="006F50A2">
        <w:rPr>
          <w:rFonts w:ascii="Times New Roman" w:hAnsi="Times New Roman"/>
          <w:sz w:val="24"/>
          <w:szCs w:val="24"/>
        </w:rPr>
        <w:t>Google</w:t>
      </w:r>
      <w:proofErr w:type="spellEnd"/>
      <w:r w:rsidRPr="006F50A2">
        <w:rPr>
          <w:rFonts w:ascii="Times New Roman" w:hAnsi="Times New Roman"/>
          <w:sz w:val="24"/>
          <w:szCs w:val="24"/>
        </w:rPr>
        <w:t>-сервисов.</w:t>
      </w:r>
    </w:p>
    <w:p w:rsidR="004353FD" w:rsidRPr="006A243B" w:rsidRDefault="004353FD" w:rsidP="006A243B">
      <w:pPr>
        <w:tabs>
          <w:tab w:val="left" w:pos="-1560"/>
        </w:tabs>
        <w:spacing w:after="0" w:line="240" w:lineRule="auto"/>
        <w:jc w:val="both"/>
        <w:rPr>
          <w:rFonts w:ascii="Times New Roman" w:hAnsi="Times New Roman"/>
          <w:sz w:val="24"/>
          <w:szCs w:val="24"/>
        </w:rPr>
      </w:pPr>
    </w:p>
    <w:p w:rsidR="00156C45" w:rsidRPr="006A243B" w:rsidRDefault="00156C45" w:rsidP="006A243B">
      <w:pPr>
        <w:pStyle w:val="2"/>
        <w:spacing w:before="0" w:line="240" w:lineRule="auto"/>
        <w:jc w:val="center"/>
        <w:rPr>
          <w:rFonts w:ascii="Times New Roman" w:eastAsia="Times New Roman" w:hAnsi="Times New Roman" w:cs="Times New Roman"/>
          <w:color w:val="auto"/>
          <w:sz w:val="24"/>
          <w:szCs w:val="24"/>
          <w:lang w:eastAsia="ru-RU"/>
        </w:rPr>
      </w:pPr>
      <w:bookmarkStart w:id="13" w:name="_Toc17955245"/>
      <w:r w:rsidRPr="006A243B">
        <w:rPr>
          <w:rFonts w:ascii="Times New Roman" w:eastAsia="Times New Roman" w:hAnsi="Times New Roman" w:cs="Times New Roman"/>
          <w:color w:val="auto"/>
          <w:sz w:val="24"/>
          <w:szCs w:val="24"/>
          <w:lang w:eastAsia="ru-RU"/>
        </w:rPr>
        <w:t>5.4. ПРОГРАММА ДИСЦИПЛИНЫ</w:t>
      </w:r>
      <w:r w:rsidRPr="006A243B">
        <w:rPr>
          <w:rFonts w:ascii="Times New Roman" w:eastAsia="Times New Roman" w:hAnsi="Times New Roman" w:cs="Times New Roman"/>
          <w:color w:val="auto"/>
          <w:sz w:val="24"/>
          <w:szCs w:val="24"/>
          <w:lang w:eastAsia="ru-RU"/>
        </w:rPr>
        <w:br/>
        <w:t>«</w:t>
      </w:r>
      <w:r w:rsidRPr="006A243B">
        <w:rPr>
          <w:rFonts w:ascii="Times New Roman" w:hAnsi="Times New Roman" w:cs="Times New Roman"/>
          <w:color w:val="000000"/>
          <w:sz w:val="24"/>
          <w:szCs w:val="24"/>
        </w:rPr>
        <w:t>Методика обучения математике (8-9 классы)</w:t>
      </w:r>
      <w:r w:rsidRPr="006A243B">
        <w:rPr>
          <w:rFonts w:ascii="Times New Roman" w:eastAsia="Times New Roman" w:hAnsi="Times New Roman" w:cs="Times New Roman"/>
          <w:color w:val="auto"/>
          <w:sz w:val="24"/>
          <w:szCs w:val="24"/>
          <w:lang w:eastAsia="ru-RU"/>
        </w:rPr>
        <w:t>»</w:t>
      </w:r>
      <w:bookmarkEnd w:id="13"/>
    </w:p>
    <w:p w:rsidR="00156C45" w:rsidRPr="006A243B" w:rsidRDefault="00156C45" w:rsidP="006A243B">
      <w:pPr>
        <w:tabs>
          <w:tab w:val="left" w:pos="720"/>
        </w:tabs>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1. Пояснительная записка</w:t>
      </w:r>
    </w:p>
    <w:p w:rsidR="00156C45" w:rsidRPr="006A243B" w:rsidRDefault="00C26530" w:rsidP="006A243B">
      <w:pPr>
        <w:spacing w:after="0" w:line="240" w:lineRule="auto"/>
        <w:jc w:val="both"/>
        <w:rPr>
          <w:rFonts w:ascii="Times New Roman" w:eastAsia="Times New Roman" w:hAnsi="Times New Roman"/>
          <w:sz w:val="24"/>
          <w:szCs w:val="24"/>
          <w:lang w:eastAsia="ru-RU"/>
        </w:rPr>
      </w:pPr>
      <w:r>
        <w:rPr>
          <w:rFonts w:ascii="Times New Roman" w:hAnsi="Times New Roman"/>
          <w:sz w:val="24"/>
          <w:szCs w:val="24"/>
        </w:rPr>
        <w:t>Дисциплина</w:t>
      </w:r>
      <w:r w:rsidR="00156C45" w:rsidRPr="006A243B">
        <w:rPr>
          <w:rFonts w:ascii="Times New Roman" w:hAnsi="Times New Roman"/>
          <w:sz w:val="24"/>
          <w:szCs w:val="24"/>
        </w:rPr>
        <w:t xml:space="preserve"> «</w:t>
      </w:r>
      <w:r w:rsidR="00156C45" w:rsidRPr="006A243B">
        <w:rPr>
          <w:rFonts w:ascii="Times New Roman" w:hAnsi="Times New Roman"/>
          <w:color w:val="000000"/>
          <w:sz w:val="24"/>
          <w:szCs w:val="24"/>
        </w:rPr>
        <w:t>Методика обучения физике (8-9 классы)</w:t>
      </w:r>
      <w:r w:rsidR="00156C45" w:rsidRPr="006A243B">
        <w:rPr>
          <w:rFonts w:ascii="Times New Roman" w:hAnsi="Times New Roman"/>
          <w:sz w:val="24"/>
          <w:szCs w:val="24"/>
        </w:rPr>
        <w:t>» представляет собой курс методики обучения физики.</w:t>
      </w:r>
    </w:p>
    <w:p w:rsidR="00156C45" w:rsidRPr="006A243B" w:rsidRDefault="00156C45"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2. Место в структуре модуля</w:t>
      </w:r>
    </w:p>
    <w:p w:rsidR="00156C45" w:rsidRPr="006A243B" w:rsidRDefault="00156C45" w:rsidP="006A243B">
      <w:pPr>
        <w:spacing w:after="0" w:line="240" w:lineRule="auto"/>
        <w:rPr>
          <w:rFonts w:ascii="Times New Roman" w:eastAsia="Times New Roman" w:hAnsi="Times New Roman"/>
          <w:lang w:eastAsia="ru-RU"/>
        </w:rPr>
      </w:pPr>
      <w:r w:rsidRPr="006A243B">
        <w:rPr>
          <w:rFonts w:ascii="Times New Roman" w:hAnsi="Times New Roman"/>
          <w:sz w:val="24"/>
          <w:szCs w:val="24"/>
        </w:rPr>
        <w:t>Дисциплина «</w:t>
      </w:r>
      <w:r w:rsidRPr="006A243B">
        <w:rPr>
          <w:rFonts w:ascii="Times New Roman" w:hAnsi="Times New Roman"/>
          <w:color w:val="000000"/>
          <w:sz w:val="24"/>
          <w:szCs w:val="24"/>
        </w:rPr>
        <w:t>Методика обучения физике (8-9 классы)</w:t>
      </w:r>
      <w:r w:rsidRPr="006A243B">
        <w:rPr>
          <w:rFonts w:ascii="Times New Roman" w:hAnsi="Times New Roman"/>
          <w:sz w:val="24"/>
          <w:szCs w:val="24"/>
        </w:rPr>
        <w:t>» относится к базовой части дисциплин модуля «</w:t>
      </w:r>
      <w:r w:rsidR="00C26530">
        <w:rPr>
          <w:rFonts w:ascii="Times New Roman" w:hAnsi="Times New Roman"/>
          <w:sz w:val="24"/>
          <w:szCs w:val="24"/>
        </w:rPr>
        <w:t>Основы теории поля</w:t>
      </w:r>
      <w:r w:rsidRPr="006A243B">
        <w:rPr>
          <w:rFonts w:ascii="Times New Roman" w:hAnsi="Times New Roman"/>
          <w:sz w:val="24"/>
          <w:szCs w:val="24"/>
        </w:rPr>
        <w:t>». Для освоения дисциплины студенты используют знания, умения, навыки, сформированные в ходе изучения дисциплин предшествующих модулей. Освоение дисциплины «</w:t>
      </w:r>
      <w:r w:rsidRPr="006A243B">
        <w:rPr>
          <w:rFonts w:ascii="Times New Roman" w:hAnsi="Times New Roman"/>
          <w:color w:val="000000"/>
          <w:sz w:val="24"/>
          <w:szCs w:val="24"/>
        </w:rPr>
        <w:t>Методика обучения физике (8-9 классы)</w:t>
      </w:r>
      <w:r w:rsidRPr="006A243B">
        <w:rPr>
          <w:rFonts w:ascii="Times New Roman" w:hAnsi="Times New Roman"/>
          <w:sz w:val="24"/>
          <w:szCs w:val="24"/>
        </w:rPr>
        <w:t>» является необходимой основой для последующего изучения дисциплин, прохождения практики и итоговой аттестации.</w:t>
      </w:r>
    </w:p>
    <w:p w:rsidR="00156C45" w:rsidRPr="006A243B" w:rsidRDefault="00156C45"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3. Цели и задачи</w:t>
      </w:r>
    </w:p>
    <w:p w:rsidR="002E72C6" w:rsidRPr="006A243B" w:rsidRDefault="002E72C6" w:rsidP="006A243B">
      <w:pPr>
        <w:spacing w:after="0" w:line="240" w:lineRule="auto"/>
        <w:ind w:firstLine="360"/>
        <w:jc w:val="both"/>
        <w:rPr>
          <w:rFonts w:ascii="Times New Roman" w:hAnsi="Times New Roman"/>
          <w:sz w:val="24"/>
          <w:szCs w:val="24"/>
        </w:rPr>
      </w:pPr>
      <w:r w:rsidRPr="006A243B">
        <w:rPr>
          <w:rFonts w:ascii="Times New Roman" w:hAnsi="Times New Roman"/>
          <w:sz w:val="24"/>
          <w:szCs w:val="24"/>
        </w:rPr>
        <w:t xml:space="preserve">Целью освоения дисциплины является формирование у студентов профессиональных компетенций в области методики обучения математике учащихся средней общеобразовательной школы. </w:t>
      </w:r>
    </w:p>
    <w:p w:rsidR="002E72C6" w:rsidRPr="006A243B" w:rsidRDefault="002E72C6" w:rsidP="006A243B">
      <w:pPr>
        <w:spacing w:after="0" w:line="240" w:lineRule="auto"/>
        <w:ind w:firstLine="360"/>
        <w:jc w:val="both"/>
        <w:rPr>
          <w:rFonts w:ascii="Times New Roman" w:hAnsi="Times New Roman"/>
          <w:i/>
          <w:sz w:val="24"/>
          <w:szCs w:val="24"/>
        </w:rPr>
      </w:pPr>
      <w:r w:rsidRPr="006A243B">
        <w:rPr>
          <w:rFonts w:ascii="Times New Roman" w:hAnsi="Times New Roman"/>
          <w:i/>
          <w:sz w:val="24"/>
          <w:szCs w:val="24"/>
        </w:rPr>
        <w:t>Задачи дисциплины</w:t>
      </w:r>
    </w:p>
    <w:p w:rsidR="002E72C6" w:rsidRPr="006A243B" w:rsidRDefault="002E72C6" w:rsidP="00D011ED">
      <w:pPr>
        <w:pStyle w:val="a4"/>
        <w:numPr>
          <w:ilvl w:val="0"/>
          <w:numId w:val="9"/>
        </w:numPr>
        <w:spacing w:after="0" w:line="240" w:lineRule="auto"/>
        <w:contextualSpacing w:val="0"/>
        <w:jc w:val="both"/>
        <w:rPr>
          <w:rFonts w:ascii="Times New Roman" w:eastAsia="Calibri" w:hAnsi="Times New Roman" w:cs="Times New Roman"/>
          <w:sz w:val="24"/>
          <w:szCs w:val="24"/>
        </w:rPr>
      </w:pPr>
      <w:r w:rsidRPr="006A243B">
        <w:rPr>
          <w:rFonts w:ascii="Times New Roman" w:eastAsia="Calibri" w:hAnsi="Times New Roman" w:cs="Times New Roman"/>
          <w:sz w:val="24"/>
          <w:szCs w:val="24"/>
        </w:rPr>
        <w:t>раскрыть методологические основы теории познания, общие закономерности процесса обучения, развития и воспитания, современные психолого-педагогические теории и концепции обучения, специфику математики и математической деятельности;</w:t>
      </w:r>
    </w:p>
    <w:p w:rsidR="002E72C6" w:rsidRPr="006A243B" w:rsidRDefault="002E72C6" w:rsidP="00D011ED">
      <w:pPr>
        <w:pStyle w:val="a4"/>
        <w:numPr>
          <w:ilvl w:val="0"/>
          <w:numId w:val="9"/>
        </w:numPr>
        <w:spacing w:after="0" w:line="240" w:lineRule="auto"/>
        <w:contextualSpacing w:val="0"/>
        <w:jc w:val="both"/>
        <w:rPr>
          <w:rFonts w:ascii="Times New Roman" w:eastAsia="Calibri" w:hAnsi="Times New Roman" w:cs="Times New Roman"/>
          <w:sz w:val="24"/>
          <w:szCs w:val="24"/>
        </w:rPr>
      </w:pPr>
      <w:r w:rsidRPr="006A243B">
        <w:rPr>
          <w:rFonts w:ascii="Times New Roman" w:eastAsia="Calibri" w:hAnsi="Times New Roman" w:cs="Times New Roman"/>
          <w:sz w:val="24"/>
          <w:szCs w:val="24"/>
        </w:rPr>
        <w:t>актуализировать знания об информационных технологиях в образовании, о содержании математических понятий школьного курса математики, о культуре математической речи.</w:t>
      </w:r>
    </w:p>
    <w:p w:rsidR="00156C45" w:rsidRPr="006A243B" w:rsidRDefault="00156C45"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4. Образовательные результаты</w:t>
      </w:r>
    </w:p>
    <w:tbl>
      <w:tblPr>
        <w:tblW w:w="5323" w:type="pct"/>
        <w:tblInd w:w="-176" w:type="dxa"/>
        <w:tblLayout w:type="fixed"/>
        <w:tblLook w:val="0000" w:firstRow="0" w:lastRow="0" w:firstColumn="0" w:lastColumn="0" w:noHBand="0" w:noVBand="0"/>
      </w:tblPr>
      <w:tblGrid>
        <w:gridCol w:w="997"/>
        <w:gridCol w:w="2266"/>
        <w:gridCol w:w="1560"/>
        <w:gridCol w:w="2266"/>
        <w:gridCol w:w="1701"/>
        <w:gridCol w:w="1701"/>
      </w:tblGrid>
      <w:tr w:rsidR="00156C45" w:rsidRPr="006A243B" w:rsidTr="00156C45">
        <w:trPr>
          <w:trHeight w:val="385"/>
        </w:trPr>
        <w:tc>
          <w:tcPr>
            <w:tcW w:w="997" w:type="dxa"/>
            <w:tcBorders>
              <w:top w:val="single" w:sz="2" w:space="0" w:color="000000"/>
              <w:left w:val="single" w:sz="2" w:space="0" w:color="000000"/>
              <w:bottom w:val="single" w:sz="2" w:space="0" w:color="000000"/>
              <w:right w:val="single" w:sz="2" w:space="0" w:color="000000"/>
            </w:tcBorders>
          </w:tcPr>
          <w:p w:rsidR="00156C45" w:rsidRPr="006A243B" w:rsidRDefault="00156C45"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ОР модуля</w:t>
            </w:r>
          </w:p>
        </w:tc>
        <w:tc>
          <w:tcPr>
            <w:tcW w:w="2266" w:type="dxa"/>
            <w:tcBorders>
              <w:top w:val="single" w:sz="2" w:space="0" w:color="000000"/>
              <w:left w:val="single" w:sz="2" w:space="0" w:color="000000"/>
              <w:bottom w:val="single" w:sz="2" w:space="0" w:color="000000"/>
              <w:right w:val="single" w:sz="2" w:space="0" w:color="000000"/>
            </w:tcBorders>
          </w:tcPr>
          <w:p w:rsidR="00156C45" w:rsidRPr="006A243B" w:rsidRDefault="00156C45" w:rsidP="006A243B">
            <w:pPr>
              <w:suppressAutoHyphens/>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rsidR="00156C45" w:rsidRPr="006A243B" w:rsidRDefault="00156C45"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ОР дисциплины</w:t>
            </w:r>
          </w:p>
        </w:tc>
        <w:tc>
          <w:tcPr>
            <w:tcW w:w="2266" w:type="dxa"/>
            <w:tcBorders>
              <w:top w:val="single" w:sz="2" w:space="0" w:color="000000"/>
              <w:left w:val="single" w:sz="2" w:space="0" w:color="000000"/>
              <w:bottom w:val="single" w:sz="2" w:space="0" w:color="000000"/>
              <w:right w:val="single" w:sz="2" w:space="0" w:color="000000"/>
            </w:tcBorders>
          </w:tcPr>
          <w:p w:rsidR="00156C45" w:rsidRPr="006A243B" w:rsidRDefault="00156C45"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56C45" w:rsidRPr="006A243B" w:rsidRDefault="00156C45"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компетенций ОПОП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156C45" w:rsidRPr="006A243B" w:rsidRDefault="00156C45"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Средства оценивания ОР</w:t>
            </w:r>
          </w:p>
        </w:tc>
      </w:tr>
      <w:tr w:rsidR="006F50A2" w:rsidRPr="006A243B" w:rsidTr="00156C45">
        <w:trPr>
          <w:trHeight w:val="331"/>
        </w:trPr>
        <w:tc>
          <w:tcPr>
            <w:tcW w:w="997" w:type="dxa"/>
            <w:tcBorders>
              <w:top w:val="single" w:sz="2" w:space="0" w:color="000000"/>
              <w:left w:val="single" w:sz="2" w:space="0" w:color="000000"/>
              <w:bottom w:val="single" w:sz="2" w:space="0" w:color="000000"/>
              <w:right w:val="single" w:sz="2" w:space="0" w:color="000000"/>
            </w:tcBorders>
          </w:tcPr>
          <w:p w:rsidR="006F50A2" w:rsidRPr="006A243B" w:rsidRDefault="006F50A2" w:rsidP="006F50A2">
            <w:pPr>
              <w:spacing w:after="0" w:line="240" w:lineRule="auto"/>
              <w:jc w:val="both"/>
              <w:rPr>
                <w:rFonts w:ascii="Times New Roman" w:hAnsi="Times New Roman"/>
                <w:i/>
                <w:sz w:val="24"/>
                <w:szCs w:val="24"/>
              </w:rPr>
            </w:pPr>
            <w:r w:rsidRPr="006A243B">
              <w:rPr>
                <w:rFonts w:ascii="Times New Roman" w:hAnsi="Times New Roman"/>
                <w:sz w:val="24"/>
                <w:szCs w:val="24"/>
              </w:rPr>
              <w:t>ОР.1</w:t>
            </w:r>
          </w:p>
        </w:tc>
        <w:tc>
          <w:tcPr>
            <w:tcW w:w="2266" w:type="dxa"/>
            <w:tcBorders>
              <w:top w:val="single" w:sz="2" w:space="0" w:color="000000"/>
              <w:left w:val="single" w:sz="2" w:space="0" w:color="000000"/>
              <w:bottom w:val="single" w:sz="2" w:space="0" w:color="000000"/>
              <w:right w:val="single" w:sz="2" w:space="0" w:color="000000"/>
            </w:tcBorders>
          </w:tcPr>
          <w:p w:rsidR="006F50A2" w:rsidRPr="005F73B5" w:rsidRDefault="006F50A2" w:rsidP="006F50A2">
            <w:pPr>
              <w:tabs>
                <w:tab w:val="left" w:pos="318"/>
              </w:tabs>
              <w:spacing w:after="0" w:line="240" w:lineRule="auto"/>
              <w:rPr>
                <w:rFonts w:ascii="Times New Roman" w:eastAsia="Times New Roman" w:hAnsi="Times New Roman"/>
                <w:sz w:val="24"/>
                <w:szCs w:val="24"/>
                <w:lang w:eastAsia="ru-RU"/>
              </w:rPr>
            </w:pPr>
            <w:r w:rsidRPr="005F73B5">
              <w:rPr>
                <w:rFonts w:ascii="Times New Roman" w:hAnsi="Times New Roman"/>
                <w:iCs/>
                <w:sz w:val="24"/>
                <w:szCs w:val="24"/>
              </w:rPr>
              <w:t xml:space="preserve">Демонстрирует знания по теоретической физики необходимые для осуществления профессиональной </w:t>
            </w:r>
            <w:r w:rsidRPr="005F73B5">
              <w:rPr>
                <w:rFonts w:ascii="Times New Roman" w:hAnsi="Times New Roman"/>
                <w:iCs/>
                <w:sz w:val="24"/>
                <w:szCs w:val="24"/>
              </w:rPr>
              <w:lastRenderedPageBreak/>
              <w:t xml:space="preserve">деятельности в соответствии с профессиональным стандартом и ФГОС </w:t>
            </w:r>
            <w:proofErr w:type="gramStart"/>
            <w:r w:rsidRPr="005F73B5">
              <w:rPr>
                <w:rFonts w:ascii="Times New Roman" w:hAnsi="Times New Roman"/>
                <w:iCs/>
                <w:sz w:val="24"/>
                <w:szCs w:val="24"/>
              </w:rPr>
              <w:t>ВО</w:t>
            </w:r>
            <w:proofErr w:type="gramEnd"/>
            <w:r w:rsidRPr="005F73B5">
              <w:rPr>
                <w:rFonts w:ascii="Times New Roman" w:hAnsi="Times New Roman"/>
                <w:iCs/>
                <w:sz w:val="24"/>
                <w:szCs w:val="24"/>
              </w:rPr>
              <w:t xml:space="preserve"> </w:t>
            </w:r>
            <w:proofErr w:type="gramStart"/>
            <w:r w:rsidRPr="005F73B5">
              <w:rPr>
                <w:rFonts w:ascii="Times New Roman" w:hAnsi="Times New Roman"/>
                <w:iCs/>
                <w:sz w:val="24"/>
                <w:szCs w:val="24"/>
              </w:rPr>
              <w:t>в</w:t>
            </w:r>
            <w:proofErr w:type="gramEnd"/>
            <w:r w:rsidRPr="005F73B5">
              <w:rPr>
                <w:rFonts w:ascii="Times New Roman" w:hAnsi="Times New Roman"/>
                <w:iCs/>
                <w:sz w:val="24"/>
                <w:szCs w:val="24"/>
              </w:rPr>
              <w:t xml:space="preserve"> области основного общего и среднего общего образования </w:t>
            </w:r>
          </w:p>
        </w:tc>
        <w:tc>
          <w:tcPr>
            <w:tcW w:w="1560" w:type="dxa"/>
            <w:tcBorders>
              <w:top w:val="single" w:sz="2" w:space="0" w:color="000000"/>
              <w:left w:val="single" w:sz="2" w:space="0" w:color="000000"/>
              <w:bottom w:val="single" w:sz="2" w:space="0" w:color="000000"/>
              <w:right w:val="single" w:sz="2" w:space="0" w:color="000000"/>
            </w:tcBorders>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lastRenderedPageBreak/>
              <w:t>ОР.1-</w:t>
            </w:r>
            <w:r>
              <w:rPr>
                <w:rFonts w:ascii="Times New Roman" w:hAnsi="Times New Roman"/>
                <w:sz w:val="24"/>
                <w:szCs w:val="24"/>
              </w:rPr>
              <w:t>4-</w:t>
            </w:r>
            <w:r w:rsidRPr="006A243B">
              <w:rPr>
                <w:rFonts w:ascii="Times New Roman" w:hAnsi="Times New Roman"/>
                <w:sz w:val="24"/>
                <w:szCs w:val="24"/>
              </w:rPr>
              <w:t>1</w:t>
            </w:r>
          </w:p>
        </w:tc>
        <w:tc>
          <w:tcPr>
            <w:tcW w:w="2266" w:type="dxa"/>
            <w:tcBorders>
              <w:top w:val="single" w:sz="2" w:space="0" w:color="000000"/>
              <w:left w:val="single" w:sz="2" w:space="0" w:color="000000"/>
              <w:bottom w:val="single" w:sz="2" w:space="0" w:color="000000"/>
              <w:right w:val="single" w:sz="2" w:space="0" w:color="000000"/>
            </w:tcBorders>
            <w:vAlign w:val="center"/>
          </w:tcPr>
          <w:p w:rsidR="006F50A2" w:rsidRPr="006A243B" w:rsidRDefault="006F50A2" w:rsidP="006F50A2">
            <w:pPr>
              <w:autoSpaceDE w:val="0"/>
              <w:autoSpaceDN w:val="0"/>
              <w:adjustRightInd w:val="0"/>
              <w:spacing w:after="0" w:line="240" w:lineRule="auto"/>
              <w:jc w:val="both"/>
              <w:rPr>
                <w:rFonts w:ascii="Times New Roman" w:hAnsi="Times New Roman"/>
                <w:color w:val="000000"/>
                <w:spacing w:val="-5"/>
                <w:sz w:val="24"/>
                <w:szCs w:val="24"/>
              </w:rPr>
            </w:pPr>
            <w:r w:rsidRPr="006A243B">
              <w:rPr>
                <w:rFonts w:ascii="Times New Roman" w:hAnsi="Times New Roman"/>
                <w:color w:val="000000"/>
                <w:spacing w:val="-5"/>
                <w:sz w:val="24"/>
                <w:szCs w:val="24"/>
              </w:rPr>
              <w:t xml:space="preserve">Демонстрирует способность использовать основные законы естественнонаучных дисциплин в профессиональной </w:t>
            </w:r>
            <w:r w:rsidRPr="006A243B">
              <w:rPr>
                <w:rFonts w:ascii="Times New Roman" w:hAnsi="Times New Roman"/>
                <w:color w:val="000000"/>
                <w:spacing w:val="-5"/>
                <w:sz w:val="24"/>
                <w:szCs w:val="24"/>
              </w:rPr>
              <w:lastRenderedPageBreak/>
              <w:t>деятельности, применять методы математического анализа и моделирования, теоретического и экспериментального исследования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C26530" w:rsidRDefault="00C26530" w:rsidP="00C26530">
            <w:pPr>
              <w:spacing w:after="0" w:line="240" w:lineRule="auto"/>
            </w:pPr>
            <w:r>
              <w:rPr>
                <w:rFonts w:ascii="Times New Roman" w:hAnsi="Times New Roman"/>
                <w:sz w:val="24"/>
                <w:szCs w:val="24"/>
              </w:rPr>
              <w:lastRenderedPageBreak/>
              <w:t>ОПК.3.1.</w:t>
            </w:r>
          </w:p>
          <w:p w:rsidR="00C26530" w:rsidRDefault="00C26530" w:rsidP="00C26530">
            <w:pPr>
              <w:spacing w:after="0" w:line="240" w:lineRule="auto"/>
            </w:pPr>
            <w:r>
              <w:rPr>
                <w:rFonts w:ascii="Times New Roman" w:hAnsi="Times New Roman"/>
                <w:sz w:val="24"/>
                <w:szCs w:val="24"/>
              </w:rPr>
              <w:t xml:space="preserve">ОПК.4.1. </w:t>
            </w:r>
          </w:p>
          <w:p w:rsidR="00C26530" w:rsidRDefault="00C26530" w:rsidP="00C26530">
            <w:pPr>
              <w:spacing w:after="0" w:line="240" w:lineRule="auto"/>
            </w:pPr>
            <w:r>
              <w:rPr>
                <w:rFonts w:ascii="Times New Roman" w:hAnsi="Times New Roman"/>
                <w:sz w:val="24"/>
                <w:szCs w:val="24"/>
              </w:rPr>
              <w:t>ОПК.5.1.</w:t>
            </w:r>
          </w:p>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F50A2" w:rsidRPr="006A243B" w:rsidRDefault="006F50A2" w:rsidP="006F50A2">
            <w:pPr>
              <w:spacing w:after="0" w:line="240" w:lineRule="auto"/>
              <w:jc w:val="both"/>
              <w:rPr>
                <w:rFonts w:ascii="Times New Roman" w:hAnsi="Times New Roman"/>
                <w:sz w:val="24"/>
                <w:szCs w:val="24"/>
              </w:rPr>
            </w:pPr>
            <w:r w:rsidRPr="006A243B">
              <w:rPr>
                <w:rFonts w:ascii="Times New Roman" w:hAnsi="Times New Roman"/>
                <w:sz w:val="24"/>
                <w:szCs w:val="24"/>
              </w:rPr>
              <w:t>Тест в ЭОС</w:t>
            </w:r>
          </w:p>
          <w:p w:rsidR="006F50A2" w:rsidRPr="006A243B" w:rsidRDefault="006F50A2" w:rsidP="006F50A2">
            <w:pPr>
              <w:spacing w:after="0" w:line="240" w:lineRule="auto"/>
              <w:jc w:val="both"/>
              <w:rPr>
                <w:rFonts w:ascii="Times New Roman" w:hAnsi="Times New Roman"/>
                <w:sz w:val="24"/>
                <w:szCs w:val="24"/>
              </w:rPr>
            </w:pPr>
            <w:r w:rsidRPr="006A243B">
              <w:rPr>
                <w:rFonts w:ascii="Times New Roman" w:hAnsi="Times New Roman"/>
                <w:sz w:val="24"/>
                <w:szCs w:val="24"/>
              </w:rPr>
              <w:t>Критерии оценки выполнения практических работ</w:t>
            </w:r>
          </w:p>
        </w:tc>
      </w:tr>
    </w:tbl>
    <w:p w:rsidR="00156C45" w:rsidRPr="006A243B" w:rsidRDefault="00156C45" w:rsidP="006A243B">
      <w:pPr>
        <w:autoSpaceDE w:val="0"/>
        <w:autoSpaceDN w:val="0"/>
        <w:adjustRightInd w:val="0"/>
        <w:spacing w:after="0" w:line="240" w:lineRule="auto"/>
        <w:jc w:val="both"/>
        <w:rPr>
          <w:rFonts w:ascii="Times New Roman" w:eastAsia="Times New Roman" w:hAnsi="Times New Roman"/>
          <w:b/>
          <w:bCs/>
          <w:sz w:val="24"/>
          <w:szCs w:val="24"/>
          <w:lang w:eastAsia="ru-RU"/>
        </w:rPr>
      </w:pPr>
    </w:p>
    <w:p w:rsidR="00156C45" w:rsidRPr="006A243B" w:rsidRDefault="00156C45"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5. Содержание дисциплины</w:t>
      </w:r>
    </w:p>
    <w:p w:rsidR="00156C45" w:rsidRPr="006A243B" w:rsidRDefault="00156C45" w:rsidP="006A243B">
      <w:pPr>
        <w:autoSpaceDE w:val="0"/>
        <w:autoSpaceDN w:val="0"/>
        <w:adjustRightInd w:val="0"/>
        <w:spacing w:after="0" w:line="240" w:lineRule="auto"/>
        <w:jc w:val="both"/>
        <w:rPr>
          <w:rFonts w:ascii="Times New Roman" w:eastAsia="Times New Roman" w:hAnsi="Times New Roman"/>
          <w:bCs/>
          <w:i/>
          <w:sz w:val="24"/>
          <w:szCs w:val="24"/>
          <w:lang w:eastAsia="ru-RU"/>
        </w:rPr>
      </w:pPr>
      <w:r w:rsidRPr="006A243B">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45"/>
        <w:gridCol w:w="851"/>
        <w:gridCol w:w="1416"/>
        <w:gridCol w:w="2089"/>
        <w:gridCol w:w="853"/>
      </w:tblGrid>
      <w:tr w:rsidR="00156C45" w:rsidRPr="006A243B" w:rsidTr="002E72C6">
        <w:trPr>
          <w:trHeight w:val="203"/>
        </w:trPr>
        <w:tc>
          <w:tcPr>
            <w:tcW w:w="4645" w:type="dxa"/>
            <w:vMerge w:val="restart"/>
            <w:tcBorders>
              <w:top w:val="single" w:sz="2" w:space="0" w:color="000000"/>
              <w:left w:val="single" w:sz="2" w:space="0" w:color="000000"/>
              <w:right w:val="single" w:sz="2" w:space="0" w:color="000000"/>
            </w:tcBorders>
          </w:tcPr>
          <w:p w:rsidR="00156C45" w:rsidRPr="006A243B" w:rsidRDefault="00156C45"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Наименование темы</w:t>
            </w:r>
          </w:p>
        </w:tc>
        <w:tc>
          <w:tcPr>
            <w:tcW w:w="2267" w:type="dxa"/>
            <w:gridSpan w:val="2"/>
            <w:tcBorders>
              <w:top w:val="single" w:sz="2" w:space="0" w:color="000000"/>
              <w:left w:val="single" w:sz="2" w:space="0" w:color="000000"/>
              <w:bottom w:val="single" w:sz="2" w:space="0" w:color="000000"/>
              <w:right w:val="single" w:sz="2" w:space="0" w:color="000000"/>
            </w:tcBorders>
          </w:tcPr>
          <w:p w:rsidR="00156C45" w:rsidRPr="006A243B" w:rsidRDefault="00156C45"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Контактная работа</w:t>
            </w:r>
          </w:p>
        </w:tc>
        <w:tc>
          <w:tcPr>
            <w:tcW w:w="2089" w:type="dxa"/>
            <w:vMerge w:val="restart"/>
            <w:tcBorders>
              <w:top w:val="single" w:sz="2" w:space="0" w:color="000000"/>
              <w:left w:val="single" w:sz="2" w:space="0" w:color="000000"/>
              <w:right w:val="single" w:sz="2" w:space="0" w:color="000000"/>
            </w:tcBorders>
          </w:tcPr>
          <w:p w:rsidR="00156C45" w:rsidRPr="006A243B" w:rsidRDefault="00156C45"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156C45" w:rsidRPr="006A243B" w:rsidRDefault="00156C45"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Всего часов по дисциплине</w:t>
            </w:r>
          </w:p>
        </w:tc>
      </w:tr>
      <w:tr w:rsidR="00156C45" w:rsidRPr="006A243B" w:rsidTr="002E72C6">
        <w:trPr>
          <w:trHeight w:val="533"/>
        </w:trPr>
        <w:tc>
          <w:tcPr>
            <w:tcW w:w="4645" w:type="dxa"/>
            <w:vMerge/>
            <w:tcBorders>
              <w:left w:val="single" w:sz="2" w:space="0" w:color="000000"/>
              <w:right w:val="single" w:sz="2" w:space="0" w:color="000000"/>
            </w:tcBorders>
          </w:tcPr>
          <w:p w:rsidR="00156C45" w:rsidRPr="006A243B" w:rsidRDefault="00156C45" w:rsidP="006A243B">
            <w:pPr>
              <w:autoSpaceDE w:val="0"/>
              <w:autoSpaceDN w:val="0"/>
              <w:adjustRightInd w:val="0"/>
              <w:spacing w:after="0" w:line="240" w:lineRule="auto"/>
              <w:jc w:val="center"/>
              <w:rPr>
                <w:rFonts w:ascii="Times New Roman" w:eastAsia="Times New Roman" w:hAnsi="Times New Roman"/>
                <w:lang w:eastAsia="ru-RU"/>
              </w:rPr>
            </w:pPr>
          </w:p>
        </w:tc>
        <w:tc>
          <w:tcPr>
            <w:tcW w:w="2267" w:type="dxa"/>
            <w:gridSpan w:val="2"/>
            <w:tcBorders>
              <w:top w:val="single" w:sz="2" w:space="0" w:color="000000"/>
              <w:left w:val="single" w:sz="2" w:space="0" w:color="000000"/>
              <w:bottom w:val="single" w:sz="2" w:space="0" w:color="000000"/>
              <w:right w:val="single" w:sz="2" w:space="0" w:color="000000"/>
            </w:tcBorders>
          </w:tcPr>
          <w:p w:rsidR="00156C45" w:rsidRPr="006A243B" w:rsidRDefault="00156C45"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Аудиторная работа</w:t>
            </w:r>
          </w:p>
        </w:tc>
        <w:tc>
          <w:tcPr>
            <w:tcW w:w="2089" w:type="dxa"/>
            <w:vMerge/>
            <w:tcBorders>
              <w:left w:val="single" w:sz="2" w:space="0" w:color="000000"/>
              <w:right w:val="single" w:sz="2" w:space="0" w:color="000000"/>
            </w:tcBorders>
          </w:tcPr>
          <w:p w:rsidR="00156C45" w:rsidRPr="006A243B" w:rsidRDefault="00156C45"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vMerge/>
            <w:tcBorders>
              <w:left w:val="single" w:sz="2" w:space="0" w:color="000000"/>
              <w:right w:val="single" w:sz="2" w:space="0" w:color="000000"/>
            </w:tcBorders>
            <w:shd w:val="clear" w:color="000000" w:fill="FFFFFF"/>
          </w:tcPr>
          <w:p w:rsidR="00156C45" w:rsidRPr="006A243B" w:rsidRDefault="00156C45" w:rsidP="006A243B">
            <w:pPr>
              <w:autoSpaceDE w:val="0"/>
              <w:autoSpaceDN w:val="0"/>
              <w:adjustRightInd w:val="0"/>
              <w:spacing w:after="0" w:line="240" w:lineRule="auto"/>
              <w:jc w:val="center"/>
              <w:rPr>
                <w:rFonts w:ascii="Times New Roman" w:eastAsia="Times New Roman" w:hAnsi="Times New Roman"/>
                <w:lang w:eastAsia="ru-RU"/>
              </w:rPr>
            </w:pPr>
          </w:p>
        </w:tc>
      </w:tr>
      <w:tr w:rsidR="002E72C6" w:rsidRPr="006A243B" w:rsidTr="002E72C6">
        <w:trPr>
          <w:trHeight w:val="1"/>
        </w:trPr>
        <w:tc>
          <w:tcPr>
            <w:tcW w:w="4645" w:type="dxa"/>
            <w:vMerge/>
            <w:tcBorders>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rPr>
                <w:rFonts w:ascii="Times New Roman" w:eastAsia="Times New Roman" w:hAnsi="Times New Roman"/>
                <w:lang w:eastAsia="ru-RU"/>
              </w:rPr>
            </w:pPr>
          </w:p>
        </w:tc>
        <w:tc>
          <w:tcPr>
            <w:tcW w:w="851" w:type="dxa"/>
            <w:tcBorders>
              <w:top w:val="single" w:sz="2" w:space="0" w:color="000000"/>
              <w:left w:val="single" w:sz="2" w:space="0" w:color="000000"/>
              <w:bottom w:val="single" w:sz="2" w:space="0" w:color="000000"/>
              <w:right w:val="single" w:sz="2" w:space="0" w:color="000000"/>
            </w:tcBorders>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Лекции</w:t>
            </w:r>
          </w:p>
        </w:tc>
        <w:tc>
          <w:tcPr>
            <w:tcW w:w="1416" w:type="dxa"/>
            <w:tcBorders>
              <w:top w:val="single" w:sz="2" w:space="0" w:color="000000"/>
              <w:left w:val="single" w:sz="2" w:space="0" w:color="000000"/>
              <w:bottom w:val="single" w:sz="2" w:space="0" w:color="000000"/>
              <w:right w:val="single" w:sz="2" w:space="0" w:color="000000"/>
            </w:tcBorders>
          </w:tcPr>
          <w:p w:rsidR="002E72C6" w:rsidRPr="006A243B" w:rsidRDefault="002E72C6" w:rsidP="006A243B">
            <w:pPr>
              <w:autoSpaceDE w:val="0"/>
              <w:autoSpaceDN w:val="0"/>
              <w:adjustRightInd w:val="0"/>
              <w:spacing w:after="0" w:line="240" w:lineRule="auto"/>
              <w:rPr>
                <w:rFonts w:ascii="Times New Roman" w:eastAsia="Times New Roman" w:hAnsi="Times New Roman"/>
                <w:lang w:eastAsia="ru-RU"/>
              </w:rPr>
            </w:pPr>
            <w:r w:rsidRPr="006A243B">
              <w:rPr>
                <w:rFonts w:ascii="Times New Roman" w:eastAsia="Times New Roman" w:hAnsi="Times New Roman"/>
                <w:lang w:eastAsia="ru-RU"/>
              </w:rPr>
              <w:t>Семинары</w:t>
            </w:r>
          </w:p>
        </w:tc>
        <w:tc>
          <w:tcPr>
            <w:tcW w:w="2089" w:type="dxa"/>
            <w:vMerge/>
            <w:tcBorders>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rPr>
                <w:rFonts w:ascii="Times New Roman" w:eastAsia="Times New Roman" w:hAnsi="Times New Roman"/>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rPr>
                <w:rFonts w:ascii="Times New Roman" w:eastAsia="Times New Roman" w:hAnsi="Times New Roman"/>
                <w:lang w:eastAsia="ru-RU"/>
              </w:rPr>
            </w:pPr>
          </w:p>
        </w:tc>
      </w:tr>
      <w:tr w:rsidR="002E72C6" w:rsidRPr="006A243B" w:rsidTr="002E72C6">
        <w:trPr>
          <w:trHeight w:val="1"/>
        </w:trPr>
        <w:tc>
          <w:tcPr>
            <w:tcW w:w="4645" w:type="dxa"/>
            <w:tcBorders>
              <w:top w:val="single" w:sz="2" w:space="0" w:color="000000"/>
              <w:left w:val="single" w:sz="2" w:space="0" w:color="000000"/>
              <w:bottom w:val="single" w:sz="2" w:space="0" w:color="000000"/>
              <w:right w:val="single" w:sz="2" w:space="0" w:color="000000"/>
            </w:tcBorders>
          </w:tcPr>
          <w:p w:rsidR="002E72C6" w:rsidRPr="006A243B" w:rsidRDefault="002E72C6" w:rsidP="006A243B">
            <w:pPr>
              <w:spacing w:after="0" w:line="240" w:lineRule="auto"/>
              <w:rPr>
                <w:rFonts w:ascii="Times New Roman" w:hAnsi="Times New Roman"/>
                <w:b/>
              </w:rPr>
            </w:pPr>
            <w:r w:rsidRPr="006A243B">
              <w:rPr>
                <w:rFonts w:ascii="Times New Roman" w:hAnsi="Times New Roman"/>
                <w:b/>
              </w:rPr>
              <w:t>Раздел 1. Вопросы методики средней школы</w:t>
            </w:r>
          </w:p>
        </w:tc>
        <w:tc>
          <w:tcPr>
            <w:tcW w:w="851"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p>
        </w:tc>
        <w:tc>
          <w:tcPr>
            <w:tcW w:w="1416"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p>
        </w:tc>
        <w:tc>
          <w:tcPr>
            <w:tcW w:w="2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p>
        </w:tc>
      </w:tr>
      <w:tr w:rsidR="002E72C6" w:rsidRPr="006A243B" w:rsidTr="002E72C6">
        <w:trPr>
          <w:trHeight w:val="1"/>
        </w:trPr>
        <w:tc>
          <w:tcPr>
            <w:tcW w:w="4645" w:type="dxa"/>
            <w:tcBorders>
              <w:top w:val="single" w:sz="2" w:space="0" w:color="000000"/>
              <w:left w:val="single" w:sz="2" w:space="0" w:color="000000"/>
              <w:bottom w:val="single" w:sz="2" w:space="0" w:color="000000"/>
              <w:right w:val="single" w:sz="2" w:space="0" w:color="000000"/>
            </w:tcBorders>
          </w:tcPr>
          <w:p w:rsidR="002E72C6" w:rsidRPr="006A243B" w:rsidRDefault="002E72C6" w:rsidP="006A243B">
            <w:pPr>
              <w:spacing w:after="0" w:line="240" w:lineRule="auto"/>
              <w:rPr>
                <w:rFonts w:ascii="Times New Roman" w:hAnsi="Times New Roman"/>
              </w:rPr>
            </w:pPr>
            <w:r w:rsidRPr="006A243B">
              <w:rPr>
                <w:rFonts w:ascii="Times New Roman" w:hAnsi="Times New Roman"/>
              </w:rPr>
              <w:t xml:space="preserve">1.1. </w:t>
            </w:r>
            <w:r w:rsidRPr="006A243B">
              <w:rPr>
                <w:rFonts w:ascii="Times New Roman" w:hAnsi="Times New Roman"/>
                <w:sz w:val="24"/>
                <w:szCs w:val="24"/>
              </w:rPr>
              <w:t>Математические задачи в школьном математическом образовании.</w:t>
            </w:r>
          </w:p>
        </w:tc>
        <w:tc>
          <w:tcPr>
            <w:tcW w:w="851"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1416"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2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2E72C6" w:rsidRPr="006A243B" w:rsidTr="002E72C6">
        <w:trPr>
          <w:trHeight w:val="1"/>
        </w:trPr>
        <w:tc>
          <w:tcPr>
            <w:tcW w:w="4645" w:type="dxa"/>
            <w:tcBorders>
              <w:top w:val="single" w:sz="2" w:space="0" w:color="000000"/>
              <w:left w:val="single" w:sz="2" w:space="0" w:color="000000"/>
              <w:bottom w:val="single" w:sz="2" w:space="0" w:color="000000"/>
              <w:right w:val="single" w:sz="2" w:space="0" w:color="000000"/>
            </w:tcBorders>
          </w:tcPr>
          <w:p w:rsidR="002E72C6" w:rsidRPr="006A243B" w:rsidRDefault="002E72C6" w:rsidP="006A243B">
            <w:pPr>
              <w:spacing w:after="0" w:line="240" w:lineRule="auto"/>
              <w:rPr>
                <w:rFonts w:ascii="Times New Roman" w:hAnsi="Times New Roman"/>
              </w:rPr>
            </w:pPr>
            <w:r w:rsidRPr="006A243B">
              <w:rPr>
                <w:rFonts w:ascii="Times New Roman" w:hAnsi="Times New Roman"/>
              </w:rPr>
              <w:t xml:space="preserve">1.2. </w:t>
            </w:r>
            <w:r w:rsidRPr="006A243B">
              <w:rPr>
                <w:rFonts w:ascii="Times New Roman" w:hAnsi="Times New Roman"/>
                <w:sz w:val="24"/>
                <w:szCs w:val="24"/>
              </w:rPr>
              <w:t>Числовая линия в курсе математики девятилетней школы.</w:t>
            </w:r>
          </w:p>
        </w:tc>
        <w:tc>
          <w:tcPr>
            <w:tcW w:w="851"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w:t>
            </w:r>
          </w:p>
        </w:tc>
        <w:tc>
          <w:tcPr>
            <w:tcW w:w="1416"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2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r>
      <w:tr w:rsidR="002E72C6" w:rsidRPr="006A243B" w:rsidTr="002E72C6">
        <w:trPr>
          <w:trHeight w:val="1"/>
        </w:trPr>
        <w:tc>
          <w:tcPr>
            <w:tcW w:w="4645" w:type="dxa"/>
            <w:tcBorders>
              <w:top w:val="single" w:sz="2" w:space="0" w:color="000000"/>
              <w:left w:val="single" w:sz="2" w:space="0" w:color="000000"/>
              <w:bottom w:val="single" w:sz="2" w:space="0" w:color="000000"/>
              <w:right w:val="single" w:sz="2" w:space="0" w:color="000000"/>
            </w:tcBorders>
          </w:tcPr>
          <w:p w:rsidR="002E72C6" w:rsidRPr="006A243B" w:rsidRDefault="002E72C6" w:rsidP="006A243B">
            <w:pPr>
              <w:spacing w:after="0" w:line="240" w:lineRule="auto"/>
              <w:rPr>
                <w:rFonts w:ascii="Times New Roman" w:hAnsi="Times New Roman"/>
              </w:rPr>
            </w:pPr>
            <w:r w:rsidRPr="006A243B">
              <w:rPr>
                <w:rFonts w:ascii="Times New Roman" w:hAnsi="Times New Roman"/>
              </w:rPr>
              <w:t xml:space="preserve">1.3. </w:t>
            </w:r>
            <w:r w:rsidRPr="006A243B">
              <w:rPr>
                <w:rFonts w:ascii="Times New Roman" w:hAnsi="Times New Roman"/>
                <w:sz w:val="24"/>
                <w:szCs w:val="24"/>
              </w:rPr>
              <w:t>Линия уравнений и неравенств в курсе математики девятилетней школы.</w:t>
            </w:r>
          </w:p>
        </w:tc>
        <w:tc>
          <w:tcPr>
            <w:tcW w:w="851"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6"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2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2E72C6" w:rsidRPr="006A243B" w:rsidTr="002E72C6">
        <w:trPr>
          <w:trHeight w:val="1"/>
        </w:trPr>
        <w:tc>
          <w:tcPr>
            <w:tcW w:w="4645" w:type="dxa"/>
            <w:tcBorders>
              <w:top w:val="single" w:sz="2" w:space="0" w:color="000000"/>
              <w:left w:val="single" w:sz="2" w:space="0" w:color="000000"/>
              <w:bottom w:val="single" w:sz="2" w:space="0" w:color="000000"/>
              <w:right w:val="single" w:sz="2" w:space="0" w:color="000000"/>
            </w:tcBorders>
          </w:tcPr>
          <w:p w:rsidR="002E72C6" w:rsidRPr="006A243B" w:rsidRDefault="002E72C6" w:rsidP="006A243B">
            <w:pPr>
              <w:spacing w:after="0" w:line="240" w:lineRule="auto"/>
              <w:rPr>
                <w:rFonts w:ascii="Times New Roman" w:hAnsi="Times New Roman"/>
              </w:rPr>
            </w:pPr>
            <w:r w:rsidRPr="006A243B">
              <w:rPr>
                <w:rFonts w:ascii="Times New Roman" w:hAnsi="Times New Roman"/>
              </w:rPr>
              <w:t xml:space="preserve">1.4. </w:t>
            </w:r>
            <w:r w:rsidRPr="006A243B">
              <w:rPr>
                <w:rFonts w:ascii="Times New Roman" w:hAnsi="Times New Roman"/>
                <w:sz w:val="24"/>
                <w:szCs w:val="24"/>
              </w:rPr>
              <w:t>Функциональная линия в курсе математики девятилетней школы.</w:t>
            </w:r>
          </w:p>
        </w:tc>
        <w:tc>
          <w:tcPr>
            <w:tcW w:w="851"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6"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2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2E72C6" w:rsidRPr="006A243B" w:rsidTr="002E72C6">
        <w:trPr>
          <w:trHeight w:val="1"/>
        </w:trPr>
        <w:tc>
          <w:tcPr>
            <w:tcW w:w="4645" w:type="dxa"/>
            <w:tcBorders>
              <w:top w:val="single" w:sz="2" w:space="0" w:color="000000"/>
              <w:left w:val="single" w:sz="2" w:space="0" w:color="000000"/>
              <w:bottom w:val="single" w:sz="2" w:space="0" w:color="000000"/>
              <w:right w:val="single" w:sz="2" w:space="0" w:color="000000"/>
            </w:tcBorders>
          </w:tcPr>
          <w:p w:rsidR="002E72C6" w:rsidRPr="006A243B" w:rsidRDefault="002E72C6" w:rsidP="006A243B">
            <w:pPr>
              <w:spacing w:after="0" w:line="240" w:lineRule="auto"/>
              <w:rPr>
                <w:rFonts w:ascii="Times New Roman" w:hAnsi="Times New Roman"/>
              </w:rPr>
            </w:pPr>
            <w:r w:rsidRPr="006A243B">
              <w:rPr>
                <w:rFonts w:ascii="Times New Roman" w:hAnsi="Times New Roman"/>
              </w:rPr>
              <w:t xml:space="preserve">1.5 </w:t>
            </w:r>
            <w:r w:rsidRPr="006A243B">
              <w:rPr>
                <w:rFonts w:ascii="Times New Roman" w:hAnsi="Times New Roman"/>
                <w:sz w:val="24"/>
                <w:szCs w:val="24"/>
              </w:rPr>
              <w:t>Стохастическая линия в курсе математики девятилетней школы.</w:t>
            </w:r>
          </w:p>
        </w:tc>
        <w:tc>
          <w:tcPr>
            <w:tcW w:w="851"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6"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2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2E72C6" w:rsidRPr="006A243B" w:rsidTr="002E72C6">
        <w:trPr>
          <w:trHeight w:val="1"/>
        </w:trPr>
        <w:tc>
          <w:tcPr>
            <w:tcW w:w="4645" w:type="dxa"/>
            <w:tcBorders>
              <w:top w:val="single" w:sz="2" w:space="0" w:color="000000"/>
              <w:left w:val="single" w:sz="2" w:space="0" w:color="000000"/>
              <w:bottom w:val="single" w:sz="2" w:space="0" w:color="000000"/>
              <w:right w:val="single" w:sz="2" w:space="0" w:color="000000"/>
            </w:tcBorders>
          </w:tcPr>
          <w:p w:rsidR="002E72C6" w:rsidRPr="006A243B" w:rsidRDefault="002E72C6" w:rsidP="006A243B">
            <w:pPr>
              <w:spacing w:after="0" w:line="240" w:lineRule="auto"/>
              <w:rPr>
                <w:rFonts w:ascii="Times New Roman" w:hAnsi="Times New Roman"/>
                <w:b/>
              </w:rPr>
            </w:pPr>
            <w:r w:rsidRPr="006A243B">
              <w:rPr>
                <w:rFonts w:ascii="Times New Roman" w:hAnsi="Times New Roman"/>
                <w:b/>
              </w:rPr>
              <w:t>Раздел 2. Основы преподавания геометрии</w:t>
            </w:r>
          </w:p>
        </w:tc>
        <w:tc>
          <w:tcPr>
            <w:tcW w:w="851"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p>
        </w:tc>
        <w:tc>
          <w:tcPr>
            <w:tcW w:w="1416"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p>
        </w:tc>
        <w:tc>
          <w:tcPr>
            <w:tcW w:w="2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p>
        </w:tc>
      </w:tr>
      <w:tr w:rsidR="002E72C6" w:rsidRPr="006A243B" w:rsidTr="002E72C6">
        <w:trPr>
          <w:trHeight w:val="1"/>
        </w:trPr>
        <w:tc>
          <w:tcPr>
            <w:tcW w:w="4645" w:type="dxa"/>
            <w:tcBorders>
              <w:top w:val="single" w:sz="2" w:space="0" w:color="000000"/>
              <w:left w:val="single" w:sz="2" w:space="0" w:color="000000"/>
              <w:bottom w:val="single" w:sz="2" w:space="0" w:color="000000"/>
              <w:right w:val="single" w:sz="2" w:space="0" w:color="000000"/>
            </w:tcBorders>
          </w:tcPr>
          <w:p w:rsidR="002E72C6" w:rsidRPr="006A243B" w:rsidRDefault="002E72C6" w:rsidP="006A243B">
            <w:pPr>
              <w:spacing w:after="0" w:line="240" w:lineRule="auto"/>
              <w:rPr>
                <w:rFonts w:ascii="Times New Roman" w:hAnsi="Times New Roman"/>
              </w:rPr>
            </w:pPr>
            <w:r w:rsidRPr="006A243B">
              <w:rPr>
                <w:rFonts w:ascii="Times New Roman" w:hAnsi="Times New Roman"/>
              </w:rPr>
              <w:t xml:space="preserve">2.1 </w:t>
            </w:r>
            <w:r w:rsidRPr="006A243B">
              <w:rPr>
                <w:rFonts w:ascii="Times New Roman" w:hAnsi="Times New Roman"/>
                <w:sz w:val="24"/>
                <w:szCs w:val="24"/>
              </w:rPr>
              <w:t>Методическая система обучения геометрии.</w:t>
            </w:r>
          </w:p>
        </w:tc>
        <w:tc>
          <w:tcPr>
            <w:tcW w:w="851"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6"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2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2E72C6" w:rsidRPr="006A243B" w:rsidTr="002E72C6">
        <w:trPr>
          <w:trHeight w:val="161"/>
        </w:trPr>
        <w:tc>
          <w:tcPr>
            <w:tcW w:w="4645" w:type="dxa"/>
            <w:tcBorders>
              <w:top w:val="single" w:sz="2" w:space="0" w:color="000000"/>
              <w:left w:val="single" w:sz="2" w:space="0" w:color="000000"/>
              <w:bottom w:val="single" w:sz="2" w:space="0" w:color="000000"/>
              <w:right w:val="single" w:sz="2" w:space="0" w:color="000000"/>
            </w:tcBorders>
          </w:tcPr>
          <w:p w:rsidR="002E72C6" w:rsidRPr="006A243B" w:rsidRDefault="002E72C6" w:rsidP="006A243B">
            <w:pPr>
              <w:spacing w:after="0" w:line="240" w:lineRule="auto"/>
              <w:rPr>
                <w:rFonts w:ascii="Times New Roman" w:hAnsi="Times New Roman"/>
              </w:rPr>
            </w:pPr>
            <w:r w:rsidRPr="006A243B">
              <w:rPr>
                <w:rFonts w:ascii="Times New Roman" w:hAnsi="Times New Roman"/>
              </w:rPr>
              <w:t xml:space="preserve">2.2. </w:t>
            </w:r>
            <w:r w:rsidRPr="006A243B">
              <w:rPr>
                <w:rFonts w:ascii="Times New Roman" w:hAnsi="Times New Roman"/>
                <w:sz w:val="24"/>
                <w:szCs w:val="24"/>
              </w:rPr>
              <w:t>Геометрические величины. Методика введения понятия площади.</w:t>
            </w:r>
          </w:p>
        </w:tc>
        <w:tc>
          <w:tcPr>
            <w:tcW w:w="851"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6"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2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2E72C6" w:rsidRPr="006A243B" w:rsidTr="002E72C6">
        <w:trPr>
          <w:trHeight w:val="1"/>
        </w:trPr>
        <w:tc>
          <w:tcPr>
            <w:tcW w:w="4645" w:type="dxa"/>
            <w:tcBorders>
              <w:top w:val="single" w:sz="2" w:space="0" w:color="000000"/>
              <w:left w:val="single" w:sz="2" w:space="0" w:color="000000"/>
              <w:bottom w:val="single" w:sz="2" w:space="0" w:color="000000"/>
              <w:right w:val="single" w:sz="2" w:space="0" w:color="000000"/>
            </w:tcBorders>
          </w:tcPr>
          <w:p w:rsidR="002E72C6" w:rsidRPr="006A243B" w:rsidRDefault="002E72C6" w:rsidP="006A243B">
            <w:pPr>
              <w:spacing w:after="0" w:line="240" w:lineRule="auto"/>
              <w:rPr>
                <w:rFonts w:ascii="Times New Roman" w:hAnsi="Times New Roman"/>
              </w:rPr>
            </w:pPr>
            <w:r w:rsidRPr="006A243B">
              <w:rPr>
                <w:rFonts w:ascii="Times New Roman" w:hAnsi="Times New Roman"/>
              </w:rPr>
              <w:t xml:space="preserve">2.3. </w:t>
            </w:r>
            <w:r w:rsidRPr="006A243B">
              <w:rPr>
                <w:rFonts w:ascii="Times New Roman" w:hAnsi="Times New Roman"/>
                <w:sz w:val="24"/>
                <w:szCs w:val="24"/>
              </w:rPr>
              <w:t>Методика введения понятия подобных треугольников, их признаков и свойств. Обучение решению задач методом подобных треугольников.</w:t>
            </w:r>
          </w:p>
        </w:tc>
        <w:tc>
          <w:tcPr>
            <w:tcW w:w="851"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6"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2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2E72C6" w:rsidRPr="006A243B" w:rsidTr="002E72C6">
        <w:trPr>
          <w:trHeight w:val="630"/>
        </w:trPr>
        <w:tc>
          <w:tcPr>
            <w:tcW w:w="4645" w:type="dxa"/>
            <w:tcBorders>
              <w:top w:val="single" w:sz="2" w:space="0" w:color="000000"/>
              <w:left w:val="single" w:sz="2" w:space="0" w:color="000000"/>
              <w:bottom w:val="single" w:sz="2" w:space="0" w:color="000000"/>
              <w:right w:val="single" w:sz="2" w:space="0" w:color="000000"/>
            </w:tcBorders>
          </w:tcPr>
          <w:p w:rsidR="002E72C6" w:rsidRPr="006A243B" w:rsidRDefault="002E72C6" w:rsidP="006A243B">
            <w:pPr>
              <w:spacing w:after="0" w:line="240" w:lineRule="auto"/>
              <w:rPr>
                <w:rFonts w:ascii="Times New Roman" w:hAnsi="Times New Roman"/>
              </w:rPr>
            </w:pPr>
            <w:r w:rsidRPr="006A243B">
              <w:rPr>
                <w:rFonts w:ascii="Times New Roman" w:hAnsi="Times New Roman"/>
              </w:rPr>
              <w:t>2.4.</w:t>
            </w:r>
            <w:r w:rsidRPr="006A243B">
              <w:rPr>
                <w:rFonts w:ascii="Times New Roman" w:eastAsia="Times New Roman" w:hAnsi="Times New Roman"/>
                <w:i/>
                <w:iCs/>
                <w:lang w:eastAsia="ru-RU"/>
              </w:rPr>
              <w:t xml:space="preserve"> </w:t>
            </w:r>
            <w:r w:rsidRPr="006A243B">
              <w:rPr>
                <w:rFonts w:ascii="Times New Roman" w:hAnsi="Times New Roman"/>
                <w:sz w:val="24"/>
                <w:szCs w:val="24"/>
              </w:rPr>
              <w:t>Аналитические методы в планиметрии.</w:t>
            </w:r>
          </w:p>
        </w:tc>
        <w:tc>
          <w:tcPr>
            <w:tcW w:w="851"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6"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2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2E72C6" w:rsidRPr="006A243B" w:rsidTr="002E72C6">
        <w:trPr>
          <w:trHeight w:val="554"/>
        </w:trPr>
        <w:tc>
          <w:tcPr>
            <w:tcW w:w="4645" w:type="dxa"/>
            <w:tcBorders>
              <w:top w:val="single" w:sz="2" w:space="0" w:color="000000"/>
              <w:left w:val="single" w:sz="2" w:space="0" w:color="000000"/>
              <w:bottom w:val="single" w:sz="2" w:space="0" w:color="000000"/>
              <w:right w:val="single" w:sz="2" w:space="0" w:color="000000"/>
            </w:tcBorders>
          </w:tcPr>
          <w:p w:rsidR="002E72C6" w:rsidRPr="006A243B" w:rsidRDefault="002E72C6" w:rsidP="006A243B">
            <w:pPr>
              <w:spacing w:after="0" w:line="240" w:lineRule="auto"/>
              <w:rPr>
                <w:rFonts w:ascii="Times New Roman" w:hAnsi="Times New Roman"/>
              </w:rPr>
            </w:pPr>
            <w:r w:rsidRPr="006A243B">
              <w:rPr>
                <w:rFonts w:ascii="Times New Roman" w:hAnsi="Times New Roman"/>
              </w:rPr>
              <w:t xml:space="preserve">2.5. </w:t>
            </w:r>
            <w:r w:rsidRPr="006A243B">
              <w:rPr>
                <w:rFonts w:ascii="Times New Roman" w:hAnsi="Times New Roman"/>
                <w:sz w:val="24"/>
                <w:szCs w:val="24"/>
              </w:rPr>
              <w:t>Геометрические преобразования плоскости.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6"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2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12</w:t>
            </w:r>
          </w:p>
        </w:tc>
      </w:tr>
      <w:tr w:rsidR="002E72C6" w:rsidRPr="006A243B" w:rsidTr="002E72C6">
        <w:trPr>
          <w:trHeight w:val="1"/>
        </w:trPr>
        <w:tc>
          <w:tcPr>
            <w:tcW w:w="4645" w:type="dxa"/>
            <w:tcBorders>
              <w:top w:val="single" w:sz="2" w:space="0" w:color="000000"/>
              <w:left w:val="single" w:sz="2" w:space="0" w:color="000000"/>
              <w:bottom w:val="single" w:sz="2" w:space="0" w:color="000000"/>
              <w:right w:val="single" w:sz="2" w:space="0" w:color="000000"/>
            </w:tcBorders>
          </w:tcPr>
          <w:p w:rsidR="002E72C6" w:rsidRPr="006A243B" w:rsidRDefault="002E72C6" w:rsidP="006A243B">
            <w:pPr>
              <w:autoSpaceDE w:val="0"/>
              <w:autoSpaceDN w:val="0"/>
              <w:adjustRightInd w:val="0"/>
              <w:spacing w:after="0" w:line="240" w:lineRule="auto"/>
              <w:rPr>
                <w:rFonts w:ascii="Times New Roman" w:hAnsi="Times New Roman"/>
              </w:rPr>
            </w:pPr>
            <w:r w:rsidRPr="006A243B">
              <w:rPr>
                <w:rFonts w:ascii="Times New Roman" w:hAnsi="Times New Roman"/>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18</w:t>
            </w:r>
          </w:p>
        </w:tc>
        <w:tc>
          <w:tcPr>
            <w:tcW w:w="1416" w:type="dxa"/>
            <w:tcBorders>
              <w:top w:val="single" w:sz="2" w:space="0" w:color="000000"/>
              <w:left w:val="single" w:sz="2" w:space="0" w:color="000000"/>
              <w:bottom w:val="single" w:sz="2" w:space="0" w:color="000000"/>
              <w:right w:val="single" w:sz="2" w:space="0" w:color="000000"/>
            </w:tcBorders>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36</w:t>
            </w:r>
          </w:p>
        </w:tc>
        <w:tc>
          <w:tcPr>
            <w:tcW w:w="208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54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E72C6" w:rsidRPr="006A243B" w:rsidRDefault="002E72C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108</w:t>
            </w:r>
          </w:p>
        </w:tc>
      </w:tr>
    </w:tbl>
    <w:p w:rsidR="00156C45" w:rsidRPr="006A243B" w:rsidRDefault="00156C45" w:rsidP="006A243B">
      <w:pPr>
        <w:spacing w:after="0" w:line="240" w:lineRule="auto"/>
        <w:ind w:left="720"/>
        <w:jc w:val="center"/>
        <w:rPr>
          <w:rFonts w:ascii="Times New Roman" w:eastAsia="Times New Roman" w:hAnsi="Times New Roman"/>
          <w:b/>
          <w:sz w:val="24"/>
          <w:szCs w:val="24"/>
          <w:lang w:eastAsia="ru-RU"/>
        </w:rPr>
      </w:pPr>
    </w:p>
    <w:p w:rsidR="00156C45" w:rsidRPr="006A243B" w:rsidRDefault="00156C45" w:rsidP="006A243B">
      <w:pPr>
        <w:autoSpaceDE w:val="0"/>
        <w:autoSpaceDN w:val="0"/>
        <w:adjustRightInd w:val="0"/>
        <w:spacing w:after="0" w:line="240" w:lineRule="auto"/>
        <w:jc w:val="both"/>
        <w:rPr>
          <w:rFonts w:ascii="Times New Roman" w:eastAsia="Times New Roman" w:hAnsi="Times New Roman"/>
          <w:bCs/>
          <w:i/>
          <w:sz w:val="24"/>
          <w:szCs w:val="24"/>
          <w:lang w:eastAsia="ru-RU"/>
        </w:rPr>
      </w:pPr>
      <w:r w:rsidRPr="006A243B">
        <w:rPr>
          <w:rFonts w:ascii="Times New Roman" w:eastAsia="Times New Roman" w:hAnsi="Times New Roman"/>
          <w:bCs/>
          <w:i/>
          <w:sz w:val="24"/>
          <w:szCs w:val="24"/>
          <w:lang w:eastAsia="ru-RU"/>
        </w:rPr>
        <w:t>5.2. Методы обучения</w:t>
      </w:r>
    </w:p>
    <w:p w:rsidR="00156C45" w:rsidRPr="006A243B" w:rsidRDefault="00156C45" w:rsidP="006A243B">
      <w:pPr>
        <w:tabs>
          <w:tab w:val="left" w:pos="160"/>
          <w:tab w:val="left" w:pos="415"/>
        </w:tabs>
        <w:spacing w:after="0" w:line="240" w:lineRule="auto"/>
        <w:rPr>
          <w:rFonts w:ascii="Times New Roman" w:hAnsi="Times New Roman"/>
        </w:rPr>
      </w:pPr>
      <w:r w:rsidRPr="006A243B">
        <w:rPr>
          <w:rFonts w:ascii="Times New Roman" w:hAnsi="Times New Roman"/>
          <w:b/>
        </w:rPr>
        <w:t xml:space="preserve">Методы обучения: </w:t>
      </w:r>
      <w:r w:rsidRPr="006A243B">
        <w:rPr>
          <w:rFonts w:ascii="Times New Roman" w:hAnsi="Times New Roman"/>
        </w:rPr>
        <w:t>метод проблемного обучения, Частично-поисковый метод</w:t>
      </w:r>
    </w:p>
    <w:p w:rsidR="00156C45" w:rsidRPr="006A243B" w:rsidRDefault="00156C45" w:rsidP="006A243B">
      <w:pPr>
        <w:pStyle w:val="22"/>
        <w:spacing w:after="0" w:line="240" w:lineRule="auto"/>
        <w:ind w:left="0"/>
        <w:jc w:val="both"/>
        <w:rPr>
          <w:b/>
        </w:rPr>
      </w:pPr>
      <w:r w:rsidRPr="006A243B">
        <w:rPr>
          <w:b/>
        </w:rPr>
        <w:t xml:space="preserve">Технологии обучения: </w:t>
      </w:r>
      <w:r w:rsidRPr="006A243B">
        <w:t>модульная, проблемная, обучения в сотрудничестве, технологии дистанционного обучения.</w:t>
      </w:r>
    </w:p>
    <w:p w:rsidR="00156C45" w:rsidRPr="006A243B" w:rsidRDefault="00156C45" w:rsidP="006A243B">
      <w:pPr>
        <w:pStyle w:val="22"/>
        <w:spacing w:after="0" w:line="240" w:lineRule="auto"/>
        <w:ind w:left="0"/>
        <w:jc w:val="both"/>
        <w:rPr>
          <w:b/>
        </w:rPr>
      </w:pPr>
      <w:r w:rsidRPr="006A243B">
        <w:rPr>
          <w:b/>
        </w:rPr>
        <w:t xml:space="preserve">Формы обучения: </w:t>
      </w:r>
      <w:r w:rsidRPr="006A243B">
        <w:t>индивидуальная, групповая.</w:t>
      </w:r>
    </w:p>
    <w:p w:rsidR="00156C45" w:rsidRPr="000575D1" w:rsidRDefault="00156C45"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0575D1">
        <w:rPr>
          <w:rFonts w:ascii="Times New Roman" w:eastAsia="Times New Roman" w:hAnsi="Times New Roman"/>
          <w:b/>
          <w:bCs/>
          <w:sz w:val="24"/>
          <w:szCs w:val="24"/>
          <w:lang w:eastAsia="ru-RU"/>
        </w:rPr>
        <w:t>6. Рейтинг-план</w:t>
      </w:r>
    </w:p>
    <w:p w:rsidR="000575D1" w:rsidRDefault="000575D1" w:rsidP="006A243B">
      <w:pPr>
        <w:autoSpaceDE w:val="0"/>
        <w:autoSpaceDN w:val="0"/>
        <w:adjustRightInd w:val="0"/>
        <w:spacing w:after="0" w:line="240" w:lineRule="auto"/>
        <w:jc w:val="both"/>
        <w:rPr>
          <w:rFonts w:ascii="Times New Roman" w:eastAsia="Times New Roman" w:hAnsi="Times New Roman"/>
          <w:bCs/>
          <w:i/>
          <w:sz w:val="24"/>
          <w:szCs w:val="24"/>
          <w:lang w:eastAsia="ru-RU"/>
        </w:rPr>
      </w:pPr>
    </w:p>
    <w:tbl>
      <w:tblPr>
        <w:tblW w:w="4850" w:type="pct"/>
        <w:tblInd w:w="108" w:type="dxa"/>
        <w:tblLayout w:type="fixed"/>
        <w:tblLook w:val="04A0" w:firstRow="1" w:lastRow="0" w:firstColumn="1" w:lastColumn="0" w:noHBand="0" w:noVBand="1"/>
      </w:tblPr>
      <w:tblGrid>
        <w:gridCol w:w="411"/>
        <w:gridCol w:w="1819"/>
        <w:gridCol w:w="1607"/>
        <w:gridCol w:w="77"/>
        <w:gridCol w:w="1542"/>
        <w:gridCol w:w="1275"/>
        <w:gridCol w:w="8"/>
        <w:gridCol w:w="849"/>
        <w:gridCol w:w="986"/>
        <w:gridCol w:w="984"/>
      </w:tblGrid>
      <w:tr w:rsidR="000575D1" w:rsidRPr="000575D1" w:rsidTr="00862A72">
        <w:trPr>
          <w:trHeight w:val="555"/>
        </w:trPr>
        <w:tc>
          <w:tcPr>
            <w:tcW w:w="411" w:type="dxa"/>
            <w:vMerge w:val="restart"/>
            <w:tcBorders>
              <w:top w:val="single" w:sz="2" w:space="0" w:color="000000"/>
              <w:left w:val="single" w:sz="2" w:space="0" w:color="000000"/>
              <w:bottom w:val="nil"/>
              <w:right w:val="single" w:sz="2" w:space="0" w:color="000000"/>
            </w:tcBorders>
            <w:shd w:val="clear" w:color="auto" w:fill="FFFFFF"/>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color w:val="000000"/>
                <w:sz w:val="20"/>
                <w:szCs w:val="20"/>
              </w:rPr>
              <w:lastRenderedPageBreak/>
              <w:t xml:space="preserve">№ </w:t>
            </w:r>
            <w:proofErr w:type="gramStart"/>
            <w:r w:rsidRPr="000575D1">
              <w:rPr>
                <w:rFonts w:ascii="Times New Roman" w:hAnsi="Times New Roman"/>
                <w:color w:val="000000"/>
                <w:sz w:val="20"/>
                <w:szCs w:val="20"/>
              </w:rPr>
              <w:t>п</w:t>
            </w:r>
            <w:proofErr w:type="gramEnd"/>
            <w:r w:rsidRPr="000575D1">
              <w:rPr>
                <w:rFonts w:ascii="Times New Roman" w:hAnsi="Times New Roman"/>
                <w:color w:val="000000"/>
                <w:sz w:val="20"/>
                <w:szCs w:val="20"/>
              </w:rPr>
              <w:t>/п</w:t>
            </w:r>
          </w:p>
        </w:tc>
        <w:tc>
          <w:tcPr>
            <w:tcW w:w="1819" w:type="dxa"/>
            <w:vMerge w:val="restart"/>
            <w:tcBorders>
              <w:top w:val="single" w:sz="2" w:space="0" w:color="000000"/>
              <w:left w:val="single" w:sz="2" w:space="0" w:color="000000"/>
              <w:bottom w:val="nil"/>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color w:val="000000"/>
                <w:sz w:val="20"/>
                <w:szCs w:val="20"/>
              </w:rPr>
            </w:pPr>
            <w:r w:rsidRPr="000575D1">
              <w:rPr>
                <w:rFonts w:ascii="Times New Roman" w:hAnsi="Times New Roman"/>
                <w:color w:val="000000"/>
                <w:sz w:val="20"/>
                <w:szCs w:val="20"/>
              </w:rPr>
              <w:t>Код ОР дисциплины</w:t>
            </w:r>
          </w:p>
        </w:tc>
        <w:tc>
          <w:tcPr>
            <w:tcW w:w="1684" w:type="dxa"/>
            <w:gridSpan w:val="2"/>
            <w:vMerge w:val="restart"/>
            <w:tcBorders>
              <w:top w:val="single" w:sz="2" w:space="0" w:color="000000"/>
              <w:left w:val="single" w:sz="2" w:space="0" w:color="000000"/>
              <w:bottom w:val="single" w:sz="2" w:space="0" w:color="000000"/>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color w:val="000000"/>
                <w:sz w:val="20"/>
                <w:szCs w:val="20"/>
              </w:rPr>
            </w:pPr>
            <w:r w:rsidRPr="000575D1">
              <w:rPr>
                <w:rFonts w:ascii="Times New Roman" w:hAnsi="Times New Roman"/>
                <w:color w:val="000000"/>
                <w:sz w:val="20"/>
                <w:szCs w:val="20"/>
              </w:rPr>
              <w:t xml:space="preserve">Виды учебной деятельности </w:t>
            </w:r>
            <w:proofErr w:type="gramStart"/>
            <w:r w:rsidRPr="000575D1">
              <w:rPr>
                <w:rFonts w:ascii="Times New Roman" w:hAnsi="Times New Roman"/>
                <w:color w:val="000000"/>
                <w:sz w:val="20"/>
                <w:szCs w:val="20"/>
              </w:rPr>
              <w:t>обучающегося</w:t>
            </w:r>
            <w:proofErr w:type="gramEnd"/>
          </w:p>
        </w:tc>
        <w:tc>
          <w:tcPr>
            <w:tcW w:w="1542" w:type="dxa"/>
            <w:vMerge w:val="restart"/>
            <w:tcBorders>
              <w:top w:val="single" w:sz="2" w:space="0" w:color="000000"/>
              <w:left w:val="single" w:sz="2" w:space="0" w:color="000000"/>
              <w:bottom w:val="single" w:sz="2" w:space="0" w:color="000000"/>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color w:val="000000"/>
                <w:sz w:val="20"/>
                <w:szCs w:val="20"/>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Балл за конкретное задание</w:t>
            </w:r>
          </w:p>
          <w:p w:rsidR="000575D1" w:rsidRPr="000575D1" w:rsidRDefault="000575D1" w:rsidP="00862A72">
            <w:pPr>
              <w:autoSpaceDE w:val="0"/>
              <w:autoSpaceDN w:val="0"/>
              <w:adjustRightInd w:val="0"/>
              <w:jc w:val="center"/>
              <w:rPr>
                <w:rFonts w:ascii="Times New Roman" w:hAnsi="Times New Roman"/>
                <w:color w:val="FF0000"/>
                <w:sz w:val="20"/>
                <w:szCs w:val="20"/>
              </w:rPr>
            </w:pPr>
            <w:r w:rsidRPr="000575D1">
              <w:rPr>
                <w:rFonts w:ascii="Times New Roman" w:hAnsi="Times New Roman"/>
                <w:sz w:val="20"/>
                <w:szCs w:val="20"/>
              </w:rPr>
              <w:t>(</w:t>
            </w:r>
            <w:r w:rsidRPr="000575D1">
              <w:rPr>
                <w:rFonts w:ascii="Times New Roman" w:hAnsi="Times New Roman"/>
                <w:sz w:val="20"/>
                <w:szCs w:val="20"/>
                <w:lang w:val="en-US"/>
              </w:rPr>
              <w:t>min</w:t>
            </w:r>
            <w:r w:rsidRPr="000575D1">
              <w:rPr>
                <w:rFonts w:ascii="Times New Roman" w:hAnsi="Times New Roman"/>
                <w:sz w:val="20"/>
                <w:szCs w:val="20"/>
              </w:rPr>
              <w:t>-</w:t>
            </w:r>
            <w:r w:rsidRPr="000575D1">
              <w:rPr>
                <w:rFonts w:ascii="Times New Roman" w:hAnsi="Times New Roman"/>
                <w:sz w:val="20"/>
                <w:szCs w:val="20"/>
                <w:lang w:val="en-US"/>
              </w:rPr>
              <w:t>max</w:t>
            </w:r>
            <w:r w:rsidRPr="000575D1">
              <w:rPr>
                <w:rFonts w:ascii="Times New Roman" w:hAnsi="Times New Roman"/>
                <w:sz w:val="20"/>
                <w:szCs w:val="20"/>
              </w:rPr>
              <w:t>)</w:t>
            </w:r>
          </w:p>
        </w:tc>
        <w:tc>
          <w:tcPr>
            <w:tcW w:w="857" w:type="dxa"/>
            <w:gridSpan w:val="2"/>
            <w:vMerge w:val="restart"/>
            <w:tcBorders>
              <w:top w:val="single" w:sz="2" w:space="0" w:color="000000"/>
              <w:left w:val="single" w:sz="2" w:space="0" w:color="000000"/>
              <w:bottom w:val="single" w:sz="2" w:space="0" w:color="000000"/>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color w:val="000000"/>
                <w:sz w:val="20"/>
                <w:szCs w:val="20"/>
              </w:rPr>
              <w:t>Число заданий за семестр</w:t>
            </w:r>
          </w:p>
        </w:tc>
        <w:tc>
          <w:tcPr>
            <w:tcW w:w="1970" w:type="dxa"/>
            <w:gridSpan w:val="2"/>
            <w:tcBorders>
              <w:top w:val="single" w:sz="2" w:space="0" w:color="000000"/>
              <w:left w:val="nil"/>
              <w:bottom w:val="nil"/>
              <w:right w:val="single" w:sz="2" w:space="0" w:color="000000"/>
            </w:tcBorders>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color w:val="000000"/>
                <w:sz w:val="20"/>
                <w:szCs w:val="20"/>
              </w:rPr>
              <w:t>Баллы</w:t>
            </w:r>
          </w:p>
          <w:p w:rsidR="000575D1" w:rsidRPr="000575D1" w:rsidRDefault="000575D1" w:rsidP="00862A72">
            <w:pPr>
              <w:autoSpaceDE w:val="0"/>
              <w:autoSpaceDN w:val="0"/>
              <w:adjustRightInd w:val="0"/>
              <w:jc w:val="center"/>
              <w:rPr>
                <w:rFonts w:ascii="Times New Roman" w:hAnsi="Times New Roman"/>
                <w:sz w:val="20"/>
                <w:szCs w:val="20"/>
              </w:rPr>
            </w:pPr>
          </w:p>
        </w:tc>
      </w:tr>
      <w:tr w:rsidR="000575D1" w:rsidRPr="000575D1" w:rsidTr="00862A72">
        <w:trPr>
          <w:trHeight w:val="555"/>
        </w:trPr>
        <w:tc>
          <w:tcPr>
            <w:tcW w:w="411" w:type="dxa"/>
            <w:vMerge/>
            <w:tcBorders>
              <w:top w:val="single" w:sz="2" w:space="0" w:color="000000"/>
              <w:left w:val="single" w:sz="2" w:space="0" w:color="000000"/>
              <w:bottom w:val="nil"/>
              <w:right w:val="single" w:sz="2" w:space="0" w:color="000000"/>
            </w:tcBorders>
            <w:vAlign w:val="center"/>
            <w:hideMark/>
          </w:tcPr>
          <w:p w:rsidR="000575D1" w:rsidRPr="000575D1" w:rsidRDefault="000575D1" w:rsidP="00862A72">
            <w:pPr>
              <w:rPr>
                <w:rFonts w:ascii="Times New Roman" w:hAnsi="Times New Roman"/>
                <w:sz w:val="20"/>
                <w:szCs w:val="20"/>
              </w:rPr>
            </w:pPr>
          </w:p>
        </w:tc>
        <w:tc>
          <w:tcPr>
            <w:tcW w:w="1819" w:type="dxa"/>
            <w:vMerge/>
            <w:tcBorders>
              <w:top w:val="single" w:sz="2" w:space="0" w:color="000000"/>
              <w:left w:val="single" w:sz="2" w:space="0" w:color="000000"/>
              <w:bottom w:val="nil"/>
              <w:right w:val="single" w:sz="2" w:space="0" w:color="000000"/>
            </w:tcBorders>
            <w:vAlign w:val="center"/>
            <w:hideMark/>
          </w:tcPr>
          <w:p w:rsidR="000575D1" w:rsidRPr="000575D1" w:rsidRDefault="000575D1" w:rsidP="00862A72">
            <w:pPr>
              <w:rPr>
                <w:rFonts w:ascii="Times New Roman" w:hAnsi="Times New Roman"/>
                <w:color w:val="000000"/>
                <w:sz w:val="20"/>
                <w:szCs w:val="20"/>
              </w:rPr>
            </w:pPr>
          </w:p>
        </w:tc>
        <w:tc>
          <w:tcPr>
            <w:tcW w:w="1684" w:type="dxa"/>
            <w:gridSpan w:val="2"/>
            <w:vMerge/>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rPr>
                <w:rFonts w:ascii="Times New Roman" w:hAnsi="Times New Roman"/>
                <w:color w:val="000000"/>
                <w:sz w:val="20"/>
                <w:szCs w:val="20"/>
              </w:rPr>
            </w:pPr>
          </w:p>
        </w:tc>
        <w:tc>
          <w:tcPr>
            <w:tcW w:w="1542" w:type="dxa"/>
            <w:vMerge/>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rPr>
                <w:rFonts w:ascii="Times New Roman" w:hAnsi="Times New Roman"/>
                <w:sz w:val="20"/>
                <w:szCs w:val="20"/>
              </w:rPr>
            </w:pP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rPr>
                <w:rFonts w:ascii="Times New Roman" w:hAnsi="Times New Roman"/>
                <w:color w:val="FF0000"/>
                <w:sz w:val="20"/>
                <w:szCs w:val="20"/>
              </w:rPr>
            </w:pPr>
          </w:p>
        </w:tc>
        <w:tc>
          <w:tcPr>
            <w:tcW w:w="857" w:type="dxa"/>
            <w:gridSpan w:val="2"/>
            <w:vMerge/>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rPr>
                <w:rFonts w:ascii="Times New Roman" w:hAnsi="Times New Roman"/>
                <w:sz w:val="20"/>
                <w:szCs w:val="20"/>
              </w:rPr>
            </w:pPr>
          </w:p>
        </w:tc>
        <w:tc>
          <w:tcPr>
            <w:tcW w:w="986" w:type="dxa"/>
            <w:tcBorders>
              <w:top w:val="single" w:sz="2" w:space="0" w:color="000000"/>
              <w:left w:val="nil"/>
              <w:bottom w:val="nil"/>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sz w:val="20"/>
                <w:szCs w:val="20"/>
                <w:lang w:val="en-US"/>
              </w:rPr>
            </w:pPr>
            <w:proofErr w:type="gramStart"/>
            <w:r w:rsidRPr="000575D1">
              <w:rPr>
                <w:rFonts w:ascii="Times New Roman" w:hAnsi="Times New Roman"/>
                <w:color w:val="000000"/>
                <w:sz w:val="20"/>
                <w:szCs w:val="20"/>
              </w:rPr>
              <w:t>Мини-</w:t>
            </w:r>
            <w:proofErr w:type="spellStart"/>
            <w:r w:rsidRPr="000575D1">
              <w:rPr>
                <w:rFonts w:ascii="Times New Roman" w:hAnsi="Times New Roman"/>
                <w:color w:val="000000"/>
                <w:sz w:val="20"/>
                <w:szCs w:val="20"/>
              </w:rPr>
              <w:t>мальный</w:t>
            </w:r>
            <w:proofErr w:type="spellEnd"/>
            <w:proofErr w:type="gramEnd"/>
          </w:p>
        </w:tc>
        <w:tc>
          <w:tcPr>
            <w:tcW w:w="984" w:type="dxa"/>
            <w:tcBorders>
              <w:top w:val="single" w:sz="2" w:space="0" w:color="000000"/>
              <w:left w:val="nil"/>
              <w:bottom w:val="nil"/>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color w:val="000000"/>
                <w:sz w:val="20"/>
                <w:szCs w:val="20"/>
              </w:rPr>
            </w:pPr>
            <w:proofErr w:type="gramStart"/>
            <w:r w:rsidRPr="000575D1">
              <w:rPr>
                <w:rFonts w:ascii="Times New Roman" w:hAnsi="Times New Roman"/>
                <w:color w:val="000000"/>
                <w:sz w:val="20"/>
                <w:szCs w:val="20"/>
              </w:rPr>
              <w:t>Макси-</w:t>
            </w:r>
            <w:proofErr w:type="spellStart"/>
            <w:r w:rsidRPr="000575D1">
              <w:rPr>
                <w:rFonts w:ascii="Times New Roman" w:hAnsi="Times New Roman"/>
                <w:color w:val="000000"/>
                <w:sz w:val="20"/>
                <w:szCs w:val="20"/>
              </w:rPr>
              <w:t>мальный</w:t>
            </w:r>
            <w:proofErr w:type="spellEnd"/>
            <w:proofErr w:type="gramEnd"/>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b/>
                <w:bCs/>
                <w:sz w:val="20"/>
                <w:szCs w:val="20"/>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0575D1" w:rsidRPr="000575D1" w:rsidRDefault="000575D1" w:rsidP="00862A72">
            <w:pPr>
              <w:autoSpaceDE w:val="0"/>
              <w:autoSpaceDN w:val="0"/>
              <w:adjustRightInd w:val="0"/>
              <w:jc w:val="both"/>
              <w:rPr>
                <w:rFonts w:ascii="Times New Roman" w:hAnsi="Times New Roman"/>
                <w:b/>
                <w:bCs/>
                <w:sz w:val="20"/>
                <w:szCs w:val="20"/>
              </w:rPr>
            </w:pPr>
            <w:r w:rsidRPr="000575D1">
              <w:rPr>
                <w:rFonts w:ascii="Times New Roman" w:hAnsi="Times New Roman"/>
                <w:b/>
                <w:bCs/>
                <w:sz w:val="20"/>
                <w:szCs w:val="20"/>
              </w:rPr>
              <w:t xml:space="preserve">Раздел 1. </w:t>
            </w:r>
            <w:r w:rsidRPr="000575D1">
              <w:rPr>
                <w:rFonts w:ascii="Times New Roman" w:hAnsi="Times New Roman"/>
                <w:b/>
                <w:sz w:val="20"/>
                <w:szCs w:val="20"/>
              </w:rPr>
              <w:t>Вопросы методики средней школы</w:t>
            </w:r>
          </w:p>
        </w:tc>
      </w:tr>
      <w:tr w:rsidR="006F50A2"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1</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w:t>
            </w:r>
            <w:r>
              <w:rPr>
                <w:rFonts w:ascii="Times New Roman" w:hAnsi="Times New Roman"/>
                <w:sz w:val="24"/>
                <w:szCs w:val="24"/>
              </w:rPr>
              <w:t>4-</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Pr="000575D1">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6</w:t>
            </w:r>
          </w:p>
        </w:tc>
        <w:tc>
          <w:tcPr>
            <w:tcW w:w="986" w:type="dxa"/>
            <w:tcBorders>
              <w:top w:val="single" w:sz="2" w:space="0" w:color="000000"/>
              <w:left w:val="nil"/>
              <w:bottom w:val="single" w:sz="2" w:space="0" w:color="000000"/>
              <w:right w:val="single" w:sz="2" w:space="0" w:color="000000"/>
            </w:tcBorders>
            <w:vAlign w:val="center"/>
            <w:hideMark/>
          </w:tcPr>
          <w:p w:rsidR="006F50A2" w:rsidRPr="000575D1" w:rsidRDefault="006F50A2" w:rsidP="006F50A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8</w:t>
            </w:r>
          </w:p>
        </w:tc>
        <w:tc>
          <w:tcPr>
            <w:tcW w:w="984" w:type="dxa"/>
            <w:tcBorders>
              <w:top w:val="single" w:sz="2" w:space="0" w:color="000000"/>
              <w:left w:val="nil"/>
              <w:bottom w:val="single" w:sz="2" w:space="0" w:color="000000"/>
              <w:right w:val="single" w:sz="2" w:space="0" w:color="000000"/>
            </w:tcBorders>
            <w:vAlign w:val="center"/>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12</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2</w:t>
            </w:r>
          </w:p>
        </w:tc>
        <w:tc>
          <w:tcPr>
            <w:tcW w:w="1819" w:type="dxa"/>
            <w:vMerge/>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6F50A2" w:rsidP="00862A7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000575D1" w:rsidRPr="000575D1">
              <w:rPr>
                <w:rFonts w:ascii="Times New Roman" w:hAnsi="Times New Roman"/>
                <w:sz w:val="20"/>
                <w:szCs w:val="20"/>
              </w:rPr>
              <w:t>3</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6</w:t>
            </w:r>
          </w:p>
        </w:tc>
        <w:tc>
          <w:tcPr>
            <w:tcW w:w="986" w:type="dxa"/>
            <w:tcBorders>
              <w:top w:val="single" w:sz="2" w:space="0" w:color="000000"/>
              <w:left w:val="nil"/>
              <w:bottom w:val="single" w:sz="2" w:space="0" w:color="000000"/>
              <w:right w:val="single" w:sz="2" w:space="0" w:color="000000"/>
            </w:tcBorders>
            <w:vAlign w:val="center"/>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8</w:t>
            </w:r>
          </w:p>
        </w:tc>
        <w:tc>
          <w:tcPr>
            <w:tcW w:w="984" w:type="dxa"/>
            <w:tcBorders>
              <w:top w:val="single" w:sz="2" w:space="0" w:color="000000"/>
              <w:left w:val="nil"/>
              <w:bottom w:val="single" w:sz="2" w:space="0" w:color="000000"/>
              <w:right w:val="single" w:sz="2" w:space="0" w:color="000000"/>
            </w:tcBorders>
            <w:vAlign w:val="center"/>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18</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3</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rPr>
                <w:rFonts w:ascii="Times New Roman" w:hAnsi="Times New Roman"/>
                <w:sz w:val="20"/>
                <w:szCs w:val="20"/>
                <w:lang w:val="en-US"/>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Контрольное тестирование по разделу 1</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Тестовый контроль по разделу</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5D1" w:rsidRPr="000575D1" w:rsidRDefault="006F50A2" w:rsidP="00862A72">
            <w:pPr>
              <w:autoSpaceDE w:val="0"/>
              <w:autoSpaceDN w:val="0"/>
              <w:adjustRightInd w:val="0"/>
              <w:jc w:val="center"/>
              <w:rPr>
                <w:rFonts w:ascii="Times New Roman" w:hAnsi="Times New Roman"/>
                <w:sz w:val="20"/>
                <w:szCs w:val="20"/>
              </w:rPr>
            </w:pPr>
            <w:r>
              <w:rPr>
                <w:rFonts w:ascii="Times New Roman" w:hAnsi="Times New Roman"/>
                <w:sz w:val="20"/>
                <w:szCs w:val="20"/>
              </w:rPr>
              <w:t>0,75-</w:t>
            </w:r>
            <w:r w:rsidR="000575D1" w:rsidRPr="000575D1">
              <w:rPr>
                <w:rFonts w:ascii="Times New Roman" w:hAnsi="Times New Roman"/>
                <w:sz w:val="20"/>
                <w:szCs w:val="20"/>
              </w:rPr>
              <w:t>1</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20</w:t>
            </w:r>
          </w:p>
        </w:tc>
        <w:tc>
          <w:tcPr>
            <w:tcW w:w="986"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15</w:t>
            </w:r>
          </w:p>
        </w:tc>
        <w:tc>
          <w:tcPr>
            <w:tcW w:w="984"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20</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b/>
                <w:bCs/>
                <w:sz w:val="20"/>
                <w:szCs w:val="20"/>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0575D1" w:rsidRPr="000575D1" w:rsidRDefault="000575D1" w:rsidP="00862A72">
            <w:pPr>
              <w:autoSpaceDE w:val="0"/>
              <w:autoSpaceDN w:val="0"/>
              <w:adjustRightInd w:val="0"/>
              <w:jc w:val="both"/>
              <w:rPr>
                <w:rFonts w:ascii="Times New Roman" w:hAnsi="Times New Roman"/>
                <w:b/>
                <w:bCs/>
                <w:sz w:val="20"/>
                <w:szCs w:val="20"/>
              </w:rPr>
            </w:pPr>
            <w:r w:rsidRPr="000575D1">
              <w:rPr>
                <w:rFonts w:ascii="Times New Roman" w:hAnsi="Times New Roman"/>
                <w:b/>
                <w:bCs/>
                <w:sz w:val="20"/>
                <w:szCs w:val="20"/>
              </w:rPr>
              <w:t xml:space="preserve">Раздел 2. </w:t>
            </w:r>
            <w:r w:rsidRPr="000575D1">
              <w:rPr>
                <w:rFonts w:ascii="Times New Roman" w:hAnsi="Times New Roman"/>
                <w:b/>
                <w:sz w:val="20"/>
                <w:szCs w:val="20"/>
              </w:rPr>
              <w:t>Основы преподавания геометрии</w:t>
            </w:r>
          </w:p>
        </w:tc>
      </w:tr>
      <w:tr w:rsidR="006F50A2"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4</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w:t>
            </w:r>
            <w:r>
              <w:rPr>
                <w:rFonts w:ascii="Times New Roman" w:hAnsi="Times New Roman"/>
                <w:sz w:val="24"/>
                <w:szCs w:val="24"/>
              </w:rPr>
              <w:t>4-</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Pr="000575D1">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3</w:t>
            </w:r>
          </w:p>
        </w:tc>
        <w:tc>
          <w:tcPr>
            <w:tcW w:w="986" w:type="dxa"/>
            <w:tcBorders>
              <w:top w:val="single" w:sz="2" w:space="0" w:color="000000"/>
              <w:left w:val="nil"/>
              <w:bottom w:val="single" w:sz="2" w:space="0" w:color="000000"/>
              <w:right w:val="single" w:sz="2" w:space="0" w:color="000000"/>
            </w:tcBorders>
            <w:vAlign w:val="center"/>
            <w:hideMark/>
          </w:tcPr>
          <w:p w:rsidR="006F50A2" w:rsidRPr="000575D1" w:rsidRDefault="006F50A2" w:rsidP="006F50A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4</w:t>
            </w:r>
          </w:p>
        </w:tc>
        <w:tc>
          <w:tcPr>
            <w:tcW w:w="984" w:type="dxa"/>
            <w:tcBorders>
              <w:top w:val="single" w:sz="2" w:space="0" w:color="000000"/>
              <w:left w:val="nil"/>
              <w:bottom w:val="single" w:sz="2" w:space="0" w:color="000000"/>
              <w:right w:val="single" w:sz="2" w:space="0" w:color="000000"/>
            </w:tcBorders>
            <w:vAlign w:val="center"/>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6</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5</w:t>
            </w:r>
          </w:p>
        </w:tc>
        <w:tc>
          <w:tcPr>
            <w:tcW w:w="1819" w:type="dxa"/>
            <w:vMerge/>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6F50A2" w:rsidP="00862A7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000575D1" w:rsidRPr="000575D1">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3</w:t>
            </w:r>
          </w:p>
        </w:tc>
        <w:tc>
          <w:tcPr>
            <w:tcW w:w="986" w:type="dxa"/>
            <w:tcBorders>
              <w:top w:val="single" w:sz="2" w:space="0" w:color="000000"/>
              <w:left w:val="nil"/>
              <w:bottom w:val="single" w:sz="2" w:space="0" w:color="000000"/>
              <w:right w:val="single" w:sz="2" w:space="0" w:color="000000"/>
            </w:tcBorders>
            <w:vAlign w:val="center"/>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4</w:t>
            </w:r>
          </w:p>
        </w:tc>
        <w:tc>
          <w:tcPr>
            <w:tcW w:w="984" w:type="dxa"/>
            <w:tcBorders>
              <w:top w:val="single" w:sz="2" w:space="0" w:color="000000"/>
              <w:left w:val="nil"/>
              <w:bottom w:val="single" w:sz="2" w:space="0" w:color="000000"/>
              <w:right w:val="single" w:sz="2" w:space="0" w:color="000000"/>
            </w:tcBorders>
            <w:vAlign w:val="center"/>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6</w:t>
            </w:r>
          </w:p>
        </w:tc>
      </w:tr>
      <w:tr w:rsidR="006B3018"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6B3018" w:rsidRPr="000575D1" w:rsidRDefault="006B3018"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6</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6B3018" w:rsidRPr="000575D1" w:rsidRDefault="006B3018" w:rsidP="00862A72">
            <w:pPr>
              <w:rPr>
                <w:rFonts w:ascii="Times New Roman" w:hAnsi="Times New Roman"/>
                <w:sz w:val="20"/>
                <w:szCs w:val="20"/>
                <w:lang w:val="en-US"/>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B3018" w:rsidRPr="000575D1" w:rsidRDefault="006B3018"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B3018" w:rsidRPr="000575D1" w:rsidRDefault="006B3018"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B3018" w:rsidRPr="000575D1" w:rsidRDefault="006F50A2" w:rsidP="00862A72">
            <w:pPr>
              <w:autoSpaceDE w:val="0"/>
              <w:autoSpaceDN w:val="0"/>
              <w:adjustRightInd w:val="0"/>
              <w:jc w:val="center"/>
              <w:rPr>
                <w:rFonts w:ascii="Times New Roman" w:hAnsi="Times New Roman"/>
                <w:sz w:val="20"/>
                <w:szCs w:val="20"/>
              </w:rPr>
            </w:pPr>
            <w:r>
              <w:rPr>
                <w:rFonts w:ascii="Times New Roman" w:hAnsi="Times New Roman"/>
                <w:sz w:val="20"/>
                <w:szCs w:val="20"/>
              </w:rPr>
              <w:t>1,5-</w:t>
            </w:r>
            <w:r w:rsidR="006B3018" w:rsidRPr="000575D1">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B3018" w:rsidRPr="000575D1" w:rsidRDefault="006B3018"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4</w:t>
            </w:r>
          </w:p>
        </w:tc>
        <w:tc>
          <w:tcPr>
            <w:tcW w:w="986" w:type="dxa"/>
            <w:tcBorders>
              <w:top w:val="single" w:sz="2" w:space="0" w:color="000000"/>
              <w:left w:val="nil"/>
              <w:bottom w:val="single" w:sz="2" w:space="0" w:color="000000"/>
              <w:right w:val="single" w:sz="2" w:space="0" w:color="000000"/>
            </w:tcBorders>
            <w:vAlign w:val="center"/>
            <w:hideMark/>
          </w:tcPr>
          <w:p w:rsidR="006B3018" w:rsidRPr="000575D1" w:rsidRDefault="006B3018"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6</w:t>
            </w:r>
          </w:p>
        </w:tc>
        <w:tc>
          <w:tcPr>
            <w:tcW w:w="984" w:type="dxa"/>
            <w:tcBorders>
              <w:top w:val="single" w:sz="2" w:space="0" w:color="000000"/>
              <w:left w:val="nil"/>
              <w:bottom w:val="single" w:sz="2" w:space="0" w:color="000000"/>
              <w:right w:val="single" w:sz="2" w:space="0" w:color="000000"/>
            </w:tcBorders>
            <w:vAlign w:val="center"/>
            <w:hideMark/>
          </w:tcPr>
          <w:p w:rsidR="006B3018" w:rsidRPr="000575D1" w:rsidRDefault="006B3018"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8</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p>
        </w:tc>
        <w:tc>
          <w:tcPr>
            <w:tcW w:w="1819"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rPr>
                <w:rFonts w:ascii="Times New Roman" w:hAnsi="Times New Roman"/>
                <w:sz w:val="20"/>
                <w:szCs w:val="20"/>
              </w:rPr>
            </w:pP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5D1" w:rsidRPr="000575D1" w:rsidRDefault="000575D1" w:rsidP="00862A72">
            <w:pPr>
              <w:autoSpaceDE w:val="0"/>
              <w:autoSpaceDN w:val="0"/>
              <w:adjustRightInd w:val="0"/>
              <w:rPr>
                <w:rFonts w:ascii="Times New Roman" w:hAnsi="Times New Roman"/>
                <w:sz w:val="20"/>
                <w:szCs w:val="20"/>
              </w:rPr>
            </w:pPr>
            <w:r w:rsidRPr="000575D1">
              <w:rPr>
                <w:rFonts w:ascii="Times New Roman" w:hAnsi="Times New Roman"/>
                <w:sz w:val="20"/>
                <w:szCs w:val="20"/>
              </w:rPr>
              <w:t>Зачет</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jc w:val="center"/>
              <w:rPr>
                <w:rFonts w:ascii="Times New Roman" w:hAnsi="Times New Roman"/>
                <w:sz w:val="20"/>
                <w:szCs w:val="20"/>
              </w:rP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jc w:val="center"/>
              <w:rPr>
                <w:rFonts w:ascii="Times New Roman" w:hAnsi="Times New Roman"/>
                <w:sz w:val="20"/>
                <w:szCs w:val="20"/>
              </w:rPr>
            </w:pPr>
          </w:p>
        </w:tc>
        <w:tc>
          <w:tcPr>
            <w:tcW w:w="986"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jc w:val="center"/>
              <w:rPr>
                <w:rFonts w:ascii="Times New Roman" w:hAnsi="Times New Roman"/>
                <w:sz w:val="20"/>
                <w:szCs w:val="20"/>
              </w:rPr>
            </w:pPr>
            <w:r w:rsidRPr="000575D1">
              <w:rPr>
                <w:rFonts w:ascii="Times New Roman" w:hAnsi="Times New Roman"/>
                <w:sz w:val="20"/>
                <w:szCs w:val="20"/>
              </w:rPr>
              <w:t>10</w:t>
            </w:r>
          </w:p>
        </w:tc>
        <w:tc>
          <w:tcPr>
            <w:tcW w:w="984"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30</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p>
        </w:tc>
        <w:tc>
          <w:tcPr>
            <w:tcW w:w="1819" w:type="dxa"/>
            <w:tcBorders>
              <w:top w:val="single" w:sz="2" w:space="0" w:color="000000"/>
              <w:left w:val="single" w:sz="2" w:space="0" w:color="000000"/>
              <w:bottom w:val="single" w:sz="2" w:space="0" w:color="000000"/>
              <w:right w:val="single" w:sz="2" w:space="0" w:color="000000"/>
            </w:tcBorders>
          </w:tcPr>
          <w:p w:rsidR="000575D1" w:rsidRPr="000575D1" w:rsidRDefault="000575D1" w:rsidP="00862A72">
            <w:pPr>
              <w:autoSpaceDE w:val="0"/>
              <w:autoSpaceDN w:val="0"/>
              <w:adjustRightInd w:val="0"/>
              <w:jc w:val="center"/>
              <w:rPr>
                <w:rFonts w:ascii="Times New Roman" w:hAnsi="Times New Roman"/>
                <w:color w:val="000000"/>
                <w:sz w:val="20"/>
                <w:szCs w:val="20"/>
              </w:rPr>
            </w:pPr>
          </w:p>
        </w:tc>
        <w:tc>
          <w:tcPr>
            <w:tcW w:w="3226" w:type="dxa"/>
            <w:gridSpan w:val="3"/>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center"/>
              <w:rPr>
                <w:rFonts w:ascii="Times New Roman" w:hAnsi="Times New Roman"/>
                <w:color w:val="000000"/>
                <w:sz w:val="20"/>
                <w:szCs w:val="20"/>
              </w:rPr>
            </w:pPr>
            <w:r w:rsidRPr="000575D1">
              <w:rPr>
                <w:rFonts w:ascii="Times New Roman" w:hAnsi="Times New Roman"/>
                <w:color w:val="000000"/>
                <w:sz w:val="20"/>
                <w:szCs w:val="20"/>
              </w:rPr>
              <w:t>Итого:</w:t>
            </w:r>
          </w:p>
        </w:tc>
        <w:tc>
          <w:tcPr>
            <w:tcW w:w="2132" w:type="dxa"/>
            <w:gridSpan w:val="3"/>
            <w:tcBorders>
              <w:top w:val="single" w:sz="2" w:space="0" w:color="000000"/>
              <w:left w:val="single" w:sz="2" w:space="0" w:color="000000"/>
              <w:bottom w:val="single" w:sz="2" w:space="0" w:color="000000"/>
              <w:right w:val="single" w:sz="2" w:space="0" w:color="000000"/>
            </w:tcBorders>
            <w:vAlign w:val="center"/>
          </w:tcPr>
          <w:p w:rsidR="000575D1" w:rsidRPr="000575D1" w:rsidRDefault="000575D1" w:rsidP="00862A72">
            <w:pPr>
              <w:autoSpaceDE w:val="0"/>
              <w:autoSpaceDN w:val="0"/>
              <w:adjustRightInd w:val="0"/>
              <w:jc w:val="center"/>
              <w:rPr>
                <w:rFonts w:ascii="Times New Roman" w:hAnsi="Times New Roman"/>
                <w:sz w:val="20"/>
                <w:szCs w:val="20"/>
              </w:rPr>
            </w:pPr>
          </w:p>
        </w:tc>
        <w:tc>
          <w:tcPr>
            <w:tcW w:w="986"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55</w:t>
            </w:r>
          </w:p>
        </w:tc>
        <w:tc>
          <w:tcPr>
            <w:tcW w:w="984"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100</w:t>
            </w:r>
          </w:p>
        </w:tc>
      </w:tr>
    </w:tbl>
    <w:p w:rsidR="000575D1" w:rsidRDefault="000575D1" w:rsidP="006A243B">
      <w:pPr>
        <w:autoSpaceDE w:val="0"/>
        <w:autoSpaceDN w:val="0"/>
        <w:adjustRightInd w:val="0"/>
        <w:spacing w:after="0" w:line="240" w:lineRule="auto"/>
        <w:jc w:val="both"/>
        <w:rPr>
          <w:rFonts w:ascii="Times New Roman" w:eastAsia="Times New Roman" w:hAnsi="Times New Roman"/>
          <w:bCs/>
          <w:i/>
          <w:sz w:val="24"/>
          <w:szCs w:val="24"/>
          <w:lang w:eastAsia="ru-RU"/>
        </w:rPr>
      </w:pPr>
    </w:p>
    <w:p w:rsidR="00156C45" w:rsidRPr="006A243B" w:rsidRDefault="00156C45"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7. Учебно-методическое и информационное обеспечение</w:t>
      </w:r>
    </w:p>
    <w:p w:rsidR="006B3018" w:rsidRPr="006B3018" w:rsidRDefault="006B3018" w:rsidP="006B3018">
      <w:pPr>
        <w:ind w:firstLine="709"/>
        <w:jc w:val="both"/>
        <w:rPr>
          <w:rFonts w:ascii="Times New Roman" w:hAnsi="Times New Roman"/>
          <w:sz w:val="24"/>
          <w:szCs w:val="24"/>
        </w:rPr>
      </w:pPr>
      <w:r w:rsidRPr="006B3018">
        <w:rPr>
          <w:rFonts w:ascii="Times New Roman" w:hAnsi="Times New Roman"/>
          <w:b/>
          <w:sz w:val="24"/>
          <w:szCs w:val="24"/>
        </w:rPr>
        <w:t>7.1.  Основная литература:</w:t>
      </w:r>
    </w:p>
    <w:p w:rsidR="006B3018" w:rsidRPr="006B3018" w:rsidRDefault="006B3018" w:rsidP="00D011ED">
      <w:pPr>
        <w:numPr>
          <w:ilvl w:val="0"/>
          <w:numId w:val="10"/>
        </w:numPr>
        <w:tabs>
          <w:tab w:val="clear" w:pos="720"/>
          <w:tab w:val="num" w:pos="567"/>
        </w:tabs>
        <w:spacing w:after="0" w:line="240" w:lineRule="auto"/>
        <w:ind w:left="0" w:firstLine="851"/>
        <w:jc w:val="both"/>
        <w:rPr>
          <w:rFonts w:ascii="Times New Roman" w:hAnsi="Times New Roman"/>
          <w:sz w:val="24"/>
          <w:szCs w:val="24"/>
        </w:rPr>
      </w:pPr>
      <w:proofErr w:type="spellStart"/>
      <w:r w:rsidRPr="006B3018">
        <w:rPr>
          <w:rFonts w:ascii="Times New Roman" w:hAnsi="Times New Roman"/>
          <w:sz w:val="24"/>
          <w:szCs w:val="24"/>
        </w:rPr>
        <w:t>Голунова</w:t>
      </w:r>
      <w:proofErr w:type="spellEnd"/>
      <w:r w:rsidRPr="006B3018">
        <w:rPr>
          <w:rFonts w:ascii="Times New Roman" w:hAnsi="Times New Roman"/>
          <w:sz w:val="24"/>
          <w:szCs w:val="24"/>
        </w:rPr>
        <w:t>, А.А. Обучение математике в профильных классах</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учебно-методическое пособие / А.А. </w:t>
      </w:r>
      <w:proofErr w:type="spellStart"/>
      <w:r w:rsidRPr="006B3018">
        <w:rPr>
          <w:rFonts w:ascii="Times New Roman" w:hAnsi="Times New Roman"/>
          <w:sz w:val="24"/>
          <w:szCs w:val="24"/>
        </w:rPr>
        <w:t>Голунова</w:t>
      </w:r>
      <w:proofErr w:type="spellEnd"/>
      <w:r w:rsidRPr="006B3018">
        <w:rPr>
          <w:rFonts w:ascii="Times New Roman" w:hAnsi="Times New Roman"/>
          <w:sz w:val="24"/>
          <w:szCs w:val="24"/>
        </w:rPr>
        <w:t xml:space="preserve"> ; науч. ред. Т. Уткина. - 2-е изд., стер. - Москва</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Издательство «Флинта», 2014. - 204 с.</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ил. - </w:t>
      </w:r>
      <w:proofErr w:type="spellStart"/>
      <w:r w:rsidRPr="006B3018">
        <w:rPr>
          <w:rFonts w:ascii="Times New Roman" w:hAnsi="Times New Roman"/>
          <w:sz w:val="24"/>
          <w:szCs w:val="24"/>
        </w:rPr>
        <w:t>Библиогр</w:t>
      </w:r>
      <w:proofErr w:type="spellEnd"/>
      <w:r w:rsidRPr="006B3018">
        <w:rPr>
          <w:rFonts w:ascii="Times New Roman" w:hAnsi="Times New Roman"/>
          <w:sz w:val="24"/>
          <w:szCs w:val="24"/>
        </w:rPr>
        <w:t>. в кн. - ISBN 978-5-9765-1940-4</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То же [Электронный ресурс]. - URL: </w:t>
      </w:r>
      <w:hyperlink r:id="rId42" w:history="1">
        <w:r w:rsidRPr="006B3018">
          <w:rPr>
            <w:rStyle w:val="af8"/>
            <w:rFonts w:ascii="Times New Roman" w:hAnsi="Times New Roman"/>
            <w:sz w:val="24"/>
            <w:szCs w:val="24"/>
          </w:rPr>
          <w:t>http://biblioclub.ru/index.php?page=book&amp;id=363432</w:t>
        </w:r>
      </w:hyperlink>
    </w:p>
    <w:p w:rsidR="006B3018" w:rsidRPr="006B3018" w:rsidRDefault="006B3018" w:rsidP="00D011ED">
      <w:pPr>
        <w:numPr>
          <w:ilvl w:val="0"/>
          <w:numId w:val="10"/>
        </w:numPr>
        <w:tabs>
          <w:tab w:val="clear" w:pos="720"/>
        </w:tabs>
        <w:spacing w:after="0" w:line="240" w:lineRule="auto"/>
        <w:ind w:left="0" w:firstLine="851"/>
        <w:jc w:val="both"/>
        <w:rPr>
          <w:rFonts w:ascii="Times New Roman" w:hAnsi="Times New Roman"/>
          <w:sz w:val="24"/>
          <w:szCs w:val="24"/>
        </w:rPr>
      </w:pPr>
      <w:r w:rsidRPr="006B3018">
        <w:rPr>
          <w:rFonts w:ascii="Times New Roman" w:hAnsi="Times New Roman"/>
          <w:i/>
          <w:sz w:val="24"/>
          <w:szCs w:val="24"/>
        </w:rPr>
        <w:t>Иванова Т.А.</w:t>
      </w:r>
      <w:r w:rsidRPr="006B3018">
        <w:rPr>
          <w:rFonts w:ascii="Times New Roman" w:hAnsi="Times New Roman"/>
          <w:sz w:val="24"/>
          <w:szCs w:val="24"/>
        </w:rPr>
        <w:t xml:space="preserve"> Современный урок математики: теория, технология, практика: Книга для учителя. – Н. Новгород: НГПУ, 2010.</w:t>
      </w:r>
    </w:p>
    <w:p w:rsidR="006B3018" w:rsidRPr="006B3018" w:rsidRDefault="006B3018" w:rsidP="00D011ED">
      <w:pPr>
        <w:numPr>
          <w:ilvl w:val="0"/>
          <w:numId w:val="10"/>
        </w:numPr>
        <w:tabs>
          <w:tab w:val="clear" w:pos="720"/>
          <w:tab w:val="num" w:pos="567"/>
        </w:tabs>
        <w:spacing w:after="0" w:line="240" w:lineRule="auto"/>
        <w:ind w:left="0" w:firstLine="851"/>
        <w:jc w:val="both"/>
        <w:rPr>
          <w:rFonts w:ascii="Times New Roman" w:hAnsi="Times New Roman"/>
          <w:sz w:val="24"/>
          <w:szCs w:val="24"/>
        </w:rPr>
      </w:pPr>
      <w:r w:rsidRPr="006B3018">
        <w:rPr>
          <w:rFonts w:ascii="Times New Roman" w:hAnsi="Times New Roman"/>
          <w:sz w:val="24"/>
          <w:szCs w:val="24"/>
        </w:rPr>
        <w:t xml:space="preserve"> </w:t>
      </w:r>
      <w:r w:rsidRPr="006B3018">
        <w:rPr>
          <w:rFonts w:ascii="Times New Roman" w:hAnsi="Times New Roman"/>
          <w:i/>
          <w:sz w:val="24"/>
          <w:szCs w:val="24"/>
        </w:rPr>
        <w:t>Иванова Т.А., Перевощикова Е.Н., Кузнецова Л.И., Григорьева Т.П.</w:t>
      </w:r>
      <w:r w:rsidRPr="006B3018">
        <w:rPr>
          <w:rFonts w:ascii="Times New Roman" w:hAnsi="Times New Roman"/>
          <w:sz w:val="24"/>
          <w:szCs w:val="24"/>
        </w:rPr>
        <w:t xml:space="preserve"> Теория и технология обучения математике в средней школе: учеб</w:t>
      </w:r>
      <w:proofErr w:type="gramStart"/>
      <w:r w:rsidRPr="006B3018">
        <w:rPr>
          <w:rFonts w:ascii="Times New Roman" w:hAnsi="Times New Roman"/>
          <w:sz w:val="24"/>
          <w:szCs w:val="24"/>
        </w:rPr>
        <w:t>.</w:t>
      </w:r>
      <w:proofErr w:type="gramEnd"/>
      <w:r w:rsidRPr="006B3018">
        <w:rPr>
          <w:rFonts w:ascii="Times New Roman" w:hAnsi="Times New Roman"/>
          <w:sz w:val="24"/>
          <w:szCs w:val="24"/>
        </w:rPr>
        <w:t xml:space="preserve"> </w:t>
      </w:r>
      <w:proofErr w:type="gramStart"/>
      <w:r w:rsidRPr="006B3018">
        <w:rPr>
          <w:rFonts w:ascii="Times New Roman" w:hAnsi="Times New Roman"/>
          <w:sz w:val="24"/>
          <w:szCs w:val="24"/>
        </w:rPr>
        <w:t>п</w:t>
      </w:r>
      <w:proofErr w:type="gramEnd"/>
      <w:r w:rsidRPr="006B3018">
        <w:rPr>
          <w:rFonts w:ascii="Times New Roman" w:hAnsi="Times New Roman"/>
          <w:sz w:val="24"/>
          <w:szCs w:val="24"/>
        </w:rPr>
        <w:t>особие / под ред. Т.А. Ивановой. – Н. Новгород: НГПУ, 2009.</w:t>
      </w:r>
    </w:p>
    <w:p w:rsidR="006B3018" w:rsidRPr="006B3018" w:rsidRDefault="006B3018" w:rsidP="00D011ED">
      <w:pPr>
        <w:numPr>
          <w:ilvl w:val="0"/>
          <w:numId w:val="10"/>
        </w:numPr>
        <w:tabs>
          <w:tab w:val="clear" w:pos="720"/>
        </w:tabs>
        <w:spacing w:after="0" w:line="240" w:lineRule="auto"/>
        <w:ind w:left="0" w:firstLine="851"/>
        <w:jc w:val="both"/>
        <w:rPr>
          <w:rFonts w:ascii="Times New Roman" w:hAnsi="Times New Roman"/>
          <w:sz w:val="24"/>
          <w:szCs w:val="24"/>
        </w:rPr>
      </w:pPr>
      <w:proofErr w:type="spellStart"/>
      <w:r w:rsidRPr="006B3018">
        <w:rPr>
          <w:rFonts w:ascii="Times New Roman" w:hAnsi="Times New Roman"/>
          <w:sz w:val="24"/>
          <w:szCs w:val="24"/>
        </w:rPr>
        <w:t>Долгошеева</w:t>
      </w:r>
      <w:proofErr w:type="spellEnd"/>
      <w:r w:rsidRPr="006B3018">
        <w:rPr>
          <w:rFonts w:ascii="Times New Roman" w:hAnsi="Times New Roman"/>
          <w:sz w:val="24"/>
          <w:szCs w:val="24"/>
        </w:rPr>
        <w:t>, Е.В. Общие вопросы методики преподавания математики в начальных классах</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курс лекций / Е.В. </w:t>
      </w:r>
      <w:proofErr w:type="spellStart"/>
      <w:r w:rsidRPr="006B3018">
        <w:rPr>
          <w:rFonts w:ascii="Times New Roman" w:hAnsi="Times New Roman"/>
          <w:sz w:val="24"/>
          <w:szCs w:val="24"/>
        </w:rPr>
        <w:t>Долгошеева</w:t>
      </w:r>
      <w:proofErr w:type="spellEnd"/>
      <w:r w:rsidRPr="006B3018">
        <w:rPr>
          <w:rFonts w:ascii="Times New Roman" w:hAnsi="Times New Roman"/>
          <w:sz w:val="24"/>
          <w:szCs w:val="24"/>
        </w:rPr>
        <w:t xml:space="preserve"> ; Министерство образования и науки Российской Федерации, Государственное образовательное учреждение высшего профессионального образования «Елецкий государственный университет им. И.А. Бунина». - </w:t>
      </w:r>
      <w:r w:rsidRPr="006B3018">
        <w:rPr>
          <w:rFonts w:ascii="Times New Roman" w:hAnsi="Times New Roman"/>
          <w:sz w:val="24"/>
          <w:szCs w:val="24"/>
        </w:rPr>
        <w:lastRenderedPageBreak/>
        <w:t>Елец</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Елецкий государственный университет им. И. А. Бунина, 2012. - 83 с. - </w:t>
      </w:r>
      <w:proofErr w:type="spellStart"/>
      <w:r w:rsidRPr="006B3018">
        <w:rPr>
          <w:rFonts w:ascii="Times New Roman" w:hAnsi="Times New Roman"/>
          <w:sz w:val="24"/>
          <w:szCs w:val="24"/>
        </w:rPr>
        <w:t>Библиогр</w:t>
      </w:r>
      <w:proofErr w:type="spellEnd"/>
      <w:r w:rsidRPr="006B3018">
        <w:rPr>
          <w:rFonts w:ascii="Times New Roman" w:hAnsi="Times New Roman"/>
          <w:sz w:val="24"/>
          <w:szCs w:val="24"/>
        </w:rPr>
        <w:t>. в кн.</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То же [Электронный ресурс]. - URL: </w:t>
      </w:r>
      <w:hyperlink r:id="rId43" w:history="1">
        <w:r w:rsidRPr="006B3018">
          <w:rPr>
            <w:rStyle w:val="af8"/>
            <w:rFonts w:ascii="Times New Roman" w:hAnsi="Times New Roman"/>
            <w:sz w:val="24"/>
            <w:szCs w:val="24"/>
          </w:rPr>
          <w:t>http://biblioclub.ru/index.php?page=book&amp;id=272021</w:t>
        </w:r>
      </w:hyperlink>
    </w:p>
    <w:p w:rsidR="006B3018" w:rsidRPr="006B3018" w:rsidRDefault="006B3018" w:rsidP="006B3018">
      <w:pPr>
        <w:ind w:firstLine="851"/>
        <w:jc w:val="both"/>
        <w:rPr>
          <w:rFonts w:ascii="Times New Roman" w:hAnsi="Times New Roman"/>
          <w:b/>
          <w:sz w:val="24"/>
          <w:szCs w:val="24"/>
        </w:rPr>
      </w:pPr>
      <w:r w:rsidRPr="006B3018">
        <w:rPr>
          <w:rFonts w:ascii="Times New Roman" w:hAnsi="Times New Roman"/>
          <w:b/>
          <w:sz w:val="24"/>
          <w:szCs w:val="24"/>
        </w:rPr>
        <w:t>7.2. Дополнительная литература:</w:t>
      </w:r>
    </w:p>
    <w:p w:rsidR="006B3018" w:rsidRPr="006B3018" w:rsidRDefault="006B3018" w:rsidP="00D011ED">
      <w:pPr>
        <w:pStyle w:val="af6"/>
        <w:numPr>
          <w:ilvl w:val="0"/>
          <w:numId w:val="11"/>
        </w:numPr>
        <w:spacing w:after="0"/>
        <w:ind w:left="0" w:firstLine="851"/>
        <w:jc w:val="both"/>
      </w:pPr>
      <w:r w:rsidRPr="006B3018">
        <w:t>В помощь учителю математики. – Горький, 1987, 1988, 1989, 1990, 1994.</w:t>
      </w:r>
    </w:p>
    <w:p w:rsidR="006B3018" w:rsidRPr="006B3018" w:rsidRDefault="006B3018" w:rsidP="00D011ED">
      <w:pPr>
        <w:numPr>
          <w:ilvl w:val="0"/>
          <w:numId w:val="11"/>
        </w:numPr>
        <w:spacing w:after="0" w:line="240" w:lineRule="auto"/>
        <w:ind w:left="0" w:firstLine="851"/>
        <w:jc w:val="both"/>
        <w:rPr>
          <w:rFonts w:ascii="Times New Roman" w:hAnsi="Times New Roman"/>
          <w:sz w:val="24"/>
          <w:szCs w:val="24"/>
        </w:rPr>
      </w:pPr>
      <w:r w:rsidRPr="006B3018">
        <w:rPr>
          <w:rFonts w:ascii="Times New Roman" w:hAnsi="Times New Roman"/>
          <w:sz w:val="24"/>
          <w:szCs w:val="24"/>
        </w:rPr>
        <w:t>Чекин, А.Л. Математический взгляд на актуальные проблемы методики обучения математике в начальной школе</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монография / А.Л. Чекин ; Министерство образования и науки Российской Федерации, Федеральное государственное бюджетное образовательное учреждение высшего образования «Московский педагогический государственный университет». - Москва</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МПГУ, 2018. - 64 с.</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ил. - </w:t>
      </w:r>
      <w:proofErr w:type="spellStart"/>
      <w:r w:rsidRPr="006B3018">
        <w:rPr>
          <w:rFonts w:ascii="Times New Roman" w:hAnsi="Times New Roman"/>
          <w:sz w:val="24"/>
          <w:szCs w:val="24"/>
        </w:rPr>
        <w:t>Библиогр</w:t>
      </w:r>
      <w:proofErr w:type="spellEnd"/>
      <w:r w:rsidRPr="006B3018">
        <w:rPr>
          <w:rFonts w:ascii="Times New Roman" w:hAnsi="Times New Roman"/>
          <w:sz w:val="24"/>
          <w:szCs w:val="24"/>
        </w:rPr>
        <w:t>. в кн. - ISBN 978-5-4263-0699-8</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То же [Электронный ресурс]. - URL: </w:t>
      </w:r>
      <w:hyperlink r:id="rId44" w:history="1">
        <w:r w:rsidRPr="006B3018">
          <w:rPr>
            <w:rStyle w:val="af8"/>
            <w:rFonts w:ascii="Times New Roman" w:hAnsi="Times New Roman"/>
            <w:sz w:val="24"/>
            <w:szCs w:val="24"/>
          </w:rPr>
          <w:t>http://biblioclub.ru/index.php?page=book&amp;id=500313</w:t>
        </w:r>
      </w:hyperlink>
    </w:p>
    <w:p w:rsidR="006B3018" w:rsidRPr="006B3018" w:rsidRDefault="006B3018" w:rsidP="00D011ED">
      <w:pPr>
        <w:numPr>
          <w:ilvl w:val="0"/>
          <w:numId w:val="11"/>
        </w:numPr>
        <w:spacing w:after="0" w:line="240" w:lineRule="auto"/>
        <w:ind w:left="0" w:firstLine="851"/>
        <w:jc w:val="both"/>
        <w:rPr>
          <w:rFonts w:ascii="Times New Roman" w:hAnsi="Times New Roman"/>
          <w:sz w:val="24"/>
          <w:szCs w:val="24"/>
        </w:rPr>
      </w:pPr>
      <w:proofErr w:type="spellStart"/>
      <w:r w:rsidRPr="006B3018">
        <w:rPr>
          <w:rFonts w:ascii="Times New Roman" w:hAnsi="Times New Roman"/>
          <w:sz w:val="24"/>
          <w:szCs w:val="24"/>
        </w:rPr>
        <w:t>Кальт</w:t>
      </w:r>
      <w:proofErr w:type="spellEnd"/>
      <w:r w:rsidRPr="006B3018">
        <w:rPr>
          <w:rFonts w:ascii="Times New Roman" w:hAnsi="Times New Roman"/>
          <w:sz w:val="24"/>
          <w:szCs w:val="24"/>
        </w:rPr>
        <w:t>, Е.А. Организация адаптивной системы обучения математике учащихся 5–6 классов</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учебное пособие / Е.А. </w:t>
      </w:r>
      <w:proofErr w:type="spellStart"/>
      <w:r w:rsidRPr="006B3018">
        <w:rPr>
          <w:rFonts w:ascii="Times New Roman" w:hAnsi="Times New Roman"/>
          <w:sz w:val="24"/>
          <w:szCs w:val="24"/>
        </w:rPr>
        <w:t>Кальт</w:t>
      </w:r>
      <w:proofErr w:type="spellEnd"/>
      <w:r w:rsidRPr="006B3018">
        <w:rPr>
          <w:rFonts w:ascii="Times New Roman" w:hAnsi="Times New Roman"/>
          <w:sz w:val="24"/>
          <w:szCs w:val="24"/>
        </w:rPr>
        <w:t>. - Москва</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Издательство «Флинта», 2015. - 90 с.</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табл., ил. - </w:t>
      </w:r>
      <w:proofErr w:type="spellStart"/>
      <w:r w:rsidRPr="006B3018">
        <w:rPr>
          <w:rFonts w:ascii="Times New Roman" w:hAnsi="Times New Roman"/>
          <w:sz w:val="24"/>
          <w:szCs w:val="24"/>
        </w:rPr>
        <w:t>Библиогр</w:t>
      </w:r>
      <w:proofErr w:type="spellEnd"/>
      <w:r w:rsidRPr="006B3018">
        <w:rPr>
          <w:rFonts w:ascii="Times New Roman" w:hAnsi="Times New Roman"/>
          <w:sz w:val="24"/>
          <w:szCs w:val="24"/>
        </w:rPr>
        <w:t>.: с. 72-78 - ISBN 978-5-9765-2192-6</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То же [Электронный ресурс]. - URL: </w:t>
      </w:r>
      <w:hyperlink r:id="rId45" w:history="1">
        <w:r w:rsidRPr="006B3018">
          <w:rPr>
            <w:rStyle w:val="af8"/>
            <w:rFonts w:ascii="Times New Roman" w:hAnsi="Times New Roman"/>
            <w:sz w:val="24"/>
            <w:szCs w:val="24"/>
          </w:rPr>
          <w:t>http://biblioclub.ru/index.php?page=book&amp;id=272512</w:t>
        </w:r>
      </w:hyperlink>
    </w:p>
    <w:p w:rsidR="006B3018" w:rsidRPr="006B3018" w:rsidRDefault="006B3018" w:rsidP="00D011ED">
      <w:pPr>
        <w:numPr>
          <w:ilvl w:val="0"/>
          <w:numId w:val="11"/>
        </w:numPr>
        <w:spacing w:after="0" w:line="240" w:lineRule="auto"/>
        <w:ind w:left="0" w:firstLine="851"/>
        <w:jc w:val="both"/>
        <w:rPr>
          <w:rFonts w:ascii="Times New Roman" w:hAnsi="Times New Roman"/>
          <w:sz w:val="24"/>
          <w:szCs w:val="24"/>
        </w:rPr>
      </w:pPr>
      <w:proofErr w:type="spellStart"/>
      <w:r w:rsidRPr="006B3018">
        <w:rPr>
          <w:rFonts w:ascii="Times New Roman" w:hAnsi="Times New Roman"/>
          <w:sz w:val="24"/>
          <w:szCs w:val="24"/>
        </w:rPr>
        <w:t>Егупова</w:t>
      </w:r>
      <w:proofErr w:type="spellEnd"/>
      <w:r w:rsidRPr="006B3018">
        <w:rPr>
          <w:rFonts w:ascii="Times New Roman" w:hAnsi="Times New Roman"/>
          <w:sz w:val="24"/>
          <w:szCs w:val="24"/>
        </w:rPr>
        <w:t>, М.В. Практико-ориентированное обучение математике в школе. Практикум</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учебное пособие / М.В. </w:t>
      </w:r>
      <w:proofErr w:type="spellStart"/>
      <w:r w:rsidRPr="006B3018">
        <w:rPr>
          <w:rFonts w:ascii="Times New Roman" w:hAnsi="Times New Roman"/>
          <w:sz w:val="24"/>
          <w:szCs w:val="24"/>
        </w:rPr>
        <w:t>Егупова</w:t>
      </w:r>
      <w:proofErr w:type="spellEnd"/>
      <w:r w:rsidRPr="006B3018">
        <w:rPr>
          <w:rFonts w:ascii="Times New Roman" w:hAnsi="Times New Roman"/>
          <w:sz w:val="24"/>
          <w:szCs w:val="24"/>
        </w:rPr>
        <w:t xml:space="preserve"> ; Министерство образования и науки Российской Федерации, Академия стандартизации, метрологии и сертификации. - Москва</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АСМС, 2014. - 155 с. : ил</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табл., схем. - </w:t>
      </w:r>
      <w:proofErr w:type="spellStart"/>
      <w:r w:rsidRPr="006B3018">
        <w:rPr>
          <w:rFonts w:ascii="Times New Roman" w:hAnsi="Times New Roman"/>
          <w:sz w:val="24"/>
          <w:szCs w:val="24"/>
        </w:rPr>
        <w:t>Библиогр</w:t>
      </w:r>
      <w:proofErr w:type="spellEnd"/>
      <w:r w:rsidRPr="006B3018">
        <w:rPr>
          <w:rFonts w:ascii="Times New Roman" w:hAnsi="Times New Roman"/>
          <w:sz w:val="24"/>
          <w:szCs w:val="24"/>
        </w:rPr>
        <w:t>. в кн. - ISBN 978-5-93088-146-2</w:t>
      </w:r>
      <w:proofErr w:type="gramStart"/>
      <w:r w:rsidRPr="006B3018">
        <w:rPr>
          <w:rFonts w:ascii="Times New Roman" w:hAnsi="Times New Roman"/>
          <w:sz w:val="24"/>
          <w:szCs w:val="24"/>
        </w:rPr>
        <w:t xml:space="preserve"> ;</w:t>
      </w:r>
      <w:proofErr w:type="gramEnd"/>
      <w:r w:rsidRPr="006B3018">
        <w:rPr>
          <w:rFonts w:ascii="Times New Roman" w:hAnsi="Times New Roman"/>
          <w:sz w:val="24"/>
          <w:szCs w:val="24"/>
        </w:rPr>
        <w:t xml:space="preserve"> То же [Электронный ресурс]. - URL: </w:t>
      </w:r>
      <w:hyperlink r:id="rId46" w:history="1">
        <w:r w:rsidRPr="006B3018">
          <w:rPr>
            <w:rStyle w:val="af8"/>
            <w:rFonts w:ascii="Times New Roman" w:hAnsi="Times New Roman"/>
            <w:sz w:val="24"/>
            <w:szCs w:val="24"/>
          </w:rPr>
          <w:t>http://biblioclub.ru/index.php?page=book&amp;id=275584</w:t>
        </w:r>
      </w:hyperlink>
    </w:p>
    <w:p w:rsidR="006B3018" w:rsidRPr="006B3018" w:rsidRDefault="006B3018" w:rsidP="00D011ED">
      <w:pPr>
        <w:numPr>
          <w:ilvl w:val="0"/>
          <w:numId w:val="10"/>
        </w:numPr>
        <w:spacing w:after="0" w:line="240" w:lineRule="auto"/>
        <w:ind w:left="0" w:firstLine="851"/>
        <w:jc w:val="both"/>
        <w:rPr>
          <w:rFonts w:ascii="Times New Roman" w:hAnsi="Times New Roman"/>
          <w:sz w:val="24"/>
          <w:szCs w:val="24"/>
        </w:rPr>
      </w:pPr>
      <w:r w:rsidRPr="006B3018">
        <w:rPr>
          <w:rFonts w:ascii="Times New Roman" w:hAnsi="Times New Roman"/>
          <w:i/>
          <w:sz w:val="24"/>
          <w:szCs w:val="24"/>
        </w:rPr>
        <w:t>Иванова Т.А.</w:t>
      </w:r>
      <w:r w:rsidRPr="006B3018">
        <w:rPr>
          <w:rFonts w:ascii="Times New Roman" w:hAnsi="Times New Roman"/>
          <w:sz w:val="24"/>
          <w:szCs w:val="24"/>
        </w:rPr>
        <w:t xml:space="preserve"> </w:t>
      </w:r>
      <w:proofErr w:type="spellStart"/>
      <w:r w:rsidRPr="006B3018">
        <w:rPr>
          <w:rFonts w:ascii="Times New Roman" w:hAnsi="Times New Roman"/>
          <w:sz w:val="24"/>
          <w:szCs w:val="24"/>
        </w:rPr>
        <w:t>Гуманитаризация</w:t>
      </w:r>
      <w:proofErr w:type="spellEnd"/>
      <w:r w:rsidRPr="006B3018">
        <w:rPr>
          <w:rFonts w:ascii="Times New Roman" w:hAnsi="Times New Roman"/>
          <w:sz w:val="24"/>
          <w:szCs w:val="24"/>
        </w:rPr>
        <w:t xml:space="preserve"> математического образования. – Н.Новгород: Изд-во НГПУ, 1998.</w:t>
      </w:r>
    </w:p>
    <w:p w:rsidR="006B3018" w:rsidRPr="006B3018" w:rsidRDefault="006B3018" w:rsidP="00D011ED">
      <w:pPr>
        <w:numPr>
          <w:ilvl w:val="0"/>
          <w:numId w:val="10"/>
        </w:numPr>
        <w:spacing w:after="0" w:line="240" w:lineRule="auto"/>
        <w:ind w:left="0" w:firstLine="851"/>
        <w:jc w:val="both"/>
        <w:rPr>
          <w:rFonts w:ascii="Times New Roman" w:hAnsi="Times New Roman"/>
          <w:sz w:val="24"/>
          <w:szCs w:val="24"/>
        </w:rPr>
      </w:pPr>
      <w:r w:rsidRPr="006B3018">
        <w:rPr>
          <w:rFonts w:ascii="Times New Roman" w:hAnsi="Times New Roman"/>
          <w:i/>
          <w:sz w:val="24"/>
          <w:szCs w:val="24"/>
        </w:rPr>
        <w:t>Перевощикова Е.Н.</w:t>
      </w:r>
      <w:r w:rsidRPr="006B3018">
        <w:rPr>
          <w:rFonts w:ascii="Times New Roman" w:hAnsi="Times New Roman"/>
          <w:sz w:val="24"/>
          <w:szCs w:val="24"/>
        </w:rPr>
        <w:t xml:space="preserve"> Формирование диагностической деятельности у будущих учителей математики. – Н.Новгород: Изд-во НГПУ, 2000.</w:t>
      </w:r>
    </w:p>
    <w:p w:rsidR="006B3018" w:rsidRPr="006B3018" w:rsidRDefault="006B3018" w:rsidP="00D011ED">
      <w:pPr>
        <w:pStyle w:val="af6"/>
        <w:numPr>
          <w:ilvl w:val="0"/>
          <w:numId w:val="10"/>
        </w:numPr>
        <w:spacing w:after="0"/>
        <w:ind w:left="0" w:firstLine="851"/>
        <w:jc w:val="both"/>
      </w:pPr>
      <w:r w:rsidRPr="006B3018">
        <w:t>Статьи в журнале «Математика в школе».</w:t>
      </w:r>
    </w:p>
    <w:p w:rsidR="006B3018" w:rsidRPr="006B3018" w:rsidRDefault="006B3018" w:rsidP="00D011ED">
      <w:pPr>
        <w:pStyle w:val="af6"/>
        <w:numPr>
          <w:ilvl w:val="0"/>
          <w:numId w:val="10"/>
        </w:numPr>
        <w:spacing w:after="0"/>
        <w:ind w:left="0" w:firstLine="851"/>
        <w:jc w:val="both"/>
      </w:pPr>
      <w:r w:rsidRPr="006B3018">
        <w:t>Статьи в журнале «Квант».</w:t>
      </w:r>
    </w:p>
    <w:p w:rsidR="006B3018" w:rsidRPr="006B3018" w:rsidRDefault="006B3018" w:rsidP="00D011ED">
      <w:pPr>
        <w:pStyle w:val="af6"/>
        <w:numPr>
          <w:ilvl w:val="0"/>
          <w:numId w:val="10"/>
        </w:numPr>
        <w:spacing w:after="0"/>
        <w:ind w:left="0" w:firstLine="851"/>
        <w:jc w:val="both"/>
      </w:pPr>
      <w:r w:rsidRPr="006B3018">
        <w:t>Дидактические материалы в еженедельном приложении « Математика» к газете «Первое сентября».</w:t>
      </w:r>
    </w:p>
    <w:p w:rsidR="006B3018" w:rsidRPr="006B3018" w:rsidRDefault="006B3018" w:rsidP="006B3018">
      <w:pPr>
        <w:tabs>
          <w:tab w:val="left" w:pos="1134"/>
        </w:tabs>
        <w:ind w:firstLine="709"/>
        <w:jc w:val="both"/>
        <w:rPr>
          <w:rFonts w:ascii="Times New Roman" w:hAnsi="Times New Roman"/>
          <w:sz w:val="24"/>
          <w:szCs w:val="24"/>
        </w:rPr>
      </w:pPr>
      <w:r w:rsidRPr="006B3018">
        <w:rPr>
          <w:rFonts w:ascii="Times New Roman" w:hAnsi="Times New Roman"/>
          <w:b/>
          <w:sz w:val="24"/>
          <w:szCs w:val="24"/>
        </w:rPr>
        <w:t>7.3. Базы данных, информационно-справочные и поисковые системы:</w:t>
      </w:r>
    </w:p>
    <w:p w:rsidR="006B3018" w:rsidRPr="006B3018" w:rsidRDefault="006B3018" w:rsidP="00D011ED">
      <w:pPr>
        <w:numPr>
          <w:ilvl w:val="0"/>
          <w:numId w:val="21"/>
        </w:numPr>
        <w:tabs>
          <w:tab w:val="clear" w:pos="1260"/>
          <w:tab w:val="num" w:pos="851"/>
          <w:tab w:val="left" w:pos="1134"/>
          <w:tab w:val="right" w:leader="underscore" w:pos="9639"/>
        </w:tabs>
        <w:suppressAutoHyphens/>
        <w:spacing w:after="0" w:line="240" w:lineRule="auto"/>
        <w:ind w:left="0" w:firstLine="851"/>
        <w:jc w:val="both"/>
        <w:rPr>
          <w:rFonts w:ascii="Times New Roman" w:hAnsi="Times New Roman"/>
          <w:sz w:val="24"/>
          <w:szCs w:val="24"/>
        </w:rPr>
      </w:pPr>
      <w:r w:rsidRPr="006B3018">
        <w:rPr>
          <w:rFonts w:ascii="Times New Roman" w:hAnsi="Times New Roman"/>
          <w:sz w:val="24"/>
          <w:szCs w:val="24"/>
        </w:rPr>
        <w:t>Интернет - журнал «</w:t>
      </w:r>
      <w:proofErr w:type="spellStart"/>
      <w:r w:rsidRPr="006B3018">
        <w:rPr>
          <w:rFonts w:ascii="Times New Roman" w:hAnsi="Times New Roman"/>
          <w:sz w:val="24"/>
          <w:szCs w:val="24"/>
        </w:rPr>
        <w:t>Эйдос</w:t>
      </w:r>
      <w:proofErr w:type="spellEnd"/>
      <w:r w:rsidRPr="006B3018">
        <w:rPr>
          <w:rFonts w:ascii="Times New Roman" w:hAnsi="Times New Roman"/>
          <w:sz w:val="24"/>
          <w:szCs w:val="24"/>
        </w:rPr>
        <w:t xml:space="preserve">» - </w:t>
      </w:r>
      <w:hyperlink r:id="rId47" w:history="1">
        <w:r w:rsidRPr="006B3018">
          <w:rPr>
            <w:rStyle w:val="af8"/>
            <w:rFonts w:ascii="Times New Roman" w:hAnsi="Times New Roman"/>
            <w:sz w:val="24"/>
            <w:szCs w:val="24"/>
            <w:lang w:val="en-US"/>
          </w:rPr>
          <w:t>http</w:t>
        </w:r>
        <w:r w:rsidRPr="006B3018">
          <w:rPr>
            <w:rStyle w:val="af8"/>
            <w:rFonts w:ascii="Times New Roman" w:hAnsi="Times New Roman"/>
            <w:sz w:val="24"/>
            <w:szCs w:val="24"/>
          </w:rPr>
          <w:t>://</w:t>
        </w:r>
        <w:r w:rsidRPr="006B3018">
          <w:rPr>
            <w:rStyle w:val="af8"/>
            <w:rFonts w:ascii="Times New Roman" w:hAnsi="Times New Roman"/>
            <w:sz w:val="24"/>
            <w:szCs w:val="24"/>
            <w:lang w:val="en-US"/>
          </w:rPr>
          <w:t>www</w:t>
        </w:r>
        <w:r w:rsidRPr="006B3018">
          <w:rPr>
            <w:rStyle w:val="af8"/>
            <w:rFonts w:ascii="Times New Roman" w:hAnsi="Times New Roman"/>
            <w:sz w:val="24"/>
            <w:szCs w:val="24"/>
          </w:rPr>
          <w:t>.</w:t>
        </w:r>
        <w:proofErr w:type="spellStart"/>
        <w:r w:rsidRPr="006B3018">
          <w:rPr>
            <w:rStyle w:val="af8"/>
            <w:rFonts w:ascii="Times New Roman" w:hAnsi="Times New Roman"/>
            <w:sz w:val="24"/>
            <w:szCs w:val="24"/>
            <w:lang w:val="en-US"/>
          </w:rPr>
          <w:t>eidos</w:t>
        </w:r>
        <w:proofErr w:type="spellEnd"/>
        <w:r w:rsidRPr="006B3018">
          <w:rPr>
            <w:rStyle w:val="af8"/>
            <w:rFonts w:ascii="Times New Roman" w:hAnsi="Times New Roman"/>
            <w:sz w:val="24"/>
            <w:szCs w:val="24"/>
          </w:rPr>
          <w:t>.</w:t>
        </w:r>
        <w:proofErr w:type="spellStart"/>
        <w:r w:rsidRPr="006B3018">
          <w:rPr>
            <w:rStyle w:val="af8"/>
            <w:rFonts w:ascii="Times New Roman" w:hAnsi="Times New Roman"/>
            <w:sz w:val="24"/>
            <w:szCs w:val="24"/>
            <w:lang w:val="en-US"/>
          </w:rPr>
          <w:t>ru</w:t>
        </w:r>
        <w:proofErr w:type="spellEnd"/>
        <w:r w:rsidRPr="006B3018">
          <w:rPr>
            <w:rStyle w:val="af8"/>
            <w:rFonts w:ascii="Times New Roman" w:hAnsi="Times New Roman"/>
            <w:sz w:val="24"/>
            <w:szCs w:val="24"/>
          </w:rPr>
          <w:t>/</w:t>
        </w:r>
        <w:r w:rsidRPr="006B3018">
          <w:rPr>
            <w:rStyle w:val="af8"/>
            <w:rFonts w:ascii="Times New Roman" w:hAnsi="Times New Roman"/>
            <w:sz w:val="24"/>
            <w:szCs w:val="24"/>
            <w:lang w:val="en-US"/>
          </w:rPr>
          <w:t>journal</w:t>
        </w:r>
      </w:hyperlink>
      <w:r w:rsidRPr="006B3018">
        <w:rPr>
          <w:rFonts w:ascii="Times New Roman" w:hAnsi="Times New Roman"/>
          <w:sz w:val="24"/>
          <w:szCs w:val="24"/>
        </w:rPr>
        <w:t>. Рубрика «Дистанционное образование».</w:t>
      </w:r>
    </w:p>
    <w:p w:rsidR="006B3018" w:rsidRPr="006B3018" w:rsidRDefault="006B3018" w:rsidP="00D011ED">
      <w:pPr>
        <w:numPr>
          <w:ilvl w:val="0"/>
          <w:numId w:val="21"/>
        </w:numPr>
        <w:tabs>
          <w:tab w:val="clear" w:pos="1260"/>
          <w:tab w:val="num" w:pos="851"/>
          <w:tab w:val="left" w:pos="1134"/>
          <w:tab w:val="right" w:leader="underscore" w:pos="9639"/>
        </w:tabs>
        <w:suppressAutoHyphens/>
        <w:spacing w:after="0" w:line="240" w:lineRule="auto"/>
        <w:ind w:left="0" w:firstLine="851"/>
        <w:jc w:val="both"/>
        <w:rPr>
          <w:rFonts w:ascii="Times New Roman" w:hAnsi="Times New Roman"/>
          <w:sz w:val="24"/>
          <w:szCs w:val="24"/>
        </w:rPr>
      </w:pPr>
      <w:r w:rsidRPr="006B3018">
        <w:rPr>
          <w:rFonts w:ascii="Times New Roman" w:hAnsi="Times New Roman"/>
          <w:sz w:val="24"/>
          <w:szCs w:val="24"/>
        </w:rPr>
        <w:t xml:space="preserve">Федеральный портал «Российское образование».  </w:t>
      </w:r>
      <w:hyperlink r:id="rId48" w:history="1">
        <w:r w:rsidRPr="006B3018">
          <w:rPr>
            <w:rStyle w:val="af8"/>
            <w:rFonts w:ascii="Times New Roman" w:hAnsi="Times New Roman"/>
            <w:sz w:val="24"/>
            <w:szCs w:val="24"/>
            <w:lang w:val="en-US"/>
          </w:rPr>
          <w:t>http</w:t>
        </w:r>
        <w:r w:rsidRPr="006B3018">
          <w:rPr>
            <w:rStyle w:val="af8"/>
            <w:rFonts w:ascii="Times New Roman" w:hAnsi="Times New Roman"/>
            <w:sz w:val="24"/>
            <w:szCs w:val="24"/>
          </w:rPr>
          <w:t>://</w:t>
        </w:r>
        <w:r w:rsidRPr="006B3018">
          <w:rPr>
            <w:rStyle w:val="af8"/>
            <w:rFonts w:ascii="Times New Roman" w:hAnsi="Times New Roman"/>
            <w:sz w:val="24"/>
            <w:szCs w:val="24"/>
            <w:lang w:val="en-US"/>
          </w:rPr>
          <w:t>www</w:t>
        </w:r>
        <w:r w:rsidRPr="006B3018">
          <w:rPr>
            <w:rStyle w:val="af8"/>
            <w:rFonts w:ascii="Times New Roman" w:hAnsi="Times New Roman"/>
            <w:sz w:val="24"/>
            <w:szCs w:val="24"/>
          </w:rPr>
          <w:t>.</w:t>
        </w:r>
        <w:proofErr w:type="spellStart"/>
        <w:r w:rsidRPr="006B3018">
          <w:rPr>
            <w:rStyle w:val="af8"/>
            <w:rFonts w:ascii="Times New Roman" w:hAnsi="Times New Roman"/>
            <w:sz w:val="24"/>
            <w:szCs w:val="24"/>
            <w:lang w:val="en-US"/>
          </w:rPr>
          <w:t>edu</w:t>
        </w:r>
        <w:proofErr w:type="spellEnd"/>
        <w:r w:rsidRPr="006B3018">
          <w:rPr>
            <w:rStyle w:val="af8"/>
            <w:rFonts w:ascii="Times New Roman" w:hAnsi="Times New Roman"/>
            <w:sz w:val="24"/>
            <w:szCs w:val="24"/>
          </w:rPr>
          <w:t>.</w:t>
        </w:r>
        <w:proofErr w:type="spellStart"/>
        <w:r w:rsidRPr="006B3018">
          <w:rPr>
            <w:rStyle w:val="af8"/>
            <w:rFonts w:ascii="Times New Roman" w:hAnsi="Times New Roman"/>
            <w:sz w:val="24"/>
            <w:szCs w:val="24"/>
            <w:lang w:val="en-US"/>
          </w:rPr>
          <w:t>ru</w:t>
        </w:r>
        <w:proofErr w:type="spellEnd"/>
      </w:hyperlink>
    </w:p>
    <w:p w:rsidR="006B3018" w:rsidRPr="006B3018" w:rsidRDefault="006B3018" w:rsidP="00D011ED">
      <w:pPr>
        <w:numPr>
          <w:ilvl w:val="0"/>
          <w:numId w:val="21"/>
        </w:numPr>
        <w:tabs>
          <w:tab w:val="clear" w:pos="1260"/>
          <w:tab w:val="num" w:pos="851"/>
          <w:tab w:val="left" w:pos="1134"/>
        </w:tabs>
        <w:spacing w:after="0" w:line="240" w:lineRule="auto"/>
        <w:ind w:left="0" w:firstLine="851"/>
        <w:jc w:val="both"/>
        <w:rPr>
          <w:rFonts w:ascii="Times New Roman" w:hAnsi="Times New Roman"/>
          <w:sz w:val="24"/>
          <w:szCs w:val="24"/>
        </w:rPr>
      </w:pPr>
      <w:r w:rsidRPr="006B3018">
        <w:rPr>
          <w:rFonts w:ascii="Times New Roman" w:hAnsi="Times New Roman"/>
          <w:sz w:val="24"/>
          <w:szCs w:val="24"/>
        </w:rPr>
        <w:t>Русская версия обучающей программы по физике «</w:t>
      </w:r>
      <w:proofErr w:type="spellStart"/>
      <w:r w:rsidRPr="006B3018">
        <w:rPr>
          <w:rFonts w:ascii="Times New Roman" w:hAnsi="Times New Roman"/>
          <w:sz w:val="24"/>
          <w:szCs w:val="24"/>
        </w:rPr>
        <w:t>Interactive</w:t>
      </w:r>
      <w:proofErr w:type="spellEnd"/>
      <w:r w:rsidRPr="006B3018">
        <w:rPr>
          <w:rFonts w:ascii="Times New Roman" w:hAnsi="Times New Roman"/>
          <w:sz w:val="24"/>
          <w:szCs w:val="24"/>
        </w:rPr>
        <w:t xml:space="preserve"> </w:t>
      </w:r>
      <w:proofErr w:type="spellStart"/>
      <w:r w:rsidRPr="006B3018">
        <w:rPr>
          <w:rFonts w:ascii="Times New Roman" w:hAnsi="Times New Roman"/>
          <w:sz w:val="24"/>
          <w:szCs w:val="24"/>
        </w:rPr>
        <w:t>Physics</w:t>
      </w:r>
      <w:proofErr w:type="spellEnd"/>
      <w:r w:rsidRPr="006B3018">
        <w:rPr>
          <w:rFonts w:ascii="Times New Roman" w:hAnsi="Times New Roman"/>
          <w:sz w:val="24"/>
          <w:szCs w:val="24"/>
        </w:rPr>
        <w:t xml:space="preserve">». </w:t>
      </w:r>
      <w:hyperlink r:id="rId49" w:history="1">
        <w:r w:rsidRPr="006B3018">
          <w:rPr>
            <w:rStyle w:val="af8"/>
            <w:rFonts w:ascii="Times New Roman" w:hAnsi="Times New Roman"/>
            <w:sz w:val="24"/>
            <w:szCs w:val="24"/>
          </w:rPr>
          <w:t>http://www.int-edu.ru/soft/fiz.html</w:t>
        </w:r>
      </w:hyperlink>
    </w:p>
    <w:p w:rsidR="006B3018" w:rsidRPr="006B3018" w:rsidRDefault="006B3018" w:rsidP="00D011ED">
      <w:pPr>
        <w:numPr>
          <w:ilvl w:val="0"/>
          <w:numId w:val="21"/>
        </w:numPr>
        <w:tabs>
          <w:tab w:val="clear" w:pos="1260"/>
          <w:tab w:val="num" w:pos="851"/>
          <w:tab w:val="left" w:pos="1134"/>
        </w:tabs>
        <w:spacing w:after="0" w:line="240" w:lineRule="auto"/>
        <w:ind w:left="0" w:firstLine="851"/>
        <w:jc w:val="both"/>
        <w:rPr>
          <w:rFonts w:ascii="Times New Roman" w:hAnsi="Times New Roman"/>
          <w:sz w:val="24"/>
          <w:szCs w:val="24"/>
        </w:rPr>
      </w:pPr>
      <w:r w:rsidRPr="006B3018">
        <w:rPr>
          <w:rFonts w:ascii="Times New Roman" w:hAnsi="Times New Roman"/>
          <w:sz w:val="24"/>
          <w:szCs w:val="24"/>
        </w:rPr>
        <w:t xml:space="preserve">Программно-методический комплекс «Активная физика». </w:t>
      </w:r>
      <w:hyperlink r:id="rId50" w:history="1">
        <w:r w:rsidRPr="006B3018">
          <w:rPr>
            <w:rStyle w:val="af8"/>
            <w:rFonts w:ascii="Times New Roman" w:hAnsi="Times New Roman"/>
            <w:sz w:val="24"/>
            <w:szCs w:val="24"/>
          </w:rPr>
          <w:t>http://www.cacedu.unibel.by/partner/bspu/pilogic</w:t>
        </w:r>
      </w:hyperlink>
      <w:r w:rsidRPr="006B3018">
        <w:rPr>
          <w:rFonts w:ascii="Times New Roman" w:hAnsi="Times New Roman"/>
          <w:sz w:val="24"/>
          <w:szCs w:val="24"/>
        </w:rPr>
        <w:t>.</w:t>
      </w:r>
    </w:p>
    <w:p w:rsidR="006B3018" w:rsidRPr="006B3018" w:rsidRDefault="006B3018" w:rsidP="00D011ED">
      <w:pPr>
        <w:numPr>
          <w:ilvl w:val="0"/>
          <w:numId w:val="21"/>
        </w:numPr>
        <w:tabs>
          <w:tab w:val="clear" w:pos="1260"/>
          <w:tab w:val="num" w:pos="851"/>
          <w:tab w:val="left" w:pos="1134"/>
        </w:tabs>
        <w:spacing w:after="0" w:line="240" w:lineRule="auto"/>
        <w:ind w:left="0" w:firstLine="851"/>
        <w:jc w:val="both"/>
        <w:rPr>
          <w:rFonts w:ascii="Times New Roman" w:hAnsi="Times New Roman"/>
          <w:sz w:val="24"/>
          <w:szCs w:val="24"/>
        </w:rPr>
      </w:pPr>
      <w:r w:rsidRPr="006B3018">
        <w:rPr>
          <w:rFonts w:ascii="Times New Roman" w:hAnsi="Times New Roman"/>
          <w:sz w:val="24"/>
          <w:szCs w:val="24"/>
        </w:rPr>
        <w:t xml:space="preserve">Виртуальная школа Кирилла и Мефодия.  </w:t>
      </w:r>
      <w:hyperlink r:id="rId51" w:history="1">
        <w:r w:rsidRPr="006B3018">
          <w:rPr>
            <w:rStyle w:val="af8"/>
            <w:rFonts w:ascii="Times New Roman" w:hAnsi="Times New Roman"/>
            <w:sz w:val="24"/>
            <w:szCs w:val="24"/>
          </w:rPr>
          <w:t>http://vip.km.ru/vschool/</w:t>
        </w:r>
      </w:hyperlink>
    </w:p>
    <w:p w:rsidR="006B3018" w:rsidRPr="006B3018" w:rsidRDefault="006B3018" w:rsidP="00D011ED">
      <w:pPr>
        <w:numPr>
          <w:ilvl w:val="0"/>
          <w:numId w:val="21"/>
        </w:numPr>
        <w:tabs>
          <w:tab w:val="clear" w:pos="1260"/>
          <w:tab w:val="num" w:pos="851"/>
          <w:tab w:val="left" w:pos="1134"/>
        </w:tabs>
        <w:spacing w:after="0" w:line="240" w:lineRule="auto"/>
        <w:ind w:left="0" w:firstLine="851"/>
        <w:jc w:val="both"/>
        <w:rPr>
          <w:rFonts w:ascii="Times New Roman" w:hAnsi="Times New Roman"/>
          <w:sz w:val="24"/>
          <w:szCs w:val="24"/>
        </w:rPr>
      </w:pPr>
      <w:r w:rsidRPr="006B3018">
        <w:rPr>
          <w:rFonts w:ascii="Times New Roman" w:hAnsi="Times New Roman"/>
          <w:sz w:val="24"/>
          <w:szCs w:val="24"/>
        </w:rPr>
        <w:t xml:space="preserve">Виртуальное методическое объединение учителей физики, астрономии и естествознания. Методический справочник учителя физики. </w:t>
      </w:r>
      <w:hyperlink r:id="rId52" w:history="1">
        <w:r w:rsidRPr="006B3018">
          <w:rPr>
            <w:rStyle w:val="af8"/>
            <w:rFonts w:ascii="Times New Roman" w:hAnsi="Times New Roman"/>
            <w:sz w:val="24"/>
            <w:szCs w:val="24"/>
          </w:rPr>
          <w:t>http://www.fizika.ru/index.htm</w:t>
        </w:r>
      </w:hyperlink>
    </w:p>
    <w:p w:rsidR="006B3018" w:rsidRPr="006B3018" w:rsidRDefault="006B3018" w:rsidP="00D011ED">
      <w:pPr>
        <w:numPr>
          <w:ilvl w:val="0"/>
          <w:numId w:val="21"/>
        </w:numPr>
        <w:tabs>
          <w:tab w:val="clear" w:pos="1260"/>
          <w:tab w:val="num" w:pos="851"/>
          <w:tab w:val="left" w:pos="1134"/>
        </w:tabs>
        <w:spacing w:after="0"/>
        <w:ind w:left="0" w:firstLine="851"/>
        <w:jc w:val="both"/>
        <w:rPr>
          <w:rFonts w:ascii="Times New Roman" w:hAnsi="Times New Roman"/>
          <w:sz w:val="24"/>
          <w:szCs w:val="24"/>
        </w:rPr>
      </w:pPr>
      <w:r w:rsidRPr="006B3018">
        <w:rPr>
          <w:rFonts w:ascii="Times New Roman" w:hAnsi="Times New Roman"/>
          <w:sz w:val="24"/>
          <w:szCs w:val="24"/>
        </w:rPr>
        <w:t xml:space="preserve">Физика: еженедельник изд. дома "Первое сентября". Учебно-методические материалы по физике для учителей </w:t>
      </w:r>
      <w:hyperlink r:id="rId53" w:history="1">
        <w:r w:rsidRPr="006B3018">
          <w:rPr>
            <w:rStyle w:val="af8"/>
            <w:rFonts w:ascii="Times New Roman" w:hAnsi="Times New Roman"/>
            <w:sz w:val="24"/>
            <w:szCs w:val="24"/>
          </w:rPr>
          <w:t>http://archive.1september.ru/fiz/</w:t>
        </w:r>
      </w:hyperlink>
    </w:p>
    <w:p w:rsidR="006B3018" w:rsidRPr="006B3018" w:rsidRDefault="006B3018" w:rsidP="00D011ED">
      <w:pPr>
        <w:numPr>
          <w:ilvl w:val="0"/>
          <w:numId w:val="21"/>
        </w:numPr>
        <w:tabs>
          <w:tab w:val="clear" w:pos="1260"/>
          <w:tab w:val="num" w:pos="851"/>
          <w:tab w:val="left" w:pos="1134"/>
        </w:tabs>
        <w:spacing w:after="0"/>
        <w:ind w:left="0" w:firstLine="851"/>
        <w:jc w:val="both"/>
        <w:rPr>
          <w:rFonts w:ascii="Times New Roman" w:hAnsi="Times New Roman"/>
          <w:sz w:val="24"/>
          <w:szCs w:val="24"/>
        </w:rPr>
      </w:pPr>
      <w:r w:rsidRPr="006B3018">
        <w:rPr>
          <w:rFonts w:ascii="Times New Roman" w:hAnsi="Times New Roman"/>
          <w:sz w:val="24"/>
          <w:szCs w:val="24"/>
        </w:rPr>
        <w:t xml:space="preserve">Методист.ru. Методика преподавания физики. </w:t>
      </w:r>
      <w:hyperlink r:id="rId54" w:history="1">
        <w:r w:rsidRPr="006B3018">
          <w:rPr>
            <w:rStyle w:val="af8"/>
            <w:rFonts w:ascii="Times New Roman" w:hAnsi="Times New Roman"/>
            <w:sz w:val="24"/>
            <w:szCs w:val="24"/>
          </w:rPr>
          <w:t>http://metodist.i1.ru/</w:t>
        </w:r>
      </w:hyperlink>
    </w:p>
    <w:p w:rsidR="00156C45" w:rsidRPr="006A243B" w:rsidRDefault="00156C45"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8. Фонды оценочных средств</w:t>
      </w:r>
    </w:p>
    <w:p w:rsidR="00156C45" w:rsidRPr="006A243B" w:rsidRDefault="00156C45" w:rsidP="006A243B">
      <w:pPr>
        <w:spacing w:after="0" w:line="240" w:lineRule="auto"/>
        <w:jc w:val="both"/>
        <w:rPr>
          <w:rFonts w:ascii="Times New Roman" w:eastAsia="Times New Roman" w:hAnsi="Times New Roman"/>
          <w:spacing w:val="-4"/>
          <w:sz w:val="24"/>
          <w:szCs w:val="24"/>
          <w:lang w:eastAsia="ru-RU"/>
        </w:rPr>
      </w:pPr>
      <w:r w:rsidRPr="006A243B">
        <w:rPr>
          <w:rFonts w:ascii="Times New Roman" w:eastAsia="Times New Roman" w:hAnsi="Times New Roman"/>
          <w:spacing w:val="-4"/>
          <w:sz w:val="24"/>
          <w:szCs w:val="24"/>
          <w:lang w:eastAsia="ru-RU"/>
        </w:rPr>
        <w:t>Фонд оценочных сре</w:t>
      </w:r>
      <w:proofErr w:type="gramStart"/>
      <w:r w:rsidRPr="006A243B">
        <w:rPr>
          <w:rFonts w:ascii="Times New Roman" w:eastAsia="Times New Roman" w:hAnsi="Times New Roman"/>
          <w:spacing w:val="-4"/>
          <w:sz w:val="24"/>
          <w:szCs w:val="24"/>
          <w:lang w:eastAsia="ru-RU"/>
        </w:rPr>
        <w:t>дств пр</w:t>
      </w:r>
      <w:proofErr w:type="gramEnd"/>
      <w:r w:rsidRPr="006A243B">
        <w:rPr>
          <w:rFonts w:ascii="Times New Roman" w:eastAsia="Times New Roman" w:hAnsi="Times New Roman"/>
          <w:spacing w:val="-4"/>
          <w:sz w:val="24"/>
          <w:szCs w:val="24"/>
          <w:lang w:eastAsia="ru-RU"/>
        </w:rPr>
        <w:t>едставлен в Приложении 1.</w:t>
      </w:r>
    </w:p>
    <w:p w:rsidR="00156C45" w:rsidRPr="006A243B" w:rsidRDefault="00156C45" w:rsidP="006A243B">
      <w:pPr>
        <w:autoSpaceDE w:val="0"/>
        <w:autoSpaceDN w:val="0"/>
        <w:adjustRightInd w:val="0"/>
        <w:spacing w:after="0" w:line="240" w:lineRule="auto"/>
        <w:jc w:val="both"/>
        <w:rPr>
          <w:rFonts w:ascii="Times New Roman" w:eastAsia="Times New Roman" w:hAnsi="Times New Roman"/>
          <w:b/>
          <w:bCs/>
          <w:sz w:val="24"/>
          <w:szCs w:val="24"/>
          <w:lang w:eastAsia="ru-RU"/>
        </w:rPr>
      </w:pPr>
    </w:p>
    <w:p w:rsidR="00156C45" w:rsidRPr="006A243B" w:rsidRDefault="00156C45"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6F50A2" w:rsidRPr="006F50A2" w:rsidRDefault="006F50A2" w:rsidP="006F50A2">
      <w:pPr>
        <w:spacing w:after="0"/>
        <w:ind w:firstLine="709"/>
        <w:jc w:val="both"/>
        <w:rPr>
          <w:rFonts w:ascii="Times New Roman" w:hAnsi="Times New Roman"/>
          <w:i/>
          <w:iCs/>
          <w:sz w:val="24"/>
          <w:szCs w:val="24"/>
        </w:rPr>
      </w:pPr>
      <w:r w:rsidRPr="006F50A2">
        <w:rPr>
          <w:rFonts w:ascii="Times New Roman" w:hAnsi="Times New Roman"/>
          <w:i/>
          <w:iCs/>
          <w:sz w:val="24"/>
          <w:szCs w:val="24"/>
        </w:rPr>
        <w:t>9.1. Описание материально-технической базы</w:t>
      </w:r>
    </w:p>
    <w:p w:rsidR="006F50A2" w:rsidRPr="006F50A2" w:rsidRDefault="006F50A2" w:rsidP="006F50A2">
      <w:pPr>
        <w:spacing w:after="0"/>
        <w:ind w:firstLine="709"/>
        <w:jc w:val="both"/>
        <w:rPr>
          <w:rFonts w:ascii="Times New Roman" w:hAnsi="Times New Roman"/>
          <w:sz w:val="24"/>
          <w:szCs w:val="24"/>
        </w:rPr>
      </w:pPr>
      <w:r w:rsidRPr="006F50A2">
        <w:rPr>
          <w:rFonts w:ascii="Times New Roman" w:hAnsi="Times New Roman"/>
          <w:sz w:val="24"/>
          <w:szCs w:val="24"/>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6F50A2" w:rsidRPr="006F50A2" w:rsidRDefault="006F50A2" w:rsidP="006F50A2">
      <w:pPr>
        <w:spacing w:after="0"/>
        <w:ind w:firstLine="709"/>
        <w:jc w:val="both"/>
        <w:rPr>
          <w:rFonts w:ascii="Times New Roman" w:hAnsi="Times New Roman"/>
          <w:i/>
          <w:iCs/>
          <w:sz w:val="24"/>
          <w:szCs w:val="24"/>
        </w:rPr>
      </w:pPr>
      <w:r w:rsidRPr="006F50A2">
        <w:rPr>
          <w:rFonts w:ascii="Times New Roman" w:hAnsi="Times New Roman"/>
          <w:i/>
          <w:iCs/>
          <w:sz w:val="24"/>
          <w:szCs w:val="24"/>
        </w:rPr>
        <w:lastRenderedPageBreak/>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6F50A2" w:rsidRPr="006F50A2" w:rsidRDefault="006F50A2" w:rsidP="006F50A2">
      <w:pPr>
        <w:spacing w:after="0"/>
        <w:ind w:firstLine="709"/>
        <w:jc w:val="both"/>
        <w:rPr>
          <w:rFonts w:ascii="Times New Roman" w:hAnsi="Times New Roman"/>
          <w:sz w:val="24"/>
          <w:szCs w:val="24"/>
        </w:rPr>
      </w:pPr>
      <w:r w:rsidRPr="006F50A2">
        <w:rPr>
          <w:rFonts w:ascii="Times New Roman" w:hAnsi="Times New Roman"/>
          <w:sz w:val="24"/>
          <w:szCs w:val="24"/>
        </w:rPr>
        <w:t xml:space="preserve">Планируется использование традиционных программных средств, таких как средства </w:t>
      </w:r>
      <w:proofErr w:type="spellStart"/>
      <w:r w:rsidRPr="006F50A2">
        <w:rPr>
          <w:rFonts w:ascii="Times New Roman" w:hAnsi="Times New Roman"/>
          <w:sz w:val="24"/>
          <w:szCs w:val="24"/>
        </w:rPr>
        <w:t>Microsoft</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Word</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Power</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Point</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Microsoft</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Internet</w:t>
      </w:r>
      <w:proofErr w:type="spellEnd"/>
      <w:r w:rsidRPr="006F50A2">
        <w:rPr>
          <w:rFonts w:ascii="Times New Roman" w:hAnsi="Times New Roman"/>
          <w:sz w:val="24"/>
          <w:szCs w:val="24"/>
        </w:rPr>
        <w:t xml:space="preserve"> </w:t>
      </w:r>
      <w:proofErr w:type="spellStart"/>
      <w:r w:rsidRPr="006F50A2">
        <w:rPr>
          <w:rFonts w:ascii="Times New Roman" w:hAnsi="Times New Roman"/>
          <w:sz w:val="24"/>
          <w:szCs w:val="24"/>
        </w:rPr>
        <w:t>Explorer</w:t>
      </w:r>
      <w:proofErr w:type="spellEnd"/>
      <w:r w:rsidRPr="006F50A2">
        <w:rPr>
          <w:rFonts w:ascii="Times New Roman" w:hAnsi="Times New Roman"/>
          <w:sz w:val="24"/>
          <w:szCs w:val="24"/>
        </w:rPr>
        <w:t xml:space="preserve"> и других, а также средств организации взаимодействия с </w:t>
      </w:r>
      <w:proofErr w:type="gramStart"/>
      <w:r w:rsidRPr="006F50A2">
        <w:rPr>
          <w:rFonts w:ascii="Times New Roman" w:hAnsi="Times New Roman"/>
          <w:sz w:val="24"/>
          <w:szCs w:val="24"/>
        </w:rPr>
        <w:t>обучающимися</w:t>
      </w:r>
      <w:proofErr w:type="gramEnd"/>
      <w:r w:rsidRPr="006F50A2">
        <w:rPr>
          <w:rFonts w:ascii="Times New Roman" w:hAnsi="Times New Roman"/>
          <w:sz w:val="24"/>
          <w:szCs w:val="24"/>
        </w:rPr>
        <w:t xml:space="preserve"> в ЭИОС </w:t>
      </w:r>
      <w:proofErr w:type="spellStart"/>
      <w:r w:rsidRPr="006F50A2">
        <w:rPr>
          <w:rFonts w:ascii="Times New Roman" w:hAnsi="Times New Roman"/>
          <w:sz w:val="24"/>
          <w:szCs w:val="24"/>
        </w:rPr>
        <w:t>Мининского</w:t>
      </w:r>
      <w:proofErr w:type="spellEnd"/>
      <w:r w:rsidRPr="006F50A2">
        <w:rPr>
          <w:rFonts w:ascii="Times New Roman" w:hAnsi="Times New Roman"/>
          <w:sz w:val="24"/>
          <w:szCs w:val="24"/>
        </w:rPr>
        <w:t xml:space="preserve"> университета, в том числе взаимодействия с помощью разнообразных сетевых ресурсов, например </w:t>
      </w:r>
      <w:proofErr w:type="spellStart"/>
      <w:r w:rsidRPr="006F50A2">
        <w:rPr>
          <w:rFonts w:ascii="Times New Roman" w:hAnsi="Times New Roman"/>
          <w:sz w:val="24"/>
          <w:szCs w:val="24"/>
        </w:rPr>
        <w:t>Google</w:t>
      </w:r>
      <w:proofErr w:type="spellEnd"/>
      <w:r w:rsidRPr="006F50A2">
        <w:rPr>
          <w:rFonts w:ascii="Times New Roman" w:hAnsi="Times New Roman"/>
          <w:sz w:val="24"/>
          <w:szCs w:val="24"/>
        </w:rPr>
        <w:t>-сервисов.</w:t>
      </w:r>
    </w:p>
    <w:p w:rsidR="00F356C9" w:rsidRPr="006A243B" w:rsidRDefault="00F356C9" w:rsidP="00C26530">
      <w:pPr>
        <w:pStyle w:val="2"/>
        <w:numPr>
          <w:ilvl w:val="1"/>
          <w:numId w:val="8"/>
        </w:numPr>
        <w:spacing w:before="0" w:line="240" w:lineRule="auto"/>
        <w:jc w:val="center"/>
        <w:rPr>
          <w:rFonts w:ascii="Times New Roman" w:eastAsia="Times New Roman" w:hAnsi="Times New Roman" w:cs="Times New Roman"/>
          <w:color w:val="auto"/>
          <w:sz w:val="24"/>
          <w:szCs w:val="24"/>
          <w:lang w:eastAsia="ru-RU"/>
        </w:rPr>
      </w:pPr>
      <w:bookmarkStart w:id="14" w:name="_Toc17955246"/>
      <w:r w:rsidRPr="006A243B">
        <w:rPr>
          <w:rFonts w:ascii="Times New Roman" w:eastAsia="Times New Roman" w:hAnsi="Times New Roman" w:cs="Times New Roman"/>
          <w:color w:val="auto"/>
          <w:sz w:val="24"/>
          <w:szCs w:val="24"/>
          <w:lang w:eastAsia="ru-RU"/>
        </w:rPr>
        <w:t>ПРОГРАММА ДИСЦИПЛИНЫ</w:t>
      </w:r>
      <w:r w:rsidR="00B106DE" w:rsidRPr="006A243B">
        <w:rPr>
          <w:rFonts w:ascii="Times New Roman" w:eastAsia="Times New Roman" w:hAnsi="Times New Roman" w:cs="Times New Roman"/>
          <w:color w:val="auto"/>
          <w:sz w:val="24"/>
          <w:szCs w:val="24"/>
          <w:lang w:eastAsia="ru-RU"/>
        </w:rPr>
        <w:br/>
      </w:r>
      <w:r w:rsidRPr="006A243B">
        <w:rPr>
          <w:rFonts w:ascii="Times New Roman" w:eastAsia="Times New Roman" w:hAnsi="Times New Roman" w:cs="Times New Roman"/>
          <w:color w:val="auto"/>
          <w:sz w:val="24"/>
          <w:szCs w:val="24"/>
          <w:lang w:eastAsia="ru-RU"/>
        </w:rPr>
        <w:t>«</w:t>
      </w:r>
      <w:r w:rsidR="00C26530" w:rsidRPr="00C26530">
        <w:rPr>
          <w:rFonts w:ascii="Times New Roman" w:eastAsia="Times New Roman" w:hAnsi="Times New Roman" w:cs="Times New Roman"/>
          <w:color w:val="auto"/>
          <w:sz w:val="24"/>
          <w:szCs w:val="24"/>
          <w:u w:val="single"/>
          <w:lang w:eastAsia="ru-RU"/>
        </w:rPr>
        <w:t>Численные методы</w:t>
      </w:r>
      <w:r w:rsidRPr="006A243B">
        <w:rPr>
          <w:rFonts w:ascii="Times New Roman" w:eastAsia="Times New Roman" w:hAnsi="Times New Roman" w:cs="Times New Roman"/>
          <w:color w:val="auto"/>
          <w:sz w:val="24"/>
          <w:szCs w:val="24"/>
          <w:lang w:eastAsia="ru-RU"/>
        </w:rPr>
        <w:t>»</w:t>
      </w:r>
      <w:bookmarkEnd w:id="14"/>
    </w:p>
    <w:p w:rsidR="00C26530" w:rsidRPr="006A243B" w:rsidRDefault="00C26530" w:rsidP="00C26530">
      <w:pPr>
        <w:tabs>
          <w:tab w:val="left" w:pos="720"/>
        </w:tabs>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1. Пояснительная записка</w:t>
      </w:r>
    </w:p>
    <w:p w:rsidR="00C26530" w:rsidRPr="006A243B" w:rsidRDefault="00C26530" w:rsidP="00C26530">
      <w:pPr>
        <w:spacing w:after="0" w:line="240" w:lineRule="auto"/>
        <w:rPr>
          <w:rFonts w:ascii="Times New Roman" w:eastAsia="Times New Roman" w:hAnsi="Times New Roman"/>
          <w:sz w:val="24"/>
          <w:szCs w:val="24"/>
          <w:lang w:eastAsia="ru-RU"/>
        </w:rPr>
      </w:pPr>
      <w:r>
        <w:rPr>
          <w:rFonts w:ascii="Times New Roman" w:hAnsi="Times New Roman"/>
          <w:sz w:val="24"/>
          <w:szCs w:val="24"/>
        </w:rPr>
        <w:t>Дисциплина</w:t>
      </w:r>
      <w:r w:rsidRPr="006A243B">
        <w:rPr>
          <w:rFonts w:ascii="Times New Roman" w:hAnsi="Times New Roman"/>
          <w:sz w:val="24"/>
          <w:szCs w:val="24"/>
        </w:rPr>
        <w:t xml:space="preserve"> </w:t>
      </w:r>
      <w:r w:rsidRPr="00C26530">
        <w:rPr>
          <w:rFonts w:ascii="Times New Roman" w:hAnsi="Times New Roman"/>
          <w:sz w:val="24"/>
          <w:szCs w:val="24"/>
        </w:rPr>
        <w:t>Астрофизика</w:t>
      </w:r>
      <w:r w:rsidRPr="006A243B">
        <w:rPr>
          <w:rFonts w:ascii="Times New Roman" w:hAnsi="Times New Roman"/>
          <w:sz w:val="24"/>
          <w:szCs w:val="24"/>
        </w:rPr>
        <w:t xml:space="preserve"> является профилирующим для подготовки учителя физики.</w:t>
      </w:r>
    </w:p>
    <w:p w:rsidR="00C26530" w:rsidRPr="006A243B" w:rsidRDefault="00C26530" w:rsidP="00C26530">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2. Место в структуре модуля</w:t>
      </w:r>
    </w:p>
    <w:p w:rsidR="00C26530" w:rsidRPr="006A243B" w:rsidRDefault="00C26530" w:rsidP="00C26530">
      <w:pPr>
        <w:spacing w:after="0" w:line="240" w:lineRule="auto"/>
        <w:rPr>
          <w:rFonts w:ascii="Times New Roman" w:eastAsia="Times New Roman" w:hAnsi="Times New Roman"/>
          <w:sz w:val="24"/>
          <w:szCs w:val="24"/>
          <w:lang w:eastAsia="ru-RU"/>
        </w:rPr>
      </w:pPr>
      <w:r w:rsidRPr="006A243B">
        <w:rPr>
          <w:rFonts w:ascii="Times New Roman" w:hAnsi="Times New Roman"/>
          <w:sz w:val="24"/>
          <w:szCs w:val="24"/>
        </w:rPr>
        <w:t>Дисциплина «</w:t>
      </w:r>
      <w:r w:rsidRPr="00C26530">
        <w:rPr>
          <w:rFonts w:ascii="Times New Roman" w:hAnsi="Times New Roman"/>
          <w:sz w:val="24"/>
          <w:szCs w:val="24"/>
        </w:rPr>
        <w:t>Астрофизика</w:t>
      </w:r>
      <w:r w:rsidRPr="006A243B">
        <w:rPr>
          <w:rFonts w:ascii="Times New Roman" w:hAnsi="Times New Roman"/>
          <w:sz w:val="24"/>
          <w:szCs w:val="24"/>
        </w:rPr>
        <w:t>» относится к базовой части дисциплин модуля «</w:t>
      </w:r>
      <w:r>
        <w:rPr>
          <w:rFonts w:ascii="Times New Roman" w:hAnsi="Times New Roman"/>
          <w:sz w:val="24"/>
          <w:szCs w:val="24"/>
        </w:rPr>
        <w:t>Основы теории поля</w:t>
      </w:r>
      <w:r w:rsidRPr="006A243B">
        <w:rPr>
          <w:rFonts w:ascii="Times New Roman" w:hAnsi="Times New Roman"/>
          <w:sz w:val="24"/>
          <w:szCs w:val="24"/>
        </w:rPr>
        <w:t>». Для освоения дисциплины студенты используют знания, умения, навыки, сформированные в ходе изучения дисциплин предшествующих модулей. Освоение дисциплины «</w:t>
      </w:r>
      <w:r w:rsidRPr="00C26530">
        <w:rPr>
          <w:rFonts w:ascii="Times New Roman" w:hAnsi="Times New Roman"/>
          <w:sz w:val="24"/>
          <w:szCs w:val="24"/>
        </w:rPr>
        <w:t>Астрофизика</w:t>
      </w:r>
      <w:r w:rsidRPr="006A243B">
        <w:rPr>
          <w:rFonts w:ascii="Times New Roman" w:hAnsi="Times New Roman"/>
          <w:sz w:val="24"/>
          <w:szCs w:val="24"/>
        </w:rPr>
        <w:t>» является необходимой основой для последующего изучения дисциплин, прохождения практики и итоговой аттестации.</w:t>
      </w:r>
    </w:p>
    <w:p w:rsidR="00C26530" w:rsidRPr="006A243B" w:rsidRDefault="00C26530" w:rsidP="00C26530">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3. Цели и задачи</w:t>
      </w:r>
    </w:p>
    <w:p w:rsidR="00C26530" w:rsidRPr="0098788B" w:rsidRDefault="0098788B" w:rsidP="006A243B">
      <w:pPr>
        <w:tabs>
          <w:tab w:val="left" w:pos="720"/>
        </w:tabs>
        <w:autoSpaceDE w:val="0"/>
        <w:autoSpaceDN w:val="0"/>
        <w:adjustRightInd w:val="0"/>
        <w:spacing w:after="0" w:line="240" w:lineRule="auto"/>
        <w:jc w:val="both"/>
        <w:rPr>
          <w:rFonts w:ascii="Times New Roman" w:hAnsi="Times New Roman"/>
          <w:sz w:val="24"/>
          <w:szCs w:val="24"/>
        </w:rPr>
      </w:pPr>
      <w:r w:rsidRPr="007B1D3E">
        <w:rPr>
          <w:rFonts w:ascii="Times New Roman" w:hAnsi="Times New Roman"/>
          <w:sz w:val="24"/>
          <w:szCs w:val="24"/>
        </w:rPr>
        <w:t xml:space="preserve">Цель </w:t>
      </w:r>
      <w:r>
        <w:rPr>
          <w:rFonts w:ascii="Times New Roman" w:hAnsi="Times New Roman"/>
          <w:sz w:val="24"/>
          <w:szCs w:val="24"/>
        </w:rPr>
        <w:t>дисциплины</w:t>
      </w:r>
      <w:r w:rsidRPr="007B1D3E">
        <w:rPr>
          <w:rFonts w:ascii="Times New Roman" w:hAnsi="Times New Roman"/>
          <w:sz w:val="24"/>
          <w:szCs w:val="24"/>
        </w:rPr>
        <w:t xml:space="preserve"> </w:t>
      </w:r>
      <w:r w:rsidRPr="0098788B">
        <w:rPr>
          <w:rFonts w:ascii="Times New Roman" w:hAnsi="Times New Roman"/>
          <w:sz w:val="24"/>
          <w:szCs w:val="24"/>
        </w:rPr>
        <w:t>сформировать представление, первичные знания, умения и навыки студентов по основам вычислительной математики как научной и прикладной дисциплины, достаточные для дальнейшего продолжения образования и самообразования их в области вычислительной техники и смежных с ней областях</w:t>
      </w:r>
    </w:p>
    <w:p w:rsidR="00F356C9" w:rsidRPr="006A243B" w:rsidRDefault="00F356C9" w:rsidP="006A243B">
      <w:pPr>
        <w:spacing w:after="0" w:line="240" w:lineRule="auto"/>
        <w:jc w:val="both"/>
        <w:rPr>
          <w:rFonts w:ascii="Times New Roman" w:hAnsi="Times New Roman"/>
          <w:i/>
          <w:sz w:val="24"/>
          <w:szCs w:val="24"/>
          <w:lang w:eastAsia="ru-RU"/>
        </w:rPr>
      </w:pPr>
      <w:r w:rsidRPr="006A243B">
        <w:rPr>
          <w:rFonts w:ascii="Times New Roman" w:hAnsi="Times New Roman"/>
          <w:i/>
          <w:sz w:val="24"/>
          <w:szCs w:val="24"/>
          <w:lang w:eastAsia="ru-RU"/>
        </w:rPr>
        <w:t xml:space="preserve">Задачи дисциплины: </w:t>
      </w:r>
    </w:p>
    <w:p w:rsidR="00F356C9" w:rsidRPr="006A243B" w:rsidRDefault="0098788B" w:rsidP="00D011ED">
      <w:pPr>
        <w:numPr>
          <w:ilvl w:val="0"/>
          <w:numId w:val="6"/>
        </w:numPr>
        <w:tabs>
          <w:tab w:val="left" w:pos="1134"/>
        </w:tabs>
        <w:spacing w:after="0" w:line="240" w:lineRule="auto"/>
        <w:ind w:left="0" w:firstLine="0"/>
        <w:jc w:val="both"/>
        <w:rPr>
          <w:rFonts w:ascii="Times New Roman" w:hAnsi="Times New Roman"/>
          <w:sz w:val="24"/>
          <w:szCs w:val="24"/>
        </w:rPr>
      </w:pPr>
      <w:r>
        <w:rPr>
          <w:rFonts w:ascii="Times New Roman" w:hAnsi="Times New Roman"/>
          <w:sz w:val="24"/>
          <w:szCs w:val="24"/>
        </w:rPr>
        <w:t>Создание условий для освоения методов численного решения задач</w:t>
      </w:r>
      <w:r w:rsidR="00F356C9" w:rsidRPr="006A243B">
        <w:rPr>
          <w:rFonts w:ascii="Times New Roman" w:hAnsi="Times New Roman"/>
          <w:sz w:val="24"/>
          <w:szCs w:val="24"/>
        </w:rPr>
        <w:t>;</w:t>
      </w:r>
    </w:p>
    <w:p w:rsidR="00F356C9" w:rsidRPr="0098788B" w:rsidRDefault="0098788B" w:rsidP="00D011ED">
      <w:pPr>
        <w:numPr>
          <w:ilvl w:val="0"/>
          <w:numId w:val="7"/>
        </w:numPr>
        <w:tabs>
          <w:tab w:val="left" w:pos="1134"/>
        </w:tabs>
        <w:spacing w:after="0" w:line="240" w:lineRule="auto"/>
        <w:ind w:left="0" w:firstLine="0"/>
        <w:jc w:val="both"/>
        <w:rPr>
          <w:rFonts w:ascii="Times New Roman" w:hAnsi="Times New Roman"/>
          <w:sz w:val="24"/>
          <w:szCs w:val="24"/>
        </w:rPr>
      </w:pPr>
      <w:r w:rsidRPr="0098788B">
        <w:rPr>
          <w:rFonts w:ascii="Times New Roman" w:hAnsi="Times New Roman"/>
          <w:sz w:val="24"/>
          <w:szCs w:val="24"/>
        </w:rPr>
        <w:t>Отработка навыков составления итерационных схем по численному решению уравнений</w:t>
      </w:r>
      <w:r>
        <w:rPr>
          <w:rFonts w:ascii="Times New Roman" w:hAnsi="Times New Roman"/>
          <w:sz w:val="24"/>
          <w:szCs w:val="24"/>
        </w:rPr>
        <w:t>.</w:t>
      </w:r>
    </w:p>
    <w:p w:rsidR="00F356C9" w:rsidRPr="006A243B" w:rsidRDefault="00F356C9"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4. Образовательные результаты</w:t>
      </w:r>
    </w:p>
    <w:tbl>
      <w:tblPr>
        <w:tblW w:w="5323" w:type="pct"/>
        <w:tblInd w:w="-176" w:type="dxa"/>
        <w:tblLayout w:type="fixed"/>
        <w:tblLook w:val="0000" w:firstRow="0" w:lastRow="0" w:firstColumn="0" w:lastColumn="0" w:noHBand="0" w:noVBand="0"/>
      </w:tblPr>
      <w:tblGrid>
        <w:gridCol w:w="997"/>
        <w:gridCol w:w="2266"/>
        <w:gridCol w:w="1560"/>
        <w:gridCol w:w="2266"/>
        <w:gridCol w:w="1701"/>
        <w:gridCol w:w="1701"/>
      </w:tblGrid>
      <w:tr w:rsidR="00F356C9" w:rsidRPr="006A243B" w:rsidTr="00F356C9">
        <w:trPr>
          <w:trHeight w:val="385"/>
        </w:trPr>
        <w:tc>
          <w:tcPr>
            <w:tcW w:w="997" w:type="dxa"/>
            <w:tcBorders>
              <w:top w:val="single" w:sz="2" w:space="0" w:color="000000"/>
              <w:left w:val="single" w:sz="2" w:space="0" w:color="000000"/>
              <w:bottom w:val="single" w:sz="2" w:space="0" w:color="000000"/>
              <w:right w:val="single" w:sz="2" w:space="0" w:color="000000"/>
            </w:tcBorders>
          </w:tcPr>
          <w:p w:rsidR="00F356C9" w:rsidRPr="006A243B" w:rsidRDefault="00F356C9"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ОР модуля</w:t>
            </w:r>
          </w:p>
        </w:tc>
        <w:tc>
          <w:tcPr>
            <w:tcW w:w="2266" w:type="dxa"/>
            <w:tcBorders>
              <w:top w:val="single" w:sz="2" w:space="0" w:color="000000"/>
              <w:left w:val="single" w:sz="2" w:space="0" w:color="000000"/>
              <w:bottom w:val="single" w:sz="2" w:space="0" w:color="000000"/>
              <w:right w:val="single" w:sz="2" w:space="0" w:color="000000"/>
            </w:tcBorders>
          </w:tcPr>
          <w:p w:rsidR="00F356C9" w:rsidRPr="006A243B" w:rsidRDefault="00F356C9" w:rsidP="006A243B">
            <w:pPr>
              <w:suppressAutoHyphens/>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rsidR="00F356C9" w:rsidRPr="006A243B" w:rsidRDefault="00F356C9"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ОР дисциплины</w:t>
            </w:r>
          </w:p>
        </w:tc>
        <w:tc>
          <w:tcPr>
            <w:tcW w:w="2266" w:type="dxa"/>
            <w:tcBorders>
              <w:top w:val="single" w:sz="2" w:space="0" w:color="000000"/>
              <w:left w:val="single" w:sz="2" w:space="0" w:color="000000"/>
              <w:bottom w:val="single" w:sz="2" w:space="0" w:color="000000"/>
              <w:right w:val="single" w:sz="2" w:space="0" w:color="000000"/>
            </w:tcBorders>
          </w:tcPr>
          <w:p w:rsidR="00F356C9" w:rsidRPr="006A243B" w:rsidRDefault="00F356C9"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356C9" w:rsidRPr="006A243B" w:rsidRDefault="00F356C9"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компетенций ОПОП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F356C9" w:rsidRPr="006A243B" w:rsidRDefault="00F356C9"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Средства оценивания ОР</w:t>
            </w:r>
          </w:p>
        </w:tc>
      </w:tr>
      <w:tr w:rsidR="006F50A2" w:rsidRPr="006A243B" w:rsidTr="00156C45">
        <w:trPr>
          <w:trHeight w:val="331"/>
        </w:trPr>
        <w:tc>
          <w:tcPr>
            <w:tcW w:w="997" w:type="dxa"/>
            <w:tcBorders>
              <w:top w:val="single" w:sz="2" w:space="0" w:color="000000"/>
              <w:left w:val="single" w:sz="2" w:space="0" w:color="000000"/>
              <w:bottom w:val="single" w:sz="2" w:space="0" w:color="000000"/>
              <w:right w:val="single" w:sz="2" w:space="0" w:color="000000"/>
            </w:tcBorders>
          </w:tcPr>
          <w:p w:rsidR="006F50A2" w:rsidRPr="006A243B" w:rsidRDefault="006F50A2" w:rsidP="006F50A2">
            <w:pPr>
              <w:spacing w:after="0" w:line="240" w:lineRule="auto"/>
              <w:jc w:val="both"/>
              <w:rPr>
                <w:rFonts w:ascii="Times New Roman" w:hAnsi="Times New Roman"/>
                <w:i/>
                <w:sz w:val="24"/>
                <w:szCs w:val="24"/>
              </w:rPr>
            </w:pPr>
            <w:r w:rsidRPr="006A243B">
              <w:rPr>
                <w:rFonts w:ascii="Times New Roman" w:hAnsi="Times New Roman"/>
                <w:sz w:val="24"/>
                <w:szCs w:val="24"/>
              </w:rPr>
              <w:t>ОР.1</w:t>
            </w:r>
          </w:p>
        </w:tc>
        <w:tc>
          <w:tcPr>
            <w:tcW w:w="2266" w:type="dxa"/>
            <w:tcBorders>
              <w:top w:val="single" w:sz="2" w:space="0" w:color="000000"/>
              <w:left w:val="single" w:sz="2" w:space="0" w:color="000000"/>
              <w:bottom w:val="single" w:sz="2" w:space="0" w:color="000000"/>
              <w:right w:val="single" w:sz="2" w:space="0" w:color="000000"/>
            </w:tcBorders>
          </w:tcPr>
          <w:p w:rsidR="006F50A2" w:rsidRPr="005F73B5" w:rsidRDefault="006F50A2" w:rsidP="006F50A2">
            <w:pPr>
              <w:tabs>
                <w:tab w:val="left" w:pos="318"/>
              </w:tabs>
              <w:spacing w:after="0" w:line="240" w:lineRule="auto"/>
              <w:rPr>
                <w:rFonts w:ascii="Times New Roman" w:eastAsia="Times New Roman" w:hAnsi="Times New Roman"/>
                <w:sz w:val="24"/>
                <w:szCs w:val="24"/>
                <w:lang w:eastAsia="ru-RU"/>
              </w:rPr>
            </w:pPr>
            <w:r w:rsidRPr="005F73B5">
              <w:rPr>
                <w:rFonts w:ascii="Times New Roman" w:hAnsi="Times New Roman"/>
                <w:iCs/>
                <w:sz w:val="24"/>
                <w:szCs w:val="24"/>
              </w:rPr>
              <w:t xml:space="preserve">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w:t>
            </w:r>
            <w:proofErr w:type="gramStart"/>
            <w:r w:rsidRPr="005F73B5">
              <w:rPr>
                <w:rFonts w:ascii="Times New Roman" w:hAnsi="Times New Roman"/>
                <w:iCs/>
                <w:sz w:val="24"/>
                <w:szCs w:val="24"/>
              </w:rPr>
              <w:t>ВО</w:t>
            </w:r>
            <w:proofErr w:type="gramEnd"/>
            <w:r w:rsidRPr="005F73B5">
              <w:rPr>
                <w:rFonts w:ascii="Times New Roman" w:hAnsi="Times New Roman"/>
                <w:iCs/>
                <w:sz w:val="24"/>
                <w:szCs w:val="24"/>
              </w:rPr>
              <w:t xml:space="preserve"> </w:t>
            </w:r>
            <w:proofErr w:type="gramStart"/>
            <w:r w:rsidRPr="005F73B5">
              <w:rPr>
                <w:rFonts w:ascii="Times New Roman" w:hAnsi="Times New Roman"/>
                <w:iCs/>
                <w:sz w:val="24"/>
                <w:szCs w:val="24"/>
              </w:rPr>
              <w:t>в</w:t>
            </w:r>
            <w:proofErr w:type="gramEnd"/>
            <w:r w:rsidRPr="005F73B5">
              <w:rPr>
                <w:rFonts w:ascii="Times New Roman" w:hAnsi="Times New Roman"/>
                <w:iCs/>
                <w:sz w:val="24"/>
                <w:szCs w:val="24"/>
              </w:rPr>
              <w:t xml:space="preserve"> области основного общего и среднего общего образования </w:t>
            </w:r>
          </w:p>
        </w:tc>
        <w:tc>
          <w:tcPr>
            <w:tcW w:w="1560" w:type="dxa"/>
            <w:tcBorders>
              <w:top w:val="single" w:sz="2" w:space="0" w:color="000000"/>
              <w:left w:val="single" w:sz="2" w:space="0" w:color="000000"/>
              <w:bottom w:val="single" w:sz="2" w:space="0" w:color="000000"/>
              <w:right w:val="single" w:sz="2" w:space="0" w:color="000000"/>
            </w:tcBorders>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ОР.1.-5</w:t>
            </w:r>
            <w:r>
              <w:rPr>
                <w:rFonts w:ascii="Times New Roman" w:hAnsi="Times New Roman"/>
                <w:sz w:val="24"/>
                <w:szCs w:val="24"/>
              </w:rPr>
              <w:t>-</w:t>
            </w:r>
            <w:r w:rsidRPr="006A243B">
              <w:rPr>
                <w:rFonts w:ascii="Times New Roman" w:hAnsi="Times New Roman"/>
                <w:sz w:val="24"/>
                <w:szCs w:val="24"/>
              </w:rPr>
              <w:t>1</w:t>
            </w:r>
          </w:p>
        </w:tc>
        <w:tc>
          <w:tcPr>
            <w:tcW w:w="2266" w:type="dxa"/>
            <w:tcBorders>
              <w:top w:val="single" w:sz="2" w:space="0" w:color="000000"/>
              <w:left w:val="single" w:sz="2" w:space="0" w:color="000000"/>
              <w:bottom w:val="single" w:sz="2" w:space="0" w:color="000000"/>
              <w:right w:val="single" w:sz="2" w:space="0" w:color="000000"/>
            </w:tcBorders>
            <w:vAlign w:val="center"/>
          </w:tcPr>
          <w:p w:rsidR="006F50A2" w:rsidRPr="006A243B" w:rsidRDefault="006F50A2" w:rsidP="006F50A2">
            <w:pPr>
              <w:autoSpaceDE w:val="0"/>
              <w:autoSpaceDN w:val="0"/>
              <w:adjustRightInd w:val="0"/>
              <w:spacing w:after="0" w:line="240" w:lineRule="auto"/>
              <w:jc w:val="both"/>
              <w:rPr>
                <w:rFonts w:ascii="Times New Roman" w:hAnsi="Times New Roman"/>
                <w:color w:val="000000"/>
                <w:spacing w:val="-5"/>
                <w:sz w:val="24"/>
                <w:szCs w:val="24"/>
              </w:rPr>
            </w:pPr>
            <w:r w:rsidRPr="006A243B">
              <w:rPr>
                <w:rFonts w:ascii="Times New Roman" w:hAnsi="Times New Roman"/>
                <w:color w:val="000000"/>
                <w:spacing w:val="-5"/>
                <w:sz w:val="24"/>
                <w:szCs w:val="24"/>
              </w:rPr>
              <w:t>Демонстрирует способность использовать основные законы естественнонаучных дисциплин в профессиональной деятельности, применять методы математического анализа и моделирования, теоретического и экспериментального исследования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98788B" w:rsidRDefault="0098788B" w:rsidP="0098788B">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УК.1.1.</w:t>
            </w:r>
          </w:p>
          <w:p w:rsidR="0098788B" w:rsidRDefault="0098788B" w:rsidP="0098788B">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УК.1.2.</w:t>
            </w:r>
          </w:p>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F50A2" w:rsidRPr="006A243B" w:rsidRDefault="006F50A2" w:rsidP="006F50A2">
            <w:pPr>
              <w:spacing w:after="0" w:line="240" w:lineRule="auto"/>
              <w:jc w:val="both"/>
              <w:rPr>
                <w:rFonts w:ascii="Times New Roman" w:hAnsi="Times New Roman"/>
                <w:sz w:val="24"/>
                <w:szCs w:val="24"/>
              </w:rPr>
            </w:pPr>
            <w:r w:rsidRPr="006A243B">
              <w:rPr>
                <w:rFonts w:ascii="Times New Roman" w:hAnsi="Times New Roman"/>
                <w:sz w:val="24"/>
                <w:szCs w:val="24"/>
              </w:rPr>
              <w:t>Тест в ЭОС</w:t>
            </w:r>
          </w:p>
          <w:p w:rsidR="006F50A2" w:rsidRPr="006A243B" w:rsidRDefault="006F50A2" w:rsidP="006F50A2">
            <w:pPr>
              <w:spacing w:after="0" w:line="240" w:lineRule="auto"/>
              <w:jc w:val="both"/>
              <w:rPr>
                <w:rFonts w:ascii="Times New Roman" w:hAnsi="Times New Roman"/>
                <w:sz w:val="24"/>
                <w:szCs w:val="24"/>
              </w:rPr>
            </w:pPr>
            <w:r w:rsidRPr="006A243B">
              <w:rPr>
                <w:rFonts w:ascii="Times New Roman" w:hAnsi="Times New Roman"/>
                <w:sz w:val="24"/>
                <w:szCs w:val="24"/>
              </w:rPr>
              <w:t>Критерии оценки выполнения практических работ</w:t>
            </w:r>
          </w:p>
        </w:tc>
      </w:tr>
    </w:tbl>
    <w:p w:rsidR="00F356C9" w:rsidRPr="006A243B" w:rsidRDefault="00F356C9" w:rsidP="006A243B">
      <w:pPr>
        <w:autoSpaceDE w:val="0"/>
        <w:autoSpaceDN w:val="0"/>
        <w:adjustRightInd w:val="0"/>
        <w:spacing w:after="0" w:line="240" w:lineRule="auto"/>
        <w:jc w:val="both"/>
        <w:rPr>
          <w:rFonts w:ascii="Times New Roman" w:eastAsia="Times New Roman" w:hAnsi="Times New Roman"/>
          <w:b/>
          <w:bCs/>
          <w:sz w:val="24"/>
          <w:szCs w:val="24"/>
          <w:lang w:eastAsia="ru-RU"/>
        </w:rPr>
      </w:pPr>
    </w:p>
    <w:p w:rsidR="00F356C9" w:rsidRPr="006A243B" w:rsidRDefault="00F356C9"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5. Содержание дисциплины</w:t>
      </w:r>
    </w:p>
    <w:p w:rsidR="00F356C9" w:rsidRPr="006A243B" w:rsidRDefault="00F356C9" w:rsidP="006A243B">
      <w:pPr>
        <w:autoSpaceDE w:val="0"/>
        <w:autoSpaceDN w:val="0"/>
        <w:adjustRightInd w:val="0"/>
        <w:spacing w:after="0" w:line="240" w:lineRule="auto"/>
        <w:jc w:val="both"/>
        <w:rPr>
          <w:rFonts w:ascii="Times New Roman" w:eastAsia="Times New Roman" w:hAnsi="Times New Roman"/>
          <w:bCs/>
          <w:i/>
          <w:sz w:val="24"/>
          <w:szCs w:val="24"/>
          <w:lang w:eastAsia="ru-RU"/>
        </w:rPr>
      </w:pPr>
      <w:r w:rsidRPr="006A243B">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45"/>
        <w:gridCol w:w="851"/>
        <w:gridCol w:w="850"/>
        <w:gridCol w:w="1418"/>
        <w:gridCol w:w="1237"/>
        <w:gridCol w:w="853"/>
      </w:tblGrid>
      <w:tr w:rsidR="00F356C9" w:rsidRPr="006A243B" w:rsidTr="00F356C9">
        <w:trPr>
          <w:trHeight w:val="203"/>
        </w:trPr>
        <w:tc>
          <w:tcPr>
            <w:tcW w:w="4645" w:type="dxa"/>
            <w:vMerge w:val="restart"/>
            <w:tcBorders>
              <w:top w:val="single" w:sz="2" w:space="0" w:color="000000"/>
              <w:left w:val="single" w:sz="2" w:space="0" w:color="000000"/>
              <w:right w:val="single" w:sz="2" w:space="0" w:color="000000"/>
            </w:tcBorders>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r w:rsidRPr="006A243B">
              <w:rPr>
                <w:rFonts w:ascii="Times New Roman" w:eastAsia="Times New Roman" w:hAnsi="Times New Roman"/>
                <w:sz w:val="24"/>
                <w:szCs w:val="24"/>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r w:rsidRPr="006A243B">
              <w:rPr>
                <w:rFonts w:ascii="Times New Roman" w:eastAsia="Times New Roman" w:hAnsi="Times New Roman"/>
                <w:sz w:val="24"/>
                <w:szCs w:val="24"/>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r w:rsidRPr="006A243B">
              <w:rPr>
                <w:rFonts w:ascii="Times New Roman" w:eastAsia="Times New Roman" w:hAnsi="Times New Roman"/>
                <w:sz w:val="24"/>
                <w:szCs w:val="24"/>
                <w:lang w:eastAsia="ru-RU"/>
              </w:rPr>
              <w:t>Самостоя</w:t>
            </w:r>
            <w:r w:rsidRPr="006A243B">
              <w:rPr>
                <w:rFonts w:ascii="Times New Roman" w:eastAsia="Times New Roman" w:hAnsi="Times New Roman"/>
                <w:sz w:val="24"/>
                <w:szCs w:val="24"/>
                <w:lang w:eastAsia="ru-RU"/>
              </w:rPr>
              <w:lastRenderedPageBreak/>
              <w:t>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r w:rsidRPr="006A243B">
              <w:rPr>
                <w:rFonts w:ascii="Times New Roman" w:eastAsia="Times New Roman" w:hAnsi="Times New Roman"/>
                <w:sz w:val="24"/>
                <w:szCs w:val="24"/>
                <w:lang w:eastAsia="ru-RU"/>
              </w:rPr>
              <w:lastRenderedPageBreak/>
              <w:t xml:space="preserve">Всего </w:t>
            </w:r>
            <w:r w:rsidRPr="006A243B">
              <w:rPr>
                <w:rFonts w:ascii="Times New Roman" w:eastAsia="Times New Roman" w:hAnsi="Times New Roman"/>
                <w:sz w:val="24"/>
                <w:szCs w:val="24"/>
                <w:lang w:eastAsia="ru-RU"/>
              </w:rPr>
              <w:lastRenderedPageBreak/>
              <w:t>часов по дисциплине</w:t>
            </w:r>
          </w:p>
        </w:tc>
      </w:tr>
      <w:tr w:rsidR="00F356C9" w:rsidRPr="006A243B" w:rsidTr="00F356C9">
        <w:trPr>
          <w:trHeight w:val="533"/>
        </w:trPr>
        <w:tc>
          <w:tcPr>
            <w:tcW w:w="4645" w:type="dxa"/>
            <w:vMerge/>
            <w:tcBorders>
              <w:left w:val="single" w:sz="2" w:space="0" w:color="000000"/>
              <w:right w:val="single" w:sz="2" w:space="0" w:color="000000"/>
            </w:tcBorders>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r w:rsidRPr="006A243B">
              <w:rPr>
                <w:rFonts w:ascii="Times New Roman" w:eastAsia="Times New Roman" w:hAnsi="Times New Roman"/>
                <w:sz w:val="24"/>
                <w:szCs w:val="24"/>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356C9" w:rsidRPr="006A243B" w:rsidRDefault="00F356C9" w:rsidP="006A243B">
            <w:pPr>
              <w:tabs>
                <w:tab w:val="left" w:pos="814"/>
              </w:tabs>
              <w:spacing w:after="0" w:line="240" w:lineRule="auto"/>
              <w:jc w:val="center"/>
              <w:rPr>
                <w:rFonts w:ascii="Times New Roman" w:eastAsia="Times New Roman" w:hAnsi="Times New Roman"/>
                <w:sz w:val="24"/>
                <w:szCs w:val="24"/>
                <w:lang w:eastAsia="ru-RU"/>
              </w:rPr>
            </w:pPr>
            <w:proofErr w:type="gramStart"/>
            <w:r w:rsidRPr="006A243B">
              <w:rPr>
                <w:rFonts w:ascii="Times New Roman" w:eastAsia="Times New Roman" w:hAnsi="Times New Roman"/>
                <w:sz w:val="24"/>
                <w:szCs w:val="24"/>
                <w:lang w:eastAsia="ru-RU"/>
              </w:rPr>
              <w:t xml:space="preserve">Контактная СР (в т.ч. </w:t>
            </w:r>
            <w:proofErr w:type="gramEnd"/>
          </w:p>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r w:rsidRPr="006A243B">
              <w:rPr>
                <w:rFonts w:ascii="Times New Roman" w:eastAsia="Times New Roman" w:hAnsi="Times New Roman"/>
                <w:sz w:val="24"/>
                <w:szCs w:val="24"/>
                <w:lang w:eastAsia="ru-RU"/>
              </w:rPr>
              <w:t>в ЭИОС)</w:t>
            </w:r>
          </w:p>
        </w:tc>
        <w:tc>
          <w:tcPr>
            <w:tcW w:w="1237" w:type="dxa"/>
            <w:vMerge/>
            <w:tcBorders>
              <w:left w:val="single" w:sz="2" w:space="0" w:color="000000"/>
              <w:right w:val="single" w:sz="2" w:space="0" w:color="000000"/>
            </w:tcBorders>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vMerge/>
            <w:tcBorders>
              <w:left w:val="single" w:sz="2" w:space="0" w:color="000000"/>
              <w:right w:val="single" w:sz="2" w:space="0" w:color="000000"/>
            </w:tcBorders>
            <w:shd w:val="clear" w:color="000000" w:fill="FFFFFF"/>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F356C9" w:rsidRPr="006A243B" w:rsidTr="00F356C9">
        <w:trPr>
          <w:trHeight w:val="1"/>
        </w:trPr>
        <w:tc>
          <w:tcPr>
            <w:tcW w:w="4645" w:type="dxa"/>
            <w:vMerge/>
            <w:tcBorders>
              <w:left w:val="single" w:sz="2" w:space="0" w:color="000000"/>
              <w:bottom w:val="single" w:sz="2" w:space="0" w:color="000000"/>
              <w:right w:val="single" w:sz="2" w:space="0" w:color="000000"/>
            </w:tcBorders>
            <w:vAlign w:val="center"/>
          </w:tcPr>
          <w:p w:rsidR="00F356C9" w:rsidRPr="006A243B" w:rsidRDefault="00F356C9" w:rsidP="006A243B">
            <w:pPr>
              <w:autoSpaceDE w:val="0"/>
              <w:autoSpaceDN w:val="0"/>
              <w:adjustRightInd w:val="0"/>
              <w:spacing w:after="0" w:line="240" w:lineRule="auto"/>
              <w:rPr>
                <w:rFonts w:ascii="Times New Roman" w:eastAsia="Times New Roman" w:hAnsi="Times New Roman"/>
                <w:sz w:val="24"/>
                <w:szCs w:val="24"/>
                <w:lang w:eastAsia="ru-RU"/>
              </w:rPr>
            </w:pPr>
          </w:p>
        </w:tc>
        <w:tc>
          <w:tcPr>
            <w:tcW w:w="851" w:type="dxa"/>
            <w:tcBorders>
              <w:top w:val="single" w:sz="2" w:space="0" w:color="000000"/>
              <w:left w:val="single" w:sz="2" w:space="0" w:color="000000"/>
              <w:bottom w:val="single" w:sz="2" w:space="0" w:color="000000"/>
              <w:right w:val="single" w:sz="2" w:space="0" w:color="000000"/>
            </w:tcBorders>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r w:rsidRPr="006A243B">
              <w:rPr>
                <w:rFonts w:ascii="Times New Roman" w:eastAsia="Times New Roman" w:hAnsi="Times New Roman"/>
                <w:sz w:val="24"/>
                <w:szCs w:val="24"/>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rsidR="00F356C9" w:rsidRPr="006A243B" w:rsidRDefault="0098788B" w:rsidP="006A243B">
            <w:pPr>
              <w:autoSpaceDE w:val="0"/>
              <w:autoSpaceDN w:val="0"/>
              <w:adjustRightInd w:val="0"/>
              <w:spacing w:after="0" w:line="240" w:lineRule="auto"/>
              <w:jc w:val="center"/>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Лаб</w:t>
            </w:r>
            <w:proofErr w:type="gramStart"/>
            <w:r>
              <w:rPr>
                <w:rFonts w:ascii="Times New Roman" w:eastAsia="Times New Roman" w:hAnsi="Times New Roman"/>
                <w:sz w:val="24"/>
                <w:szCs w:val="24"/>
                <w:lang w:eastAsia="ru-RU"/>
              </w:rPr>
              <w:t>.р</w:t>
            </w:r>
            <w:proofErr w:type="gramEnd"/>
            <w:r>
              <w:rPr>
                <w:rFonts w:ascii="Times New Roman" w:eastAsia="Times New Roman" w:hAnsi="Times New Roman"/>
                <w:sz w:val="24"/>
                <w:szCs w:val="24"/>
                <w:lang w:eastAsia="ru-RU"/>
              </w:rPr>
              <w:t>аб</w:t>
            </w:r>
            <w:proofErr w:type="spellEnd"/>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F356C9" w:rsidRPr="006A243B" w:rsidRDefault="00F356C9" w:rsidP="006A243B">
            <w:pPr>
              <w:autoSpaceDE w:val="0"/>
              <w:autoSpaceDN w:val="0"/>
              <w:adjustRightInd w:val="0"/>
              <w:spacing w:after="0" w:line="240" w:lineRule="auto"/>
              <w:rPr>
                <w:rFonts w:ascii="Times New Roman" w:eastAsia="Times New Roman" w:hAnsi="Times New Roman"/>
                <w:sz w:val="24"/>
                <w:szCs w:val="24"/>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F356C9" w:rsidRPr="006A243B" w:rsidRDefault="00F356C9" w:rsidP="006A243B">
            <w:pPr>
              <w:autoSpaceDE w:val="0"/>
              <w:autoSpaceDN w:val="0"/>
              <w:adjustRightInd w:val="0"/>
              <w:spacing w:after="0" w:line="240" w:lineRule="auto"/>
              <w:rPr>
                <w:rFonts w:ascii="Times New Roman" w:eastAsia="Times New Roman" w:hAnsi="Times New Roman"/>
                <w:sz w:val="24"/>
                <w:szCs w:val="24"/>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F356C9" w:rsidRPr="006A243B" w:rsidRDefault="00F356C9" w:rsidP="006A243B">
            <w:pPr>
              <w:autoSpaceDE w:val="0"/>
              <w:autoSpaceDN w:val="0"/>
              <w:adjustRightInd w:val="0"/>
              <w:spacing w:after="0" w:line="240" w:lineRule="auto"/>
              <w:rPr>
                <w:rFonts w:ascii="Times New Roman" w:eastAsia="Times New Roman" w:hAnsi="Times New Roman"/>
                <w:sz w:val="24"/>
                <w:szCs w:val="24"/>
                <w:lang w:eastAsia="ru-RU"/>
              </w:rPr>
            </w:pPr>
          </w:p>
        </w:tc>
      </w:tr>
      <w:tr w:rsidR="00F356C9" w:rsidRPr="006A243B" w:rsidTr="00F356C9">
        <w:trPr>
          <w:trHeight w:val="1"/>
        </w:trPr>
        <w:tc>
          <w:tcPr>
            <w:tcW w:w="4645" w:type="dxa"/>
            <w:tcBorders>
              <w:top w:val="single" w:sz="2" w:space="0" w:color="000000"/>
              <w:left w:val="single" w:sz="2" w:space="0" w:color="000000"/>
              <w:bottom w:val="single" w:sz="2" w:space="0" w:color="000000"/>
              <w:right w:val="single" w:sz="2" w:space="0" w:color="000000"/>
            </w:tcBorders>
          </w:tcPr>
          <w:p w:rsidR="00F356C9" w:rsidRPr="006A243B" w:rsidRDefault="00F356C9" w:rsidP="006A243B">
            <w:pPr>
              <w:spacing w:after="0" w:line="240" w:lineRule="auto"/>
              <w:rPr>
                <w:rFonts w:ascii="Times New Roman" w:hAnsi="Times New Roman"/>
                <w:b/>
                <w:sz w:val="24"/>
                <w:szCs w:val="24"/>
              </w:rPr>
            </w:pPr>
            <w:r w:rsidRPr="006A243B">
              <w:rPr>
                <w:rFonts w:ascii="Times New Roman" w:hAnsi="Times New Roman"/>
                <w:b/>
                <w:sz w:val="24"/>
                <w:szCs w:val="24"/>
              </w:rPr>
              <w:t xml:space="preserve">Раздел 1. </w:t>
            </w:r>
            <w:r w:rsidR="0098788B" w:rsidRPr="0098788B">
              <w:rPr>
                <w:rFonts w:ascii="Times New Roman" w:hAnsi="Times New Roman"/>
                <w:sz w:val="24"/>
                <w:szCs w:val="24"/>
              </w:rPr>
              <w:t>Методы решения систем линейных алгебраических уравнений</w:t>
            </w:r>
            <w:proofErr w:type="gramStart"/>
            <w:r w:rsidR="0098788B" w:rsidRPr="0098788B">
              <w:rPr>
                <w:rFonts w:ascii="Times New Roman" w:hAnsi="Times New Roman"/>
                <w:sz w:val="24"/>
                <w:szCs w:val="24"/>
              </w:rPr>
              <w:t>.</w:t>
            </w:r>
            <w:r w:rsidRPr="006A243B">
              <w:rPr>
                <w:rFonts w:ascii="Times New Roman" w:hAnsi="Times New Roman"/>
                <w:sz w:val="24"/>
                <w:szCs w:val="24"/>
              </w:rPr>
              <w:t>.</w:t>
            </w:r>
            <w:proofErr w:type="gramEnd"/>
          </w:p>
        </w:tc>
        <w:tc>
          <w:tcPr>
            <w:tcW w:w="851" w:type="dxa"/>
            <w:tcBorders>
              <w:top w:val="single" w:sz="2" w:space="0" w:color="000000"/>
              <w:left w:val="single" w:sz="2" w:space="0" w:color="000000"/>
              <w:bottom w:val="single" w:sz="2" w:space="0" w:color="000000"/>
              <w:right w:val="single" w:sz="2" w:space="0" w:color="000000"/>
            </w:tcBorders>
            <w:vAlign w:val="center"/>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F356C9" w:rsidRPr="006A243B" w:rsidTr="00F356C9">
        <w:trPr>
          <w:trHeight w:val="1"/>
        </w:trPr>
        <w:tc>
          <w:tcPr>
            <w:tcW w:w="4645" w:type="dxa"/>
            <w:tcBorders>
              <w:top w:val="single" w:sz="2" w:space="0" w:color="000000"/>
              <w:left w:val="single" w:sz="2" w:space="0" w:color="000000"/>
              <w:bottom w:val="single" w:sz="2" w:space="0" w:color="000000"/>
              <w:right w:val="single" w:sz="2" w:space="0" w:color="000000"/>
            </w:tcBorders>
          </w:tcPr>
          <w:p w:rsidR="00F356C9" w:rsidRPr="006A243B" w:rsidRDefault="00F356C9" w:rsidP="006A243B">
            <w:pPr>
              <w:spacing w:after="0" w:line="240" w:lineRule="auto"/>
              <w:rPr>
                <w:rFonts w:ascii="Times New Roman" w:hAnsi="Times New Roman"/>
                <w:sz w:val="24"/>
                <w:szCs w:val="24"/>
              </w:rPr>
            </w:pPr>
            <w:r w:rsidRPr="006A243B">
              <w:rPr>
                <w:rFonts w:ascii="Times New Roman" w:hAnsi="Times New Roman"/>
                <w:sz w:val="24"/>
                <w:szCs w:val="24"/>
              </w:rPr>
              <w:t xml:space="preserve">1.1. </w:t>
            </w:r>
            <w:r w:rsidR="0098788B" w:rsidRPr="0098788B">
              <w:rPr>
                <w:rFonts w:ascii="Times New Roman" w:hAnsi="Times New Roman"/>
                <w:sz w:val="24"/>
                <w:szCs w:val="24"/>
              </w:rPr>
              <w:t xml:space="preserve">метод </w:t>
            </w:r>
            <w:proofErr w:type="spellStart"/>
            <w:r w:rsidR="0098788B" w:rsidRPr="0098788B">
              <w:rPr>
                <w:rFonts w:ascii="Times New Roman" w:hAnsi="Times New Roman"/>
                <w:sz w:val="24"/>
                <w:szCs w:val="24"/>
              </w:rPr>
              <w:t>Крамера</w:t>
            </w:r>
            <w:proofErr w:type="spellEnd"/>
            <w:r w:rsidRPr="006A243B">
              <w:rPr>
                <w:rFonts w:ascii="Times New Roman" w:hAnsi="Times New Roman"/>
                <w:sz w:val="24"/>
                <w:szCs w:val="24"/>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356C9" w:rsidRPr="006A243B" w:rsidRDefault="0098788B" w:rsidP="006A243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356C9" w:rsidRPr="006A243B" w:rsidRDefault="0098788B" w:rsidP="006A243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356C9" w:rsidRPr="006A243B" w:rsidRDefault="0098788B" w:rsidP="006A243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98788B" w:rsidRPr="006A243B" w:rsidTr="00F356C9">
        <w:trPr>
          <w:trHeight w:val="1"/>
        </w:trPr>
        <w:tc>
          <w:tcPr>
            <w:tcW w:w="4645" w:type="dxa"/>
            <w:tcBorders>
              <w:top w:val="single" w:sz="2" w:space="0" w:color="000000"/>
              <w:left w:val="single" w:sz="2" w:space="0" w:color="000000"/>
              <w:bottom w:val="single" w:sz="2" w:space="0" w:color="000000"/>
              <w:right w:val="single" w:sz="2" w:space="0" w:color="000000"/>
            </w:tcBorders>
          </w:tcPr>
          <w:p w:rsidR="0098788B" w:rsidRPr="006A243B" w:rsidRDefault="0098788B" w:rsidP="006A243B">
            <w:pPr>
              <w:spacing w:after="0" w:line="240" w:lineRule="auto"/>
              <w:rPr>
                <w:rFonts w:ascii="Times New Roman" w:hAnsi="Times New Roman"/>
                <w:sz w:val="24"/>
                <w:szCs w:val="24"/>
              </w:rPr>
            </w:pPr>
            <w:r w:rsidRPr="006A243B">
              <w:rPr>
                <w:rFonts w:ascii="Times New Roman" w:hAnsi="Times New Roman"/>
                <w:sz w:val="24"/>
                <w:szCs w:val="24"/>
              </w:rPr>
              <w:t xml:space="preserve">1.2. </w:t>
            </w:r>
            <w:r w:rsidRPr="0098788B">
              <w:rPr>
                <w:rFonts w:ascii="Times New Roman" w:hAnsi="Times New Roman"/>
                <w:sz w:val="24"/>
                <w:szCs w:val="24"/>
              </w:rPr>
              <w:t>Применения метода Гаусса к вычислению определителей и обратной матрицы</w:t>
            </w:r>
          </w:p>
        </w:tc>
        <w:tc>
          <w:tcPr>
            <w:tcW w:w="851"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98788B" w:rsidRPr="006A243B" w:rsidTr="00F356C9">
        <w:trPr>
          <w:trHeight w:val="1"/>
        </w:trPr>
        <w:tc>
          <w:tcPr>
            <w:tcW w:w="4645" w:type="dxa"/>
            <w:tcBorders>
              <w:top w:val="single" w:sz="2" w:space="0" w:color="000000"/>
              <w:left w:val="single" w:sz="2" w:space="0" w:color="000000"/>
              <w:bottom w:val="single" w:sz="2" w:space="0" w:color="000000"/>
              <w:right w:val="single" w:sz="2" w:space="0" w:color="000000"/>
            </w:tcBorders>
          </w:tcPr>
          <w:p w:rsidR="0098788B" w:rsidRPr="006A243B" w:rsidRDefault="0098788B" w:rsidP="006A243B">
            <w:pPr>
              <w:spacing w:after="0" w:line="240" w:lineRule="auto"/>
              <w:rPr>
                <w:rFonts w:ascii="Times New Roman" w:hAnsi="Times New Roman"/>
                <w:sz w:val="24"/>
                <w:szCs w:val="24"/>
              </w:rPr>
            </w:pPr>
            <w:r w:rsidRPr="006A243B">
              <w:rPr>
                <w:rFonts w:ascii="Times New Roman" w:hAnsi="Times New Roman"/>
                <w:sz w:val="24"/>
                <w:szCs w:val="24"/>
              </w:rPr>
              <w:t xml:space="preserve">1.3. </w:t>
            </w:r>
            <w:r w:rsidRPr="0098788B">
              <w:rPr>
                <w:rFonts w:ascii="Times New Roman" w:hAnsi="Times New Roman"/>
                <w:sz w:val="24"/>
                <w:szCs w:val="24"/>
              </w:rPr>
              <w:t>Метод простой итерации, итерационный метод Зейделя</w:t>
            </w:r>
          </w:p>
        </w:tc>
        <w:tc>
          <w:tcPr>
            <w:tcW w:w="851"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98788B" w:rsidRPr="006A243B" w:rsidTr="00F356C9">
        <w:trPr>
          <w:trHeight w:val="1"/>
        </w:trPr>
        <w:tc>
          <w:tcPr>
            <w:tcW w:w="4645" w:type="dxa"/>
            <w:tcBorders>
              <w:top w:val="single" w:sz="2" w:space="0" w:color="000000"/>
              <w:left w:val="single" w:sz="2" w:space="0" w:color="000000"/>
              <w:bottom w:val="single" w:sz="2" w:space="0" w:color="000000"/>
              <w:right w:val="single" w:sz="2" w:space="0" w:color="000000"/>
            </w:tcBorders>
          </w:tcPr>
          <w:p w:rsidR="0098788B" w:rsidRPr="0098788B" w:rsidRDefault="0098788B" w:rsidP="0098788B">
            <w:pPr>
              <w:spacing w:after="0" w:line="240" w:lineRule="auto"/>
              <w:rPr>
                <w:rFonts w:ascii="Times New Roman" w:hAnsi="Times New Roman"/>
                <w:sz w:val="24"/>
                <w:szCs w:val="24"/>
              </w:rPr>
            </w:pPr>
            <w:r w:rsidRPr="006A243B">
              <w:rPr>
                <w:rFonts w:ascii="Times New Roman" w:hAnsi="Times New Roman"/>
                <w:sz w:val="24"/>
                <w:szCs w:val="24"/>
              </w:rPr>
              <w:t xml:space="preserve">1.4. </w:t>
            </w:r>
            <w:r w:rsidRPr="0098788B">
              <w:rPr>
                <w:rFonts w:ascii="Times New Roman" w:hAnsi="Times New Roman"/>
                <w:sz w:val="24"/>
                <w:szCs w:val="24"/>
              </w:rPr>
              <w:t>Необходимые и достаточные условия</w:t>
            </w:r>
          </w:p>
          <w:p w:rsidR="0098788B" w:rsidRPr="006A243B" w:rsidRDefault="0098788B" w:rsidP="0098788B">
            <w:pPr>
              <w:spacing w:after="0" w:line="240" w:lineRule="auto"/>
              <w:rPr>
                <w:rFonts w:ascii="Times New Roman" w:hAnsi="Times New Roman"/>
                <w:sz w:val="24"/>
                <w:szCs w:val="24"/>
              </w:rPr>
            </w:pPr>
            <w:r w:rsidRPr="0098788B">
              <w:rPr>
                <w:rFonts w:ascii="Times New Roman" w:hAnsi="Times New Roman"/>
                <w:sz w:val="24"/>
                <w:szCs w:val="24"/>
              </w:rPr>
              <w:t>сходимости рассматриваемых итерационных методов.</w:t>
            </w:r>
          </w:p>
        </w:tc>
        <w:tc>
          <w:tcPr>
            <w:tcW w:w="851"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98788B" w:rsidRPr="006A243B" w:rsidTr="00F356C9">
        <w:trPr>
          <w:trHeight w:val="1"/>
        </w:trPr>
        <w:tc>
          <w:tcPr>
            <w:tcW w:w="4645" w:type="dxa"/>
            <w:tcBorders>
              <w:top w:val="single" w:sz="2" w:space="0" w:color="000000"/>
              <w:left w:val="single" w:sz="2" w:space="0" w:color="000000"/>
              <w:bottom w:val="single" w:sz="2" w:space="0" w:color="000000"/>
              <w:right w:val="single" w:sz="2" w:space="0" w:color="000000"/>
            </w:tcBorders>
          </w:tcPr>
          <w:p w:rsidR="0098788B" w:rsidRPr="0098788B" w:rsidRDefault="0098788B" w:rsidP="0098788B">
            <w:pPr>
              <w:spacing w:after="0" w:line="240" w:lineRule="auto"/>
              <w:rPr>
                <w:rFonts w:ascii="Times New Roman" w:hAnsi="Times New Roman"/>
                <w:sz w:val="24"/>
                <w:szCs w:val="24"/>
              </w:rPr>
            </w:pPr>
            <w:r w:rsidRPr="006A243B">
              <w:rPr>
                <w:rFonts w:ascii="Times New Roman" w:hAnsi="Times New Roman"/>
                <w:sz w:val="24"/>
                <w:szCs w:val="24"/>
              </w:rPr>
              <w:t xml:space="preserve">1.5 </w:t>
            </w:r>
            <w:r w:rsidRPr="0098788B">
              <w:rPr>
                <w:rFonts w:ascii="Times New Roman" w:hAnsi="Times New Roman"/>
                <w:sz w:val="24"/>
                <w:szCs w:val="24"/>
              </w:rPr>
              <w:t>Аналитический и графический методы отделения корней. Метод Ньютона и метод итераций</w:t>
            </w:r>
          </w:p>
          <w:p w:rsidR="0098788B" w:rsidRPr="006A243B" w:rsidRDefault="0098788B" w:rsidP="0098788B">
            <w:pPr>
              <w:spacing w:after="0" w:line="240" w:lineRule="auto"/>
              <w:rPr>
                <w:rFonts w:ascii="Times New Roman" w:hAnsi="Times New Roman"/>
                <w:sz w:val="24"/>
                <w:szCs w:val="24"/>
              </w:rPr>
            </w:pPr>
            <w:r w:rsidRPr="0098788B">
              <w:rPr>
                <w:rFonts w:ascii="Times New Roman" w:hAnsi="Times New Roman"/>
                <w:sz w:val="24"/>
                <w:szCs w:val="24"/>
              </w:rPr>
              <w:t>решения нелинейных уравнений.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F356C9" w:rsidRPr="006A243B" w:rsidTr="00F356C9">
        <w:trPr>
          <w:trHeight w:val="1"/>
        </w:trPr>
        <w:tc>
          <w:tcPr>
            <w:tcW w:w="4645" w:type="dxa"/>
            <w:tcBorders>
              <w:top w:val="single" w:sz="2" w:space="0" w:color="000000"/>
              <w:left w:val="single" w:sz="2" w:space="0" w:color="000000"/>
              <w:bottom w:val="single" w:sz="2" w:space="0" w:color="000000"/>
              <w:right w:val="single" w:sz="2" w:space="0" w:color="000000"/>
            </w:tcBorders>
          </w:tcPr>
          <w:p w:rsidR="00F356C9" w:rsidRPr="006A243B" w:rsidRDefault="00F356C9" w:rsidP="006A243B">
            <w:pPr>
              <w:spacing w:after="0" w:line="240" w:lineRule="auto"/>
              <w:rPr>
                <w:rFonts w:ascii="Times New Roman" w:hAnsi="Times New Roman"/>
                <w:b/>
                <w:sz w:val="24"/>
                <w:szCs w:val="24"/>
              </w:rPr>
            </w:pPr>
            <w:r w:rsidRPr="006A243B">
              <w:rPr>
                <w:rFonts w:ascii="Times New Roman" w:hAnsi="Times New Roman"/>
                <w:b/>
                <w:sz w:val="24"/>
                <w:szCs w:val="24"/>
              </w:rPr>
              <w:t xml:space="preserve">Раздел 2. </w:t>
            </w:r>
            <w:r w:rsidR="0098788B" w:rsidRPr="0098788B">
              <w:rPr>
                <w:rFonts w:ascii="Times New Roman" w:hAnsi="Times New Roman"/>
                <w:sz w:val="24"/>
                <w:szCs w:val="24"/>
              </w:rPr>
              <w:t>Интерполирование многочленами.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r>
      <w:tr w:rsidR="0098788B" w:rsidRPr="006A243B" w:rsidTr="00F356C9">
        <w:trPr>
          <w:trHeight w:val="161"/>
        </w:trPr>
        <w:tc>
          <w:tcPr>
            <w:tcW w:w="4645" w:type="dxa"/>
            <w:tcBorders>
              <w:top w:val="single" w:sz="2" w:space="0" w:color="000000"/>
              <w:left w:val="single" w:sz="2" w:space="0" w:color="000000"/>
              <w:bottom w:val="single" w:sz="2" w:space="0" w:color="000000"/>
              <w:right w:val="single" w:sz="2" w:space="0" w:color="000000"/>
            </w:tcBorders>
          </w:tcPr>
          <w:p w:rsidR="0098788B" w:rsidRPr="006A243B" w:rsidRDefault="0098788B" w:rsidP="006A243B">
            <w:pPr>
              <w:spacing w:after="0" w:line="240" w:lineRule="auto"/>
              <w:rPr>
                <w:rFonts w:ascii="Times New Roman" w:hAnsi="Times New Roman"/>
                <w:sz w:val="24"/>
                <w:szCs w:val="24"/>
              </w:rPr>
            </w:pPr>
            <w:r w:rsidRPr="006A243B">
              <w:rPr>
                <w:rFonts w:ascii="Times New Roman" w:hAnsi="Times New Roman"/>
                <w:sz w:val="24"/>
                <w:szCs w:val="24"/>
              </w:rPr>
              <w:t xml:space="preserve">2.1. </w:t>
            </w:r>
            <w:r w:rsidRPr="0098788B">
              <w:rPr>
                <w:rFonts w:ascii="Times New Roman" w:hAnsi="Times New Roman"/>
                <w:sz w:val="24"/>
                <w:szCs w:val="24"/>
              </w:rPr>
              <w:t>Алгебраическое интерполирование. Интерполяционный полином Лагранжа.</w:t>
            </w:r>
          </w:p>
        </w:tc>
        <w:tc>
          <w:tcPr>
            <w:tcW w:w="851"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98788B" w:rsidRPr="006A243B" w:rsidTr="00F356C9">
        <w:trPr>
          <w:trHeight w:val="161"/>
        </w:trPr>
        <w:tc>
          <w:tcPr>
            <w:tcW w:w="4645" w:type="dxa"/>
            <w:tcBorders>
              <w:top w:val="single" w:sz="2" w:space="0" w:color="000000"/>
              <w:left w:val="single" w:sz="2" w:space="0" w:color="000000"/>
              <w:bottom w:val="single" w:sz="2" w:space="0" w:color="000000"/>
              <w:right w:val="single" w:sz="2" w:space="0" w:color="000000"/>
            </w:tcBorders>
          </w:tcPr>
          <w:p w:rsidR="0098788B" w:rsidRPr="006A243B" w:rsidRDefault="0098788B" w:rsidP="006A243B">
            <w:pPr>
              <w:spacing w:after="0" w:line="240" w:lineRule="auto"/>
              <w:rPr>
                <w:rFonts w:ascii="Times New Roman" w:hAnsi="Times New Roman"/>
                <w:sz w:val="24"/>
                <w:szCs w:val="24"/>
              </w:rPr>
            </w:pPr>
            <w:r w:rsidRPr="006A243B">
              <w:rPr>
                <w:rFonts w:ascii="Times New Roman" w:hAnsi="Times New Roman"/>
                <w:sz w:val="24"/>
                <w:szCs w:val="24"/>
              </w:rPr>
              <w:t xml:space="preserve">2.2. </w:t>
            </w:r>
            <w:r w:rsidRPr="0098788B">
              <w:rPr>
                <w:rFonts w:ascii="Times New Roman" w:hAnsi="Times New Roman"/>
                <w:sz w:val="24"/>
                <w:szCs w:val="24"/>
              </w:rPr>
              <w:t>Формулы численного дифференцирования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98788B" w:rsidRPr="006A243B" w:rsidTr="00F356C9">
        <w:trPr>
          <w:trHeight w:val="161"/>
        </w:trPr>
        <w:tc>
          <w:tcPr>
            <w:tcW w:w="4645" w:type="dxa"/>
            <w:tcBorders>
              <w:top w:val="single" w:sz="2" w:space="0" w:color="000000"/>
              <w:left w:val="single" w:sz="2" w:space="0" w:color="000000"/>
              <w:bottom w:val="single" w:sz="2" w:space="0" w:color="000000"/>
              <w:right w:val="single" w:sz="2" w:space="0" w:color="000000"/>
            </w:tcBorders>
          </w:tcPr>
          <w:p w:rsidR="0098788B" w:rsidRPr="0098788B" w:rsidRDefault="0098788B" w:rsidP="0098788B">
            <w:pPr>
              <w:spacing w:after="0" w:line="240" w:lineRule="auto"/>
              <w:rPr>
                <w:rFonts w:ascii="Times New Roman" w:hAnsi="Times New Roman"/>
                <w:sz w:val="24"/>
                <w:szCs w:val="24"/>
              </w:rPr>
            </w:pPr>
            <w:r w:rsidRPr="006A243B">
              <w:rPr>
                <w:rFonts w:ascii="Times New Roman" w:hAnsi="Times New Roman"/>
                <w:sz w:val="24"/>
                <w:szCs w:val="24"/>
              </w:rPr>
              <w:t xml:space="preserve">2.3. </w:t>
            </w:r>
            <w:r w:rsidRPr="0098788B">
              <w:rPr>
                <w:rFonts w:ascii="Times New Roman" w:hAnsi="Times New Roman"/>
                <w:sz w:val="24"/>
                <w:szCs w:val="24"/>
              </w:rPr>
              <w:t>Метод последовательных приближений Пикара для решения обыкновенных</w:t>
            </w:r>
          </w:p>
          <w:p w:rsidR="0098788B" w:rsidRPr="006A243B" w:rsidRDefault="0098788B" w:rsidP="0098788B">
            <w:pPr>
              <w:spacing w:after="0" w:line="240" w:lineRule="auto"/>
              <w:rPr>
                <w:rFonts w:ascii="Times New Roman" w:hAnsi="Times New Roman"/>
                <w:sz w:val="24"/>
                <w:szCs w:val="24"/>
              </w:rPr>
            </w:pPr>
            <w:r w:rsidRPr="0098788B">
              <w:rPr>
                <w:rFonts w:ascii="Times New Roman" w:hAnsi="Times New Roman"/>
                <w:sz w:val="24"/>
                <w:szCs w:val="24"/>
              </w:rPr>
              <w:t>дифференциальных уравнений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98788B" w:rsidRPr="006A243B" w:rsidTr="00F356C9">
        <w:trPr>
          <w:trHeight w:val="161"/>
        </w:trPr>
        <w:tc>
          <w:tcPr>
            <w:tcW w:w="4645" w:type="dxa"/>
            <w:tcBorders>
              <w:top w:val="single" w:sz="2" w:space="0" w:color="000000"/>
              <w:left w:val="single" w:sz="2" w:space="0" w:color="000000"/>
              <w:bottom w:val="single" w:sz="2" w:space="0" w:color="000000"/>
              <w:right w:val="single" w:sz="2" w:space="0" w:color="000000"/>
            </w:tcBorders>
          </w:tcPr>
          <w:p w:rsidR="0098788B" w:rsidRPr="0098788B" w:rsidRDefault="0098788B" w:rsidP="0098788B">
            <w:pPr>
              <w:spacing w:after="0" w:line="240" w:lineRule="auto"/>
              <w:rPr>
                <w:rFonts w:ascii="Times New Roman" w:hAnsi="Times New Roman"/>
                <w:sz w:val="24"/>
                <w:szCs w:val="24"/>
              </w:rPr>
            </w:pPr>
            <w:r w:rsidRPr="006A243B">
              <w:rPr>
                <w:rFonts w:ascii="Times New Roman" w:hAnsi="Times New Roman"/>
                <w:sz w:val="24"/>
                <w:szCs w:val="24"/>
              </w:rPr>
              <w:t xml:space="preserve">2.4 </w:t>
            </w:r>
            <w:r w:rsidRPr="0098788B">
              <w:rPr>
                <w:rFonts w:ascii="Times New Roman" w:hAnsi="Times New Roman"/>
                <w:sz w:val="24"/>
                <w:szCs w:val="24"/>
              </w:rPr>
              <w:t>Решение обыкновенных дифференциальных уравнений. Разностные методы решения</w:t>
            </w:r>
          </w:p>
          <w:p w:rsidR="0098788B" w:rsidRPr="006A243B" w:rsidRDefault="0098788B" w:rsidP="0098788B">
            <w:pPr>
              <w:spacing w:after="0" w:line="240" w:lineRule="auto"/>
              <w:rPr>
                <w:rFonts w:ascii="Times New Roman" w:hAnsi="Times New Roman"/>
                <w:sz w:val="24"/>
                <w:szCs w:val="24"/>
              </w:rPr>
            </w:pPr>
            <w:r w:rsidRPr="0098788B">
              <w:rPr>
                <w:rFonts w:ascii="Times New Roman" w:hAnsi="Times New Roman"/>
                <w:sz w:val="24"/>
                <w:szCs w:val="24"/>
              </w:rPr>
              <w:t>уравнений математической физики.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788B" w:rsidRPr="006A243B" w:rsidRDefault="0098788B" w:rsidP="00C51F01">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r>
      <w:tr w:rsidR="00F356C9" w:rsidRPr="006A243B" w:rsidTr="00F356C9">
        <w:trPr>
          <w:trHeight w:val="1"/>
        </w:trPr>
        <w:tc>
          <w:tcPr>
            <w:tcW w:w="4645" w:type="dxa"/>
            <w:tcBorders>
              <w:top w:val="single" w:sz="2" w:space="0" w:color="000000"/>
              <w:left w:val="single" w:sz="2" w:space="0" w:color="000000"/>
              <w:bottom w:val="single" w:sz="2" w:space="0" w:color="000000"/>
              <w:right w:val="single" w:sz="2" w:space="0" w:color="000000"/>
            </w:tcBorders>
          </w:tcPr>
          <w:p w:rsidR="00F356C9" w:rsidRPr="006A243B" w:rsidRDefault="00F356C9" w:rsidP="006A243B">
            <w:pPr>
              <w:autoSpaceDE w:val="0"/>
              <w:autoSpaceDN w:val="0"/>
              <w:adjustRightInd w:val="0"/>
              <w:spacing w:after="0" w:line="240" w:lineRule="auto"/>
              <w:rPr>
                <w:rFonts w:ascii="Times New Roman" w:hAnsi="Times New Roman"/>
                <w:sz w:val="24"/>
                <w:szCs w:val="24"/>
              </w:rPr>
            </w:pPr>
            <w:r w:rsidRPr="006A243B">
              <w:rPr>
                <w:rFonts w:ascii="Times New Roman" w:hAnsi="Times New Roman"/>
                <w:sz w:val="24"/>
                <w:szCs w:val="24"/>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356C9" w:rsidRPr="006A243B" w:rsidRDefault="0098788B" w:rsidP="006A243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356C9" w:rsidRPr="006A243B" w:rsidRDefault="00F356C9" w:rsidP="006A243B">
            <w:pPr>
              <w:autoSpaceDE w:val="0"/>
              <w:autoSpaceDN w:val="0"/>
              <w:adjustRightInd w:val="0"/>
              <w:spacing w:after="0" w:line="240" w:lineRule="auto"/>
              <w:jc w:val="center"/>
              <w:rPr>
                <w:rFonts w:ascii="Times New Roman" w:eastAsia="Times New Roman" w:hAnsi="Times New Roman"/>
                <w:sz w:val="24"/>
                <w:szCs w:val="24"/>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356C9" w:rsidRPr="006A243B" w:rsidRDefault="0098788B" w:rsidP="006A243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356C9" w:rsidRPr="006A243B" w:rsidRDefault="0098788B" w:rsidP="006A243B">
            <w:pPr>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w:t>
            </w:r>
          </w:p>
        </w:tc>
      </w:tr>
    </w:tbl>
    <w:p w:rsidR="00F356C9" w:rsidRPr="006A243B" w:rsidRDefault="00F356C9" w:rsidP="006A243B">
      <w:pPr>
        <w:spacing w:after="0" w:line="240" w:lineRule="auto"/>
        <w:ind w:left="720"/>
        <w:jc w:val="center"/>
        <w:rPr>
          <w:rFonts w:ascii="Times New Roman" w:eastAsia="Times New Roman" w:hAnsi="Times New Roman"/>
          <w:b/>
          <w:sz w:val="24"/>
          <w:szCs w:val="24"/>
          <w:lang w:eastAsia="ru-RU"/>
        </w:rPr>
      </w:pPr>
    </w:p>
    <w:p w:rsidR="00F356C9" w:rsidRPr="006A243B" w:rsidRDefault="00F356C9" w:rsidP="006A243B">
      <w:pPr>
        <w:autoSpaceDE w:val="0"/>
        <w:autoSpaceDN w:val="0"/>
        <w:adjustRightInd w:val="0"/>
        <w:spacing w:after="0" w:line="240" w:lineRule="auto"/>
        <w:jc w:val="both"/>
        <w:rPr>
          <w:rFonts w:ascii="Times New Roman" w:eastAsia="Times New Roman" w:hAnsi="Times New Roman"/>
          <w:bCs/>
          <w:i/>
          <w:sz w:val="24"/>
          <w:szCs w:val="24"/>
          <w:lang w:eastAsia="ru-RU"/>
        </w:rPr>
      </w:pPr>
      <w:r w:rsidRPr="006A243B">
        <w:rPr>
          <w:rFonts w:ascii="Times New Roman" w:eastAsia="Times New Roman" w:hAnsi="Times New Roman"/>
          <w:bCs/>
          <w:i/>
          <w:sz w:val="24"/>
          <w:szCs w:val="24"/>
          <w:lang w:eastAsia="ru-RU"/>
        </w:rPr>
        <w:t>5.2. Методы обучения</w:t>
      </w:r>
    </w:p>
    <w:p w:rsidR="00F356C9" w:rsidRPr="006A243B" w:rsidRDefault="00F356C9" w:rsidP="006A243B">
      <w:pPr>
        <w:tabs>
          <w:tab w:val="left" w:pos="160"/>
          <w:tab w:val="left" w:pos="415"/>
        </w:tabs>
        <w:spacing w:after="0" w:line="240" w:lineRule="auto"/>
        <w:rPr>
          <w:rFonts w:ascii="Times New Roman" w:hAnsi="Times New Roman"/>
        </w:rPr>
      </w:pPr>
      <w:r w:rsidRPr="006A243B">
        <w:rPr>
          <w:rFonts w:ascii="Times New Roman" w:hAnsi="Times New Roman"/>
          <w:b/>
        </w:rPr>
        <w:t xml:space="preserve">Методы обучения: </w:t>
      </w:r>
      <w:r w:rsidRPr="006A243B">
        <w:rPr>
          <w:rFonts w:ascii="Times New Roman" w:hAnsi="Times New Roman"/>
        </w:rPr>
        <w:t>метод проблемного обучения, Частично-поисковый метод</w:t>
      </w:r>
    </w:p>
    <w:p w:rsidR="00F356C9" w:rsidRPr="006A243B" w:rsidRDefault="00F356C9" w:rsidP="006A243B">
      <w:pPr>
        <w:pStyle w:val="22"/>
        <w:spacing w:after="0" w:line="240" w:lineRule="auto"/>
        <w:ind w:left="0"/>
        <w:jc w:val="both"/>
        <w:rPr>
          <w:b/>
        </w:rPr>
      </w:pPr>
      <w:r w:rsidRPr="006A243B">
        <w:rPr>
          <w:b/>
        </w:rPr>
        <w:t xml:space="preserve">Технологии обучения: </w:t>
      </w:r>
      <w:r w:rsidRPr="006A243B">
        <w:t>модульная, проблемная, обучения в сотрудничестве, технологии дистанционного обучения.</w:t>
      </w:r>
    </w:p>
    <w:p w:rsidR="00F356C9" w:rsidRPr="006A243B" w:rsidRDefault="00F356C9" w:rsidP="006A243B">
      <w:pPr>
        <w:pStyle w:val="22"/>
        <w:spacing w:after="0" w:line="240" w:lineRule="auto"/>
        <w:ind w:left="0"/>
        <w:jc w:val="both"/>
        <w:rPr>
          <w:b/>
        </w:rPr>
      </w:pPr>
      <w:r w:rsidRPr="006A243B">
        <w:rPr>
          <w:b/>
        </w:rPr>
        <w:t xml:space="preserve">Формы обучения: </w:t>
      </w:r>
      <w:r w:rsidRPr="006A243B">
        <w:t>индивидуальная, групповая.</w:t>
      </w:r>
    </w:p>
    <w:p w:rsidR="00F356C9" w:rsidRPr="000575D1" w:rsidRDefault="00F356C9"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0575D1">
        <w:rPr>
          <w:rFonts w:ascii="Times New Roman" w:eastAsia="Times New Roman" w:hAnsi="Times New Roman"/>
          <w:b/>
          <w:bCs/>
          <w:sz w:val="24"/>
          <w:szCs w:val="24"/>
          <w:lang w:eastAsia="ru-RU"/>
        </w:rPr>
        <w:t>6. Рейтинг-план</w:t>
      </w:r>
    </w:p>
    <w:p w:rsidR="000575D1" w:rsidRDefault="000575D1" w:rsidP="006A243B">
      <w:pPr>
        <w:autoSpaceDE w:val="0"/>
        <w:autoSpaceDN w:val="0"/>
        <w:adjustRightInd w:val="0"/>
        <w:spacing w:after="0" w:line="240" w:lineRule="auto"/>
        <w:jc w:val="both"/>
        <w:rPr>
          <w:rFonts w:ascii="Times New Roman" w:eastAsia="Times New Roman" w:hAnsi="Times New Roman"/>
          <w:bCs/>
          <w:i/>
          <w:sz w:val="24"/>
          <w:szCs w:val="24"/>
          <w:lang w:eastAsia="ru-RU"/>
        </w:rPr>
      </w:pPr>
    </w:p>
    <w:tbl>
      <w:tblPr>
        <w:tblW w:w="4850" w:type="pct"/>
        <w:tblInd w:w="108" w:type="dxa"/>
        <w:tblLayout w:type="fixed"/>
        <w:tblLook w:val="04A0" w:firstRow="1" w:lastRow="0" w:firstColumn="1" w:lastColumn="0" w:noHBand="0" w:noVBand="1"/>
      </w:tblPr>
      <w:tblGrid>
        <w:gridCol w:w="411"/>
        <w:gridCol w:w="1819"/>
        <w:gridCol w:w="1607"/>
        <w:gridCol w:w="77"/>
        <w:gridCol w:w="1542"/>
        <w:gridCol w:w="1275"/>
        <w:gridCol w:w="8"/>
        <w:gridCol w:w="849"/>
        <w:gridCol w:w="986"/>
        <w:gridCol w:w="984"/>
      </w:tblGrid>
      <w:tr w:rsidR="000575D1" w:rsidRPr="000575D1" w:rsidTr="00862A72">
        <w:trPr>
          <w:trHeight w:val="555"/>
        </w:trPr>
        <w:tc>
          <w:tcPr>
            <w:tcW w:w="411" w:type="dxa"/>
            <w:vMerge w:val="restart"/>
            <w:tcBorders>
              <w:top w:val="single" w:sz="2" w:space="0" w:color="000000"/>
              <w:left w:val="single" w:sz="2" w:space="0" w:color="000000"/>
              <w:bottom w:val="nil"/>
              <w:right w:val="single" w:sz="2" w:space="0" w:color="000000"/>
            </w:tcBorders>
            <w:shd w:val="clear" w:color="auto" w:fill="FFFFFF"/>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color w:val="000000"/>
                <w:sz w:val="20"/>
                <w:szCs w:val="20"/>
              </w:rPr>
              <w:t xml:space="preserve">№ </w:t>
            </w:r>
            <w:proofErr w:type="gramStart"/>
            <w:r w:rsidRPr="000575D1">
              <w:rPr>
                <w:rFonts w:ascii="Times New Roman" w:hAnsi="Times New Roman"/>
                <w:color w:val="000000"/>
                <w:sz w:val="20"/>
                <w:szCs w:val="20"/>
              </w:rPr>
              <w:t>п</w:t>
            </w:r>
            <w:proofErr w:type="gramEnd"/>
            <w:r w:rsidRPr="000575D1">
              <w:rPr>
                <w:rFonts w:ascii="Times New Roman" w:hAnsi="Times New Roman"/>
                <w:color w:val="000000"/>
                <w:sz w:val="20"/>
                <w:szCs w:val="20"/>
              </w:rPr>
              <w:t>/п</w:t>
            </w:r>
          </w:p>
        </w:tc>
        <w:tc>
          <w:tcPr>
            <w:tcW w:w="1819" w:type="dxa"/>
            <w:vMerge w:val="restart"/>
            <w:tcBorders>
              <w:top w:val="single" w:sz="2" w:space="0" w:color="000000"/>
              <w:left w:val="single" w:sz="2" w:space="0" w:color="000000"/>
              <w:bottom w:val="nil"/>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color w:val="000000"/>
                <w:sz w:val="20"/>
                <w:szCs w:val="20"/>
              </w:rPr>
            </w:pPr>
            <w:r w:rsidRPr="000575D1">
              <w:rPr>
                <w:rFonts w:ascii="Times New Roman" w:hAnsi="Times New Roman"/>
                <w:color w:val="000000"/>
                <w:sz w:val="20"/>
                <w:szCs w:val="20"/>
              </w:rPr>
              <w:t>Код ОР дисциплины</w:t>
            </w:r>
          </w:p>
        </w:tc>
        <w:tc>
          <w:tcPr>
            <w:tcW w:w="1684" w:type="dxa"/>
            <w:gridSpan w:val="2"/>
            <w:vMerge w:val="restart"/>
            <w:tcBorders>
              <w:top w:val="single" w:sz="2" w:space="0" w:color="000000"/>
              <w:left w:val="single" w:sz="2" w:space="0" w:color="000000"/>
              <w:bottom w:val="single" w:sz="2" w:space="0" w:color="000000"/>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color w:val="000000"/>
                <w:sz w:val="20"/>
                <w:szCs w:val="20"/>
              </w:rPr>
            </w:pPr>
            <w:r w:rsidRPr="000575D1">
              <w:rPr>
                <w:rFonts w:ascii="Times New Roman" w:hAnsi="Times New Roman"/>
                <w:color w:val="000000"/>
                <w:sz w:val="20"/>
                <w:szCs w:val="20"/>
              </w:rPr>
              <w:t xml:space="preserve">Виды учебной деятельности </w:t>
            </w:r>
            <w:proofErr w:type="gramStart"/>
            <w:r w:rsidRPr="000575D1">
              <w:rPr>
                <w:rFonts w:ascii="Times New Roman" w:hAnsi="Times New Roman"/>
                <w:color w:val="000000"/>
                <w:sz w:val="20"/>
                <w:szCs w:val="20"/>
              </w:rPr>
              <w:t>обучающегося</w:t>
            </w:r>
            <w:proofErr w:type="gramEnd"/>
          </w:p>
        </w:tc>
        <w:tc>
          <w:tcPr>
            <w:tcW w:w="1542" w:type="dxa"/>
            <w:vMerge w:val="restart"/>
            <w:tcBorders>
              <w:top w:val="single" w:sz="2" w:space="0" w:color="000000"/>
              <w:left w:val="single" w:sz="2" w:space="0" w:color="000000"/>
              <w:bottom w:val="single" w:sz="2" w:space="0" w:color="000000"/>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color w:val="000000"/>
                <w:sz w:val="20"/>
                <w:szCs w:val="20"/>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Балл за конкретное задание</w:t>
            </w:r>
          </w:p>
          <w:p w:rsidR="000575D1" w:rsidRPr="000575D1" w:rsidRDefault="000575D1" w:rsidP="00862A72">
            <w:pPr>
              <w:autoSpaceDE w:val="0"/>
              <w:autoSpaceDN w:val="0"/>
              <w:adjustRightInd w:val="0"/>
              <w:jc w:val="center"/>
              <w:rPr>
                <w:rFonts w:ascii="Times New Roman" w:hAnsi="Times New Roman"/>
                <w:color w:val="FF0000"/>
                <w:sz w:val="20"/>
                <w:szCs w:val="20"/>
              </w:rPr>
            </w:pPr>
            <w:r w:rsidRPr="000575D1">
              <w:rPr>
                <w:rFonts w:ascii="Times New Roman" w:hAnsi="Times New Roman"/>
                <w:sz w:val="20"/>
                <w:szCs w:val="20"/>
              </w:rPr>
              <w:t>(</w:t>
            </w:r>
            <w:r w:rsidRPr="000575D1">
              <w:rPr>
                <w:rFonts w:ascii="Times New Roman" w:hAnsi="Times New Roman"/>
                <w:sz w:val="20"/>
                <w:szCs w:val="20"/>
                <w:lang w:val="en-US"/>
              </w:rPr>
              <w:t>min</w:t>
            </w:r>
            <w:r w:rsidRPr="000575D1">
              <w:rPr>
                <w:rFonts w:ascii="Times New Roman" w:hAnsi="Times New Roman"/>
                <w:sz w:val="20"/>
                <w:szCs w:val="20"/>
              </w:rPr>
              <w:t>-</w:t>
            </w:r>
            <w:r w:rsidRPr="000575D1">
              <w:rPr>
                <w:rFonts w:ascii="Times New Roman" w:hAnsi="Times New Roman"/>
                <w:sz w:val="20"/>
                <w:szCs w:val="20"/>
                <w:lang w:val="en-US"/>
              </w:rPr>
              <w:t>max</w:t>
            </w:r>
            <w:r w:rsidRPr="000575D1">
              <w:rPr>
                <w:rFonts w:ascii="Times New Roman" w:hAnsi="Times New Roman"/>
                <w:sz w:val="20"/>
                <w:szCs w:val="20"/>
              </w:rPr>
              <w:t>)</w:t>
            </w:r>
          </w:p>
        </w:tc>
        <w:tc>
          <w:tcPr>
            <w:tcW w:w="857" w:type="dxa"/>
            <w:gridSpan w:val="2"/>
            <w:vMerge w:val="restart"/>
            <w:tcBorders>
              <w:top w:val="single" w:sz="2" w:space="0" w:color="000000"/>
              <w:left w:val="single" w:sz="2" w:space="0" w:color="000000"/>
              <w:bottom w:val="single" w:sz="2" w:space="0" w:color="000000"/>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color w:val="000000"/>
                <w:sz w:val="20"/>
                <w:szCs w:val="20"/>
              </w:rPr>
              <w:t>Число заданий за семестр</w:t>
            </w:r>
          </w:p>
        </w:tc>
        <w:tc>
          <w:tcPr>
            <w:tcW w:w="1970" w:type="dxa"/>
            <w:gridSpan w:val="2"/>
            <w:tcBorders>
              <w:top w:val="single" w:sz="2" w:space="0" w:color="000000"/>
              <w:left w:val="nil"/>
              <w:bottom w:val="nil"/>
              <w:right w:val="single" w:sz="2" w:space="0" w:color="000000"/>
            </w:tcBorders>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color w:val="000000"/>
                <w:sz w:val="20"/>
                <w:szCs w:val="20"/>
              </w:rPr>
              <w:t>Баллы</w:t>
            </w:r>
          </w:p>
          <w:p w:rsidR="000575D1" w:rsidRPr="000575D1" w:rsidRDefault="000575D1" w:rsidP="00862A72">
            <w:pPr>
              <w:autoSpaceDE w:val="0"/>
              <w:autoSpaceDN w:val="0"/>
              <w:adjustRightInd w:val="0"/>
              <w:jc w:val="center"/>
              <w:rPr>
                <w:rFonts w:ascii="Times New Roman" w:hAnsi="Times New Roman"/>
                <w:sz w:val="20"/>
                <w:szCs w:val="20"/>
              </w:rPr>
            </w:pPr>
          </w:p>
        </w:tc>
      </w:tr>
      <w:tr w:rsidR="000575D1" w:rsidRPr="000575D1" w:rsidTr="00862A72">
        <w:trPr>
          <w:trHeight w:val="555"/>
        </w:trPr>
        <w:tc>
          <w:tcPr>
            <w:tcW w:w="411" w:type="dxa"/>
            <w:vMerge/>
            <w:tcBorders>
              <w:top w:val="single" w:sz="2" w:space="0" w:color="000000"/>
              <w:left w:val="single" w:sz="2" w:space="0" w:color="000000"/>
              <w:bottom w:val="nil"/>
              <w:right w:val="single" w:sz="2" w:space="0" w:color="000000"/>
            </w:tcBorders>
            <w:vAlign w:val="center"/>
            <w:hideMark/>
          </w:tcPr>
          <w:p w:rsidR="000575D1" w:rsidRPr="000575D1" w:rsidRDefault="000575D1" w:rsidP="00862A72">
            <w:pPr>
              <w:rPr>
                <w:rFonts w:ascii="Times New Roman" w:hAnsi="Times New Roman"/>
                <w:sz w:val="20"/>
                <w:szCs w:val="20"/>
              </w:rPr>
            </w:pPr>
          </w:p>
        </w:tc>
        <w:tc>
          <w:tcPr>
            <w:tcW w:w="1819" w:type="dxa"/>
            <w:vMerge/>
            <w:tcBorders>
              <w:top w:val="single" w:sz="2" w:space="0" w:color="000000"/>
              <w:left w:val="single" w:sz="2" w:space="0" w:color="000000"/>
              <w:bottom w:val="nil"/>
              <w:right w:val="single" w:sz="2" w:space="0" w:color="000000"/>
            </w:tcBorders>
            <w:vAlign w:val="center"/>
            <w:hideMark/>
          </w:tcPr>
          <w:p w:rsidR="000575D1" w:rsidRPr="000575D1" w:rsidRDefault="000575D1" w:rsidP="00862A72">
            <w:pPr>
              <w:rPr>
                <w:rFonts w:ascii="Times New Roman" w:hAnsi="Times New Roman"/>
                <w:color w:val="000000"/>
                <w:sz w:val="20"/>
                <w:szCs w:val="20"/>
              </w:rPr>
            </w:pPr>
          </w:p>
        </w:tc>
        <w:tc>
          <w:tcPr>
            <w:tcW w:w="1684" w:type="dxa"/>
            <w:gridSpan w:val="2"/>
            <w:vMerge/>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rPr>
                <w:rFonts w:ascii="Times New Roman" w:hAnsi="Times New Roman"/>
                <w:color w:val="000000"/>
                <w:sz w:val="20"/>
                <w:szCs w:val="20"/>
              </w:rPr>
            </w:pPr>
          </w:p>
        </w:tc>
        <w:tc>
          <w:tcPr>
            <w:tcW w:w="1542" w:type="dxa"/>
            <w:vMerge/>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rPr>
                <w:rFonts w:ascii="Times New Roman" w:hAnsi="Times New Roman"/>
                <w:sz w:val="20"/>
                <w:szCs w:val="20"/>
              </w:rPr>
            </w:pP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rPr>
                <w:rFonts w:ascii="Times New Roman" w:hAnsi="Times New Roman"/>
                <w:color w:val="FF0000"/>
                <w:sz w:val="20"/>
                <w:szCs w:val="20"/>
              </w:rPr>
            </w:pPr>
          </w:p>
        </w:tc>
        <w:tc>
          <w:tcPr>
            <w:tcW w:w="857" w:type="dxa"/>
            <w:gridSpan w:val="2"/>
            <w:vMerge/>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rPr>
                <w:rFonts w:ascii="Times New Roman" w:hAnsi="Times New Roman"/>
                <w:sz w:val="20"/>
                <w:szCs w:val="20"/>
              </w:rPr>
            </w:pPr>
          </w:p>
        </w:tc>
        <w:tc>
          <w:tcPr>
            <w:tcW w:w="986" w:type="dxa"/>
            <w:tcBorders>
              <w:top w:val="single" w:sz="2" w:space="0" w:color="000000"/>
              <w:left w:val="nil"/>
              <w:bottom w:val="nil"/>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sz w:val="20"/>
                <w:szCs w:val="20"/>
                <w:lang w:val="en-US"/>
              </w:rPr>
            </w:pPr>
            <w:proofErr w:type="gramStart"/>
            <w:r w:rsidRPr="000575D1">
              <w:rPr>
                <w:rFonts w:ascii="Times New Roman" w:hAnsi="Times New Roman"/>
                <w:color w:val="000000"/>
                <w:sz w:val="20"/>
                <w:szCs w:val="20"/>
              </w:rPr>
              <w:t>Мини-</w:t>
            </w:r>
            <w:proofErr w:type="spellStart"/>
            <w:r w:rsidRPr="000575D1">
              <w:rPr>
                <w:rFonts w:ascii="Times New Roman" w:hAnsi="Times New Roman"/>
                <w:color w:val="000000"/>
                <w:sz w:val="20"/>
                <w:szCs w:val="20"/>
              </w:rPr>
              <w:t>мальный</w:t>
            </w:r>
            <w:proofErr w:type="spellEnd"/>
            <w:proofErr w:type="gramEnd"/>
          </w:p>
        </w:tc>
        <w:tc>
          <w:tcPr>
            <w:tcW w:w="984" w:type="dxa"/>
            <w:tcBorders>
              <w:top w:val="single" w:sz="2" w:space="0" w:color="000000"/>
              <w:left w:val="nil"/>
              <w:bottom w:val="nil"/>
              <w:right w:val="single" w:sz="2" w:space="0" w:color="000000"/>
            </w:tcBorders>
            <w:hideMark/>
          </w:tcPr>
          <w:p w:rsidR="000575D1" w:rsidRPr="000575D1" w:rsidRDefault="000575D1" w:rsidP="00862A72">
            <w:pPr>
              <w:autoSpaceDE w:val="0"/>
              <w:autoSpaceDN w:val="0"/>
              <w:adjustRightInd w:val="0"/>
              <w:jc w:val="center"/>
              <w:rPr>
                <w:rFonts w:ascii="Times New Roman" w:hAnsi="Times New Roman"/>
                <w:color w:val="000000"/>
                <w:sz w:val="20"/>
                <w:szCs w:val="20"/>
              </w:rPr>
            </w:pPr>
            <w:proofErr w:type="gramStart"/>
            <w:r w:rsidRPr="000575D1">
              <w:rPr>
                <w:rFonts w:ascii="Times New Roman" w:hAnsi="Times New Roman"/>
                <w:color w:val="000000"/>
                <w:sz w:val="20"/>
                <w:szCs w:val="20"/>
              </w:rPr>
              <w:t>Макси-</w:t>
            </w:r>
            <w:proofErr w:type="spellStart"/>
            <w:r w:rsidRPr="000575D1">
              <w:rPr>
                <w:rFonts w:ascii="Times New Roman" w:hAnsi="Times New Roman"/>
                <w:color w:val="000000"/>
                <w:sz w:val="20"/>
                <w:szCs w:val="20"/>
              </w:rPr>
              <w:t>мальный</w:t>
            </w:r>
            <w:proofErr w:type="spellEnd"/>
            <w:proofErr w:type="gramEnd"/>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b/>
                <w:bCs/>
                <w:sz w:val="20"/>
                <w:szCs w:val="20"/>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0575D1" w:rsidRPr="000575D1" w:rsidRDefault="000575D1" w:rsidP="00862A72">
            <w:pPr>
              <w:autoSpaceDE w:val="0"/>
              <w:autoSpaceDN w:val="0"/>
              <w:adjustRightInd w:val="0"/>
              <w:jc w:val="both"/>
              <w:rPr>
                <w:rFonts w:ascii="Times New Roman" w:hAnsi="Times New Roman"/>
                <w:b/>
                <w:bCs/>
                <w:sz w:val="20"/>
                <w:szCs w:val="20"/>
              </w:rPr>
            </w:pPr>
            <w:r w:rsidRPr="000575D1">
              <w:rPr>
                <w:rFonts w:ascii="Times New Roman" w:hAnsi="Times New Roman"/>
                <w:b/>
                <w:bCs/>
                <w:sz w:val="20"/>
                <w:szCs w:val="20"/>
              </w:rPr>
              <w:t xml:space="preserve">Раздел 1. </w:t>
            </w:r>
            <w:r w:rsidRPr="000575D1">
              <w:rPr>
                <w:rFonts w:ascii="Times New Roman" w:hAnsi="Times New Roman"/>
                <w:b/>
                <w:sz w:val="20"/>
                <w:szCs w:val="20"/>
              </w:rPr>
              <w:t>Понятие учебной физической задачи. Структура и классификации</w:t>
            </w:r>
          </w:p>
        </w:tc>
      </w:tr>
      <w:tr w:rsidR="006F50A2"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1</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6F50A2" w:rsidRPr="006A243B" w:rsidRDefault="006F50A2"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ОР.1.-5</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98788B">
            <w:pPr>
              <w:autoSpaceDE w:val="0"/>
              <w:autoSpaceDN w:val="0"/>
              <w:adjustRightInd w:val="0"/>
              <w:jc w:val="both"/>
              <w:rPr>
                <w:rFonts w:ascii="Times New Roman" w:hAnsi="Times New Roman"/>
                <w:sz w:val="20"/>
                <w:szCs w:val="20"/>
              </w:rPr>
            </w:pPr>
            <w:r w:rsidRPr="000575D1">
              <w:rPr>
                <w:rFonts w:ascii="Times New Roman" w:hAnsi="Times New Roman"/>
                <w:sz w:val="20"/>
                <w:szCs w:val="20"/>
              </w:rPr>
              <w:t xml:space="preserve">Выполнение </w:t>
            </w:r>
            <w:r w:rsidR="0098788B">
              <w:rPr>
                <w:rFonts w:ascii="Times New Roman" w:hAnsi="Times New Roman"/>
                <w:sz w:val="20"/>
                <w:szCs w:val="20"/>
              </w:rPr>
              <w:t>лабораторной</w:t>
            </w:r>
            <w:r w:rsidRPr="000575D1">
              <w:rPr>
                <w:rFonts w:ascii="Times New Roman" w:hAnsi="Times New Roman"/>
                <w:sz w:val="20"/>
                <w:szCs w:val="20"/>
              </w:rPr>
              <w:t xml:space="preserve"> </w:t>
            </w:r>
            <w:r w:rsidRPr="000575D1">
              <w:rPr>
                <w:rFonts w:ascii="Times New Roman" w:hAnsi="Times New Roman"/>
                <w:sz w:val="20"/>
                <w:szCs w:val="20"/>
              </w:rPr>
              <w:lastRenderedPageBreak/>
              <w:t>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98788B">
            <w:pPr>
              <w:autoSpaceDE w:val="0"/>
              <w:autoSpaceDN w:val="0"/>
              <w:adjustRightInd w:val="0"/>
              <w:jc w:val="both"/>
              <w:rPr>
                <w:rFonts w:ascii="Times New Roman" w:hAnsi="Times New Roman"/>
                <w:sz w:val="20"/>
                <w:szCs w:val="20"/>
              </w:rPr>
            </w:pPr>
            <w:r w:rsidRPr="000575D1">
              <w:rPr>
                <w:rFonts w:ascii="Times New Roman" w:hAnsi="Times New Roman"/>
                <w:sz w:val="20"/>
                <w:szCs w:val="20"/>
              </w:rPr>
              <w:lastRenderedPageBreak/>
              <w:t xml:space="preserve">Оценка </w:t>
            </w:r>
            <w:r w:rsidR="0098788B">
              <w:rPr>
                <w:rFonts w:ascii="Times New Roman" w:hAnsi="Times New Roman"/>
                <w:sz w:val="20"/>
                <w:szCs w:val="20"/>
              </w:rPr>
              <w:t>лаб</w:t>
            </w:r>
            <w:r w:rsidRPr="000575D1">
              <w:rPr>
                <w:rFonts w:ascii="Times New Roman" w:hAnsi="Times New Roman"/>
                <w:sz w:val="20"/>
                <w:szCs w:val="20"/>
              </w:rPr>
              <w:t xml:space="preserve">. </w:t>
            </w:r>
            <w:r w:rsidRPr="000575D1">
              <w:rPr>
                <w:rFonts w:ascii="Times New Roman" w:hAnsi="Times New Roman"/>
                <w:sz w:val="20"/>
                <w:szCs w:val="20"/>
              </w:rPr>
              <w:lastRenderedPageBreak/>
              <w:t>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center"/>
              <w:rPr>
                <w:rFonts w:ascii="Times New Roman" w:hAnsi="Times New Roman"/>
                <w:sz w:val="20"/>
                <w:szCs w:val="20"/>
              </w:rPr>
            </w:pPr>
            <w:r>
              <w:rPr>
                <w:rFonts w:ascii="Times New Roman" w:hAnsi="Times New Roman"/>
                <w:sz w:val="20"/>
                <w:szCs w:val="20"/>
              </w:rPr>
              <w:lastRenderedPageBreak/>
              <w:t>1,3-</w:t>
            </w:r>
            <w:r w:rsidRPr="000575D1">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6F50A2" w:rsidRPr="000575D1" w:rsidRDefault="006F50A2" w:rsidP="006F50A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6</w:t>
            </w:r>
          </w:p>
        </w:tc>
        <w:tc>
          <w:tcPr>
            <w:tcW w:w="986" w:type="dxa"/>
            <w:tcBorders>
              <w:top w:val="single" w:sz="2" w:space="0" w:color="000000"/>
              <w:left w:val="nil"/>
              <w:bottom w:val="single" w:sz="2" w:space="0" w:color="000000"/>
              <w:right w:val="single" w:sz="2" w:space="0" w:color="000000"/>
            </w:tcBorders>
            <w:vAlign w:val="center"/>
            <w:hideMark/>
          </w:tcPr>
          <w:p w:rsidR="006F50A2" w:rsidRPr="000575D1" w:rsidRDefault="006F50A2" w:rsidP="006F50A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8</w:t>
            </w:r>
          </w:p>
        </w:tc>
        <w:tc>
          <w:tcPr>
            <w:tcW w:w="984" w:type="dxa"/>
            <w:tcBorders>
              <w:top w:val="single" w:sz="2" w:space="0" w:color="000000"/>
              <w:left w:val="nil"/>
              <w:bottom w:val="single" w:sz="2" w:space="0" w:color="000000"/>
              <w:right w:val="single" w:sz="2" w:space="0" w:color="000000"/>
            </w:tcBorders>
            <w:vAlign w:val="center"/>
            <w:hideMark/>
          </w:tcPr>
          <w:p w:rsidR="006F50A2" w:rsidRPr="000575D1" w:rsidRDefault="006F50A2"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12</w:t>
            </w:r>
          </w:p>
        </w:tc>
      </w:tr>
      <w:tr w:rsidR="0098788B"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98788B" w:rsidRPr="000575D1" w:rsidRDefault="0098788B"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lastRenderedPageBreak/>
              <w:t>2</w:t>
            </w:r>
          </w:p>
        </w:tc>
        <w:tc>
          <w:tcPr>
            <w:tcW w:w="1819" w:type="dxa"/>
            <w:vMerge/>
            <w:tcBorders>
              <w:top w:val="single" w:sz="2" w:space="0" w:color="000000"/>
              <w:left w:val="single" w:sz="2" w:space="0" w:color="000000"/>
              <w:bottom w:val="single" w:sz="2" w:space="0" w:color="000000"/>
              <w:right w:val="single" w:sz="2" w:space="0" w:color="000000"/>
            </w:tcBorders>
            <w:shd w:val="clear" w:color="auto" w:fill="FFFFFF"/>
          </w:tcPr>
          <w:p w:rsidR="0098788B" w:rsidRPr="000575D1" w:rsidRDefault="0098788B" w:rsidP="00862A72">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788B" w:rsidRPr="000575D1" w:rsidRDefault="0098788B" w:rsidP="00C51F01">
            <w:pPr>
              <w:autoSpaceDE w:val="0"/>
              <w:autoSpaceDN w:val="0"/>
              <w:adjustRightInd w:val="0"/>
              <w:jc w:val="both"/>
              <w:rPr>
                <w:rFonts w:ascii="Times New Roman" w:hAnsi="Times New Roman"/>
                <w:sz w:val="20"/>
                <w:szCs w:val="20"/>
              </w:rPr>
            </w:pPr>
            <w:r w:rsidRPr="000575D1">
              <w:rPr>
                <w:rFonts w:ascii="Times New Roman" w:hAnsi="Times New Roman"/>
                <w:sz w:val="20"/>
                <w:szCs w:val="20"/>
              </w:rPr>
              <w:t xml:space="preserve">Выполнение </w:t>
            </w:r>
            <w:r>
              <w:rPr>
                <w:rFonts w:ascii="Times New Roman" w:hAnsi="Times New Roman"/>
                <w:sz w:val="20"/>
                <w:szCs w:val="20"/>
              </w:rPr>
              <w:t>лабораторной</w:t>
            </w:r>
            <w:r w:rsidRPr="000575D1">
              <w:rPr>
                <w:rFonts w:ascii="Times New Roman" w:hAnsi="Times New Roman"/>
                <w:sz w:val="20"/>
                <w:szCs w:val="20"/>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98788B" w:rsidRPr="000575D1" w:rsidRDefault="0098788B" w:rsidP="00C51F01">
            <w:pPr>
              <w:autoSpaceDE w:val="0"/>
              <w:autoSpaceDN w:val="0"/>
              <w:adjustRightInd w:val="0"/>
              <w:jc w:val="both"/>
              <w:rPr>
                <w:rFonts w:ascii="Times New Roman" w:hAnsi="Times New Roman"/>
                <w:sz w:val="20"/>
                <w:szCs w:val="20"/>
              </w:rPr>
            </w:pPr>
            <w:r w:rsidRPr="000575D1">
              <w:rPr>
                <w:rFonts w:ascii="Times New Roman" w:hAnsi="Times New Roman"/>
                <w:sz w:val="20"/>
                <w:szCs w:val="20"/>
              </w:rPr>
              <w:t xml:space="preserve">Оценка </w:t>
            </w:r>
            <w:r>
              <w:rPr>
                <w:rFonts w:ascii="Times New Roman" w:hAnsi="Times New Roman"/>
                <w:sz w:val="20"/>
                <w:szCs w:val="20"/>
              </w:rPr>
              <w:t>лаб</w:t>
            </w:r>
            <w:r w:rsidRPr="000575D1">
              <w:rPr>
                <w:rFonts w:ascii="Times New Roman" w:hAnsi="Times New Roman"/>
                <w:sz w:val="20"/>
                <w:szCs w:val="20"/>
              </w:rPr>
              <w:t>.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788B" w:rsidRPr="000575D1" w:rsidRDefault="0098788B" w:rsidP="00862A7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Pr="000575D1">
              <w:rPr>
                <w:rFonts w:ascii="Times New Roman" w:hAnsi="Times New Roman"/>
                <w:sz w:val="20"/>
                <w:szCs w:val="20"/>
              </w:rPr>
              <w:t>3</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98788B" w:rsidRPr="000575D1" w:rsidRDefault="0098788B"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6</w:t>
            </w:r>
          </w:p>
        </w:tc>
        <w:tc>
          <w:tcPr>
            <w:tcW w:w="986" w:type="dxa"/>
            <w:tcBorders>
              <w:top w:val="single" w:sz="2" w:space="0" w:color="000000"/>
              <w:left w:val="nil"/>
              <w:bottom w:val="single" w:sz="2" w:space="0" w:color="000000"/>
              <w:right w:val="single" w:sz="2" w:space="0" w:color="000000"/>
            </w:tcBorders>
            <w:vAlign w:val="center"/>
          </w:tcPr>
          <w:p w:rsidR="0098788B" w:rsidRPr="000575D1" w:rsidRDefault="0098788B"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8</w:t>
            </w:r>
          </w:p>
        </w:tc>
        <w:tc>
          <w:tcPr>
            <w:tcW w:w="984" w:type="dxa"/>
            <w:tcBorders>
              <w:top w:val="single" w:sz="2" w:space="0" w:color="000000"/>
              <w:left w:val="nil"/>
              <w:bottom w:val="single" w:sz="2" w:space="0" w:color="000000"/>
              <w:right w:val="single" w:sz="2" w:space="0" w:color="000000"/>
            </w:tcBorders>
            <w:vAlign w:val="center"/>
          </w:tcPr>
          <w:p w:rsidR="0098788B" w:rsidRPr="000575D1" w:rsidRDefault="0098788B"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18</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3</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rPr>
                <w:rFonts w:ascii="Times New Roman" w:hAnsi="Times New Roman"/>
                <w:sz w:val="20"/>
                <w:szCs w:val="20"/>
                <w:lang w:val="en-US"/>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Контрольное тестирование по разделу 1</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Тестовый контроль по разделу</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5D1" w:rsidRPr="000575D1" w:rsidRDefault="006F50A2" w:rsidP="00862A72">
            <w:pPr>
              <w:autoSpaceDE w:val="0"/>
              <w:autoSpaceDN w:val="0"/>
              <w:adjustRightInd w:val="0"/>
              <w:jc w:val="center"/>
              <w:rPr>
                <w:rFonts w:ascii="Times New Roman" w:hAnsi="Times New Roman"/>
                <w:sz w:val="20"/>
                <w:szCs w:val="20"/>
              </w:rPr>
            </w:pPr>
            <w:r>
              <w:rPr>
                <w:rFonts w:ascii="Times New Roman" w:hAnsi="Times New Roman"/>
                <w:sz w:val="20"/>
                <w:szCs w:val="20"/>
              </w:rPr>
              <w:t>0,75-</w:t>
            </w:r>
            <w:r w:rsidR="000575D1" w:rsidRPr="000575D1">
              <w:rPr>
                <w:rFonts w:ascii="Times New Roman" w:hAnsi="Times New Roman"/>
                <w:sz w:val="20"/>
                <w:szCs w:val="20"/>
              </w:rPr>
              <w:t>1</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20</w:t>
            </w:r>
          </w:p>
        </w:tc>
        <w:tc>
          <w:tcPr>
            <w:tcW w:w="986"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15</w:t>
            </w:r>
          </w:p>
        </w:tc>
        <w:tc>
          <w:tcPr>
            <w:tcW w:w="984"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20</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b/>
                <w:bCs/>
                <w:sz w:val="20"/>
                <w:szCs w:val="20"/>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0575D1" w:rsidRPr="000575D1" w:rsidRDefault="000575D1" w:rsidP="00862A72">
            <w:pPr>
              <w:autoSpaceDE w:val="0"/>
              <w:autoSpaceDN w:val="0"/>
              <w:adjustRightInd w:val="0"/>
              <w:jc w:val="both"/>
              <w:rPr>
                <w:rFonts w:ascii="Times New Roman" w:hAnsi="Times New Roman"/>
                <w:b/>
                <w:bCs/>
                <w:sz w:val="20"/>
                <w:szCs w:val="20"/>
              </w:rPr>
            </w:pPr>
            <w:r w:rsidRPr="000575D1">
              <w:rPr>
                <w:rFonts w:ascii="Times New Roman" w:hAnsi="Times New Roman"/>
                <w:b/>
                <w:bCs/>
                <w:sz w:val="20"/>
                <w:szCs w:val="20"/>
              </w:rPr>
              <w:t xml:space="preserve">Раздел 2. </w:t>
            </w:r>
            <w:r w:rsidRPr="000575D1">
              <w:rPr>
                <w:rFonts w:ascii="Times New Roman" w:hAnsi="Times New Roman"/>
                <w:b/>
                <w:sz w:val="20"/>
                <w:szCs w:val="20"/>
              </w:rPr>
              <w:t>Методика обучения учащихся решению задач геометрическим способом</w:t>
            </w:r>
          </w:p>
        </w:tc>
      </w:tr>
      <w:tr w:rsidR="0098788B"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98788B" w:rsidRPr="000575D1" w:rsidRDefault="0098788B"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4</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98788B" w:rsidRPr="006A243B" w:rsidRDefault="0098788B" w:rsidP="006F50A2">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ОР.1.-5</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788B" w:rsidRPr="000575D1" w:rsidRDefault="0098788B" w:rsidP="00C51F01">
            <w:pPr>
              <w:autoSpaceDE w:val="0"/>
              <w:autoSpaceDN w:val="0"/>
              <w:adjustRightInd w:val="0"/>
              <w:jc w:val="both"/>
              <w:rPr>
                <w:rFonts w:ascii="Times New Roman" w:hAnsi="Times New Roman"/>
                <w:sz w:val="20"/>
                <w:szCs w:val="20"/>
              </w:rPr>
            </w:pPr>
            <w:r w:rsidRPr="000575D1">
              <w:rPr>
                <w:rFonts w:ascii="Times New Roman" w:hAnsi="Times New Roman"/>
                <w:sz w:val="20"/>
                <w:szCs w:val="20"/>
              </w:rPr>
              <w:t xml:space="preserve">Выполнение </w:t>
            </w:r>
            <w:r>
              <w:rPr>
                <w:rFonts w:ascii="Times New Roman" w:hAnsi="Times New Roman"/>
                <w:sz w:val="20"/>
                <w:szCs w:val="20"/>
              </w:rPr>
              <w:t>лабораторной</w:t>
            </w:r>
            <w:r w:rsidRPr="000575D1">
              <w:rPr>
                <w:rFonts w:ascii="Times New Roman" w:hAnsi="Times New Roman"/>
                <w:sz w:val="20"/>
                <w:szCs w:val="20"/>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788B" w:rsidRPr="000575D1" w:rsidRDefault="0098788B" w:rsidP="00C51F01">
            <w:pPr>
              <w:autoSpaceDE w:val="0"/>
              <w:autoSpaceDN w:val="0"/>
              <w:adjustRightInd w:val="0"/>
              <w:jc w:val="both"/>
              <w:rPr>
                <w:rFonts w:ascii="Times New Roman" w:hAnsi="Times New Roman"/>
                <w:sz w:val="20"/>
                <w:szCs w:val="20"/>
              </w:rPr>
            </w:pPr>
            <w:r w:rsidRPr="000575D1">
              <w:rPr>
                <w:rFonts w:ascii="Times New Roman" w:hAnsi="Times New Roman"/>
                <w:sz w:val="20"/>
                <w:szCs w:val="20"/>
              </w:rPr>
              <w:t xml:space="preserve">Оценка </w:t>
            </w:r>
            <w:r>
              <w:rPr>
                <w:rFonts w:ascii="Times New Roman" w:hAnsi="Times New Roman"/>
                <w:sz w:val="20"/>
                <w:szCs w:val="20"/>
              </w:rPr>
              <w:t>лаб</w:t>
            </w:r>
            <w:r w:rsidRPr="000575D1">
              <w:rPr>
                <w:rFonts w:ascii="Times New Roman" w:hAnsi="Times New Roman"/>
                <w:sz w:val="20"/>
                <w:szCs w:val="20"/>
              </w:rPr>
              <w:t>.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788B" w:rsidRPr="000575D1" w:rsidRDefault="0098788B" w:rsidP="006F50A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Pr="000575D1">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788B" w:rsidRPr="000575D1" w:rsidRDefault="0098788B" w:rsidP="006F50A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3</w:t>
            </w:r>
          </w:p>
        </w:tc>
        <w:tc>
          <w:tcPr>
            <w:tcW w:w="986" w:type="dxa"/>
            <w:tcBorders>
              <w:top w:val="single" w:sz="2" w:space="0" w:color="000000"/>
              <w:left w:val="nil"/>
              <w:bottom w:val="single" w:sz="2" w:space="0" w:color="000000"/>
              <w:right w:val="single" w:sz="2" w:space="0" w:color="000000"/>
            </w:tcBorders>
            <w:vAlign w:val="center"/>
            <w:hideMark/>
          </w:tcPr>
          <w:p w:rsidR="0098788B" w:rsidRPr="000575D1" w:rsidRDefault="0098788B" w:rsidP="006F50A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4</w:t>
            </w:r>
          </w:p>
        </w:tc>
        <w:tc>
          <w:tcPr>
            <w:tcW w:w="984" w:type="dxa"/>
            <w:tcBorders>
              <w:top w:val="single" w:sz="2" w:space="0" w:color="000000"/>
              <w:left w:val="nil"/>
              <w:bottom w:val="single" w:sz="2" w:space="0" w:color="000000"/>
              <w:right w:val="single" w:sz="2" w:space="0" w:color="000000"/>
            </w:tcBorders>
            <w:vAlign w:val="center"/>
            <w:hideMark/>
          </w:tcPr>
          <w:p w:rsidR="0098788B" w:rsidRPr="000575D1" w:rsidRDefault="0098788B" w:rsidP="006F50A2">
            <w:pPr>
              <w:autoSpaceDE w:val="0"/>
              <w:autoSpaceDN w:val="0"/>
              <w:adjustRightInd w:val="0"/>
              <w:jc w:val="both"/>
              <w:rPr>
                <w:rFonts w:ascii="Times New Roman" w:hAnsi="Times New Roman"/>
                <w:sz w:val="20"/>
                <w:szCs w:val="20"/>
              </w:rPr>
            </w:pPr>
            <w:r w:rsidRPr="000575D1">
              <w:rPr>
                <w:rFonts w:ascii="Times New Roman" w:hAnsi="Times New Roman"/>
                <w:sz w:val="20"/>
                <w:szCs w:val="20"/>
              </w:rPr>
              <w:t>6</w:t>
            </w:r>
          </w:p>
        </w:tc>
      </w:tr>
      <w:tr w:rsidR="0098788B"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98788B" w:rsidRPr="000575D1" w:rsidRDefault="0098788B"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5</w:t>
            </w:r>
          </w:p>
        </w:tc>
        <w:tc>
          <w:tcPr>
            <w:tcW w:w="1819" w:type="dxa"/>
            <w:vMerge/>
            <w:tcBorders>
              <w:top w:val="single" w:sz="2" w:space="0" w:color="000000"/>
              <w:left w:val="single" w:sz="2" w:space="0" w:color="000000"/>
              <w:bottom w:val="single" w:sz="2" w:space="0" w:color="000000"/>
              <w:right w:val="single" w:sz="2" w:space="0" w:color="000000"/>
            </w:tcBorders>
            <w:shd w:val="clear" w:color="auto" w:fill="FFFFFF"/>
          </w:tcPr>
          <w:p w:rsidR="0098788B" w:rsidRPr="000575D1" w:rsidRDefault="0098788B" w:rsidP="00862A72">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788B" w:rsidRPr="000575D1" w:rsidRDefault="0098788B" w:rsidP="00C51F01">
            <w:pPr>
              <w:autoSpaceDE w:val="0"/>
              <w:autoSpaceDN w:val="0"/>
              <w:adjustRightInd w:val="0"/>
              <w:jc w:val="both"/>
              <w:rPr>
                <w:rFonts w:ascii="Times New Roman" w:hAnsi="Times New Roman"/>
                <w:sz w:val="20"/>
                <w:szCs w:val="20"/>
              </w:rPr>
            </w:pPr>
            <w:r w:rsidRPr="000575D1">
              <w:rPr>
                <w:rFonts w:ascii="Times New Roman" w:hAnsi="Times New Roman"/>
                <w:sz w:val="20"/>
                <w:szCs w:val="20"/>
              </w:rPr>
              <w:t xml:space="preserve">Выполнение </w:t>
            </w:r>
            <w:r>
              <w:rPr>
                <w:rFonts w:ascii="Times New Roman" w:hAnsi="Times New Roman"/>
                <w:sz w:val="20"/>
                <w:szCs w:val="20"/>
              </w:rPr>
              <w:t>лабораторной</w:t>
            </w:r>
            <w:r w:rsidRPr="000575D1">
              <w:rPr>
                <w:rFonts w:ascii="Times New Roman" w:hAnsi="Times New Roman"/>
                <w:sz w:val="20"/>
                <w:szCs w:val="20"/>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98788B" w:rsidRPr="000575D1" w:rsidRDefault="0098788B" w:rsidP="00C51F01">
            <w:pPr>
              <w:autoSpaceDE w:val="0"/>
              <w:autoSpaceDN w:val="0"/>
              <w:adjustRightInd w:val="0"/>
              <w:jc w:val="both"/>
              <w:rPr>
                <w:rFonts w:ascii="Times New Roman" w:hAnsi="Times New Roman"/>
                <w:sz w:val="20"/>
                <w:szCs w:val="20"/>
              </w:rPr>
            </w:pPr>
            <w:r w:rsidRPr="000575D1">
              <w:rPr>
                <w:rFonts w:ascii="Times New Roman" w:hAnsi="Times New Roman"/>
                <w:sz w:val="20"/>
                <w:szCs w:val="20"/>
              </w:rPr>
              <w:t xml:space="preserve">Оценка </w:t>
            </w:r>
            <w:r>
              <w:rPr>
                <w:rFonts w:ascii="Times New Roman" w:hAnsi="Times New Roman"/>
                <w:sz w:val="20"/>
                <w:szCs w:val="20"/>
              </w:rPr>
              <w:t>лаб</w:t>
            </w:r>
            <w:r w:rsidRPr="000575D1">
              <w:rPr>
                <w:rFonts w:ascii="Times New Roman" w:hAnsi="Times New Roman"/>
                <w:sz w:val="20"/>
                <w:szCs w:val="20"/>
              </w:rPr>
              <w:t>.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788B" w:rsidRPr="000575D1" w:rsidRDefault="0098788B" w:rsidP="00862A7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Pr="000575D1">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98788B" w:rsidRPr="000575D1" w:rsidRDefault="0098788B"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3</w:t>
            </w:r>
          </w:p>
        </w:tc>
        <w:tc>
          <w:tcPr>
            <w:tcW w:w="986" w:type="dxa"/>
            <w:tcBorders>
              <w:top w:val="single" w:sz="2" w:space="0" w:color="000000"/>
              <w:left w:val="nil"/>
              <w:bottom w:val="single" w:sz="2" w:space="0" w:color="000000"/>
              <w:right w:val="single" w:sz="2" w:space="0" w:color="000000"/>
            </w:tcBorders>
            <w:vAlign w:val="center"/>
          </w:tcPr>
          <w:p w:rsidR="0098788B" w:rsidRPr="000575D1" w:rsidRDefault="0098788B"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4</w:t>
            </w:r>
          </w:p>
        </w:tc>
        <w:tc>
          <w:tcPr>
            <w:tcW w:w="984" w:type="dxa"/>
            <w:tcBorders>
              <w:top w:val="single" w:sz="2" w:space="0" w:color="000000"/>
              <w:left w:val="nil"/>
              <w:bottom w:val="single" w:sz="2" w:space="0" w:color="000000"/>
              <w:right w:val="single" w:sz="2" w:space="0" w:color="000000"/>
            </w:tcBorders>
            <w:vAlign w:val="center"/>
          </w:tcPr>
          <w:p w:rsidR="0098788B" w:rsidRPr="000575D1" w:rsidRDefault="0098788B"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6</w:t>
            </w:r>
          </w:p>
        </w:tc>
      </w:tr>
      <w:tr w:rsidR="0098788B"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98788B" w:rsidRPr="000575D1" w:rsidRDefault="0098788B"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6</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98788B" w:rsidRPr="000575D1" w:rsidRDefault="0098788B" w:rsidP="00862A72">
            <w:pPr>
              <w:rPr>
                <w:rFonts w:ascii="Times New Roman" w:hAnsi="Times New Roman"/>
                <w:sz w:val="20"/>
                <w:szCs w:val="20"/>
                <w:lang w:val="en-US"/>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788B" w:rsidRPr="000575D1" w:rsidRDefault="0098788B" w:rsidP="00C51F01">
            <w:pPr>
              <w:autoSpaceDE w:val="0"/>
              <w:autoSpaceDN w:val="0"/>
              <w:adjustRightInd w:val="0"/>
              <w:jc w:val="both"/>
              <w:rPr>
                <w:rFonts w:ascii="Times New Roman" w:hAnsi="Times New Roman"/>
                <w:sz w:val="20"/>
                <w:szCs w:val="20"/>
              </w:rPr>
            </w:pPr>
            <w:r w:rsidRPr="000575D1">
              <w:rPr>
                <w:rFonts w:ascii="Times New Roman" w:hAnsi="Times New Roman"/>
                <w:sz w:val="20"/>
                <w:szCs w:val="20"/>
              </w:rPr>
              <w:t xml:space="preserve">Выполнение </w:t>
            </w:r>
            <w:r>
              <w:rPr>
                <w:rFonts w:ascii="Times New Roman" w:hAnsi="Times New Roman"/>
                <w:sz w:val="20"/>
                <w:szCs w:val="20"/>
              </w:rPr>
              <w:t>лабораторной</w:t>
            </w:r>
            <w:r w:rsidRPr="000575D1">
              <w:rPr>
                <w:rFonts w:ascii="Times New Roman" w:hAnsi="Times New Roman"/>
                <w:sz w:val="20"/>
                <w:szCs w:val="20"/>
              </w:rPr>
              <w:t xml:space="preserve">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788B" w:rsidRPr="000575D1" w:rsidRDefault="0098788B" w:rsidP="00C51F01">
            <w:pPr>
              <w:autoSpaceDE w:val="0"/>
              <w:autoSpaceDN w:val="0"/>
              <w:adjustRightInd w:val="0"/>
              <w:jc w:val="both"/>
              <w:rPr>
                <w:rFonts w:ascii="Times New Roman" w:hAnsi="Times New Roman"/>
                <w:sz w:val="20"/>
                <w:szCs w:val="20"/>
              </w:rPr>
            </w:pPr>
            <w:r w:rsidRPr="000575D1">
              <w:rPr>
                <w:rFonts w:ascii="Times New Roman" w:hAnsi="Times New Roman"/>
                <w:sz w:val="20"/>
                <w:szCs w:val="20"/>
              </w:rPr>
              <w:t xml:space="preserve">Оценка </w:t>
            </w:r>
            <w:r>
              <w:rPr>
                <w:rFonts w:ascii="Times New Roman" w:hAnsi="Times New Roman"/>
                <w:sz w:val="20"/>
                <w:szCs w:val="20"/>
              </w:rPr>
              <w:t>лаб</w:t>
            </w:r>
            <w:r w:rsidRPr="000575D1">
              <w:rPr>
                <w:rFonts w:ascii="Times New Roman" w:hAnsi="Times New Roman"/>
                <w:sz w:val="20"/>
                <w:szCs w:val="20"/>
              </w:rPr>
              <w:t>.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788B" w:rsidRPr="000575D1" w:rsidRDefault="0098788B" w:rsidP="00862A72">
            <w:pPr>
              <w:autoSpaceDE w:val="0"/>
              <w:autoSpaceDN w:val="0"/>
              <w:adjustRightInd w:val="0"/>
              <w:jc w:val="center"/>
              <w:rPr>
                <w:rFonts w:ascii="Times New Roman" w:hAnsi="Times New Roman"/>
                <w:sz w:val="20"/>
                <w:szCs w:val="20"/>
              </w:rPr>
            </w:pPr>
            <w:r>
              <w:rPr>
                <w:rFonts w:ascii="Times New Roman" w:hAnsi="Times New Roman"/>
                <w:sz w:val="20"/>
                <w:szCs w:val="20"/>
              </w:rPr>
              <w:t>1,5-</w:t>
            </w:r>
            <w:r w:rsidRPr="000575D1">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8788B" w:rsidRPr="000575D1" w:rsidRDefault="0098788B"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4</w:t>
            </w:r>
          </w:p>
        </w:tc>
        <w:tc>
          <w:tcPr>
            <w:tcW w:w="986" w:type="dxa"/>
            <w:tcBorders>
              <w:top w:val="single" w:sz="2" w:space="0" w:color="000000"/>
              <w:left w:val="nil"/>
              <w:bottom w:val="single" w:sz="2" w:space="0" w:color="000000"/>
              <w:right w:val="single" w:sz="2" w:space="0" w:color="000000"/>
            </w:tcBorders>
            <w:vAlign w:val="center"/>
            <w:hideMark/>
          </w:tcPr>
          <w:p w:rsidR="0098788B" w:rsidRPr="000575D1" w:rsidRDefault="0098788B"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6</w:t>
            </w:r>
          </w:p>
        </w:tc>
        <w:tc>
          <w:tcPr>
            <w:tcW w:w="984" w:type="dxa"/>
            <w:tcBorders>
              <w:top w:val="single" w:sz="2" w:space="0" w:color="000000"/>
              <w:left w:val="nil"/>
              <w:bottom w:val="single" w:sz="2" w:space="0" w:color="000000"/>
              <w:right w:val="single" w:sz="2" w:space="0" w:color="000000"/>
            </w:tcBorders>
            <w:vAlign w:val="center"/>
            <w:hideMark/>
          </w:tcPr>
          <w:p w:rsidR="0098788B" w:rsidRPr="000575D1" w:rsidRDefault="0098788B" w:rsidP="00862A72">
            <w:pPr>
              <w:autoSpaceDE w:val="0"/>
              <w:autoSpaceDN w:val="0"/>
              <w:adjustRightInd w:val="0"/>
              <w:jc w:val="both"/>
              <w:rPr>
                <w:rFonts w:ascii="Times New Roman" w:hAnsi="Times New Roman"/>
                <w:sz w:val="20"/>
                <w:szCs w:val="20"/>
              </w:rPr>
            </w:pPr>
            <w:r w:rsidRPr="000575D1">
              <w:rPr>
                <w:rFonts w:ascii="Times New Roman" w:hAnsi="Times New Roman"/>
                <w:sz w:val="20"/>
                <w:szCs w:val="20"/>
              </w:rPr>
              <w:t>8</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p>
        </w:tc>
        <w:tc>
          <w:tcPr>
            <w:tcW w:w="1819"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rPr>
                <w:rFonts w:ascii="Times New Roman" w:hAnsi="Times New Roman"/>
                <w:sz w:val="20"/>
                <w:szCs w:val="20"/>
              </w:rPr>
            </w:pP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575D1" w:rsidRPr="000575D1" w:rsidRDefault="00EB5210" w:rsidP="00862A72">
            <w:pPr>
              <w:autoSpaceDE w:val="0"/>
              <w:autoSpaceDN w:val="0"/>
              <w:adjustRightInd w:val="0"/>
              <w:rPr>
                <w:rFonts w:ascii="Times New Roman" w:hAnsi="Times New Roman"/>
                <w:sz w:val="20"/>
                <w:szCs w:val="20"/>
              </w:rPr>
            </w:pPr>
            <w:r>
              <w:rPr>
                <w:rFonts w:ascii="Times New Roman" w:hAnsi="Times New Roman"/>
                <w:sz w:val="20"/>
                <w:szCs w:val="20"/>
              </w:rPr>
              <w:t>Контрольная</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autoSpaceDE w:val="0"/>
              <w:autoSpaceDN w:val="0"/>
              <w:adjustRightInd w:val="0"/>
              <w:jc w:val="center"/>
              <w:rPr>
                <w:rFonts w:ascii="Times New Roman" w:hAnsi="Times New Roman"/>
                <w:sz w:val="20"/>
                <w:szCs w:val="20"/>
              </w:rP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575D1" w:rsidRPr="000575D1" w:rsidRDefault="000575D1" w:rsidP="00862A72">
            <w:pPr>
              <w:jc w:val="center"/>
              <w:rPr>
                <w:rFonts w:ascii="Times New Roman" w:hAnsi="Times New Roman"/>
                <w:sz w:val="20"/>
                <w:szCs w:val="20"/>
              </w:rPr>
            </w:pPr>
          </w:p>
        </w:tc>
        <w:tc>
          <w:tcPr>
            <w:tcW w:w="986"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jc w:val="center"/>
              <w:rPr>
                <w:rFonts w:ascii="Times New Roman" w:hAnsi="Times New Roman"/>
                <w:sz w:val="20"/>
                <w:szCs w:val="20"/>
              </w:rPr>
            </w:pPr>
            <w:r w:rsidRPr="000575D1">
              <w:rPr>
                <w:rFonts w:ascii="Times New Roman" w:hAnsi="Times New Roman"/>
                <w:sz w:val="20"/>
                <w:szCs w:val="20"/>
              </w:rPr>
              <w:t>10</w:t>
            </w:r>
          </w:p>
        </w:tc>
        <w:tc>
          <w:tcPr>
            <w:tcW w:w="984"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30</w:t>
            </w:r>
          </w:p>
        </w:tc>
      </w:tr>
      <w:tr w:rsidR="000575D1" w:rsidRPr="000575D1"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0575D1" w:rsidRPr="000575D1" w:rsidRDefault="000575D1" w:rsidP="00862A72">
            <w:pPr>
              <w:autoSpaceDE w:val="0"/>
              <w:autoSpaceDN w:val="0"/>
              <w:adjustRightInd w:val="0"/>
              <w:jc w:val="both"/>
              <w:rPr>
                <w:rFonts w:ascii="Times New Roman" w:hAnsi="Times New Roman"/>
                <w:sz w:val="20"/>
                <w:szCs w:val="20"/>
              </w:rPr>
            </w:pPr>
          </w:p>
        </w:tc>
        <w:tc>
          <w:tcPr>
            <w:tcW w:w="1819" w:type="dxa"/>
            <w:tcBorders>
              <w:top w:val="single" w:sz="2" w:space="0" w:color="000000"/>
              <w:left w:val="single" w:sz="2" w:space="0" w:color="000000"/>
              <w:bottom w:val="single" w:sz="2" w:space="0" w:color="000000"/>
              <w:right w:val="single" w:sz="2" w:space="0" w:color="000000"/>
            </w:tcBorders>
          </w:tcPr>
          <w:p w:rsidR="000575D1" w:rsidRPr="000575D1" w:rsidRDefault="000575D1" w:rsidP="00862A72">
            <w:pPr>
              <w:autoSpaceDE w:val="0"/>
              <w:autoSpaceDN w:val="0"/>
              <w:adjustRightInd w:val="0"/>
              <w:jc w:val="center"/>
              <w:rPr>
                <w:rFonts w:ascii="Times New Roman" w:hAnsi="Times New Roman"/>
                <w:color w:val="000000"/>
                <w:sz w:val="20"/>
                <w:szCs w:val="20"/>
              </w:rPr>
            </w:pPr>
          </w:p>
        </w:tc>
        <w:tc>
          <w:tcPr>
            <w:tcW w:w="3226" w:type="dxa"/>
            <w:gridSpan w:val="3"/>
            <w:tcBorders>
              <w:top w:val="single" w:sz="2" w:space="0" w:color="000000"/>
              <w:left w:val="single" w:sz="2" w:space="0" w:color="000000"/>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center"/>
              <w:rPr>
                <w:rFonts w:ascii="Times New Roman" w:hAnsi="Times New Roman"/>
                <w:color w:val="000000"/>
                <w:sz w:val="20"/>
                <w:szCs w:val="20"/>
              </w:rPr>
            </w:pPr>
            <w:r w:rsidRPr="000575D1">
              <w:rPr>
                <w:rFonts w:ascii="Times New Roman" w:hAnsi="Times New Roman"/>
                <w:color w:val="000000"/>
                <w:sz w:val="20"/>
                <w:szCs w:val="20"/>
              </w:rPr>
              <w:t>Итого:</w:t>
            </w:r>
          </w:p>
        </w:tc>
        <w:tc>
          <w:tcPr>
            <w:tcW w:w="2132" w:type="dxa"/>
            <w:gridSpan w:val="3"/>
            <w:tcBorders>
              <w:top w:val="single" w:sz="2" w:space="0" w:color="000000"/>
              <w:left w:val="single" w:sz="2" w:space="0" w:color="000000"/>
              <w:bottom w:val="single" w:sz="2" w:space="0" w:color="000000"/>
              <w:right w:val="single" w:sz="2" w:space="0" w:color="000000"/>
            </w:tcBorders>
            <w:vAlign w:val="center"/>
          </w:tcPr>
          <w:p w:rsidR="000575D1" w:rsidRPr="000575D1" w:rsidRDefault="000575D1" w:rsidP="00862A72">
            <w:pPr>
              <w:autoSpaceDE w:val="0"/>
              <w:autoSpaceDN w:val="0"/>
              <w:adjustRightInd w:val="0"/>
              <w:jc w:val="center"/>
              <w:rPr>
                <w:rFonts w:ascii="Times New Roman" w:hAnsi="Times New Roman"/>
                <w:sz w:val="20"/>
                <w:szCs w:val="20"/>
              </w:rPr>
            </w:pPr>
          </w:p>
        </w:tc>
        <w:tc>
          <w:tcPr>
            <w:tcW w:w="986"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55</w:t>
            </w:r>
          </w:p>
        </w:tc>
        <w:tc>
          <w:tcPr>
            <w:tcW w:w="984" w:type="dxa"/>
            <w:tcBorders>
              <w:top w:val="single" w:sz="2" w:space="0" w:color="000000"/>
              <w:left w:val="nil"/>
              <w:bottom w:val="single" w:sz="2" w:space="0" w:color="000000"/>
              <w:right w:val="single" w:sz="2" w:space="0" w:color="000000"/>
            </w:tcBorders>
            <w:vAlign w:val="center"/>
            <w:hideMark/>
          </w:tcPr>
          <w:p w:rsidR="000575D1" w:rsidRPr="000575D1" w:rsidRDefault="000575D1" w:rsidP="00862A72">
            <w:pPr>
              <w:autoSpaceDE w:val="0"/>
              <w:autoSpaceDN w:val="0"/>
              <w:adjustRightInd w:val="0"/>
              <w:jc w:val="center"/>
              <w:rPr>
                <w:rFonts w:ascii="Times New Roman" w:hAnsi="Times New Roman"/>
                <w:sz w:val="20"/>
                <w:szCs w:val="20"/>
              </w:rPr>
            </w:pPr>
            <w:r w:rsidRPr="000575D1">
              <w:rPr>
                <w:rFonts w:ascii="Times New Roman" w:hAnsi="Times New Roman"/>
                <w:sz w:val="20"/>
                <w:szCs w:val="20"/>
              </w:rPr>
              <w:t>100</w:t>
            </w:r>
          </w:p>
        </w:tc>
      </w:tr>
    </w:tbl>
    <w:p w:rsidR="00F356C9" w:rsidRPr="006A243B" w:rsidRDefault="00F356C9" w:rsidP="006A243B">
      <w:pPr>
        <w:spacing w:after="0" w:line="240" w:lineRule="auto"/>
        <w:jc w:val="both"/>
        <w:rPr>
          <w:rFonts w:ascii="Times New Roman" w:eastAsia="Times New Roman" w:hAnsi="Times New Roman"/>
          <w:sz w:val="24"/>
          <w:szCs w:val="24"/>
          <w:lang w:eastAsia="ru-RU"/>
        </w:rPr>
      </w:pPr>
    </w:p>
    <w:p w:rsidR="00F356C9" w:rsidRPr="006A243B" w:rsidRDefault="00F356C9"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7. Учебно-методическое и информационное обеспечение</w:t>
      </w:r>
    </w:p>
    <w:p w:rsidR="006B3018" w:rsidRPr="006B3018" w:rsidRDefault="006B3018" w:rsidP="006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851"/>
        <w:jc w:val="both"/>
        <w:rPr>
          <w:rFonts w:ascii="Times New Roman" w:eastAsia="Times New Roman" w:hAnsi="Times New Roman"/>
          <w:bCs/>
          <w:i/>
          <w:sz w:val="24"/>
          <w:szCs w:val="24"/>
        </w:rPr>
      </w:pPr>
      <w:r w:rsidRPr="006B3018">
        <w:rPr>
          <w:rFonts w:ascii="Times New Roman" w:eastAsia="Times New Roman" w:hAnsi="Times New Roman"/>
          <w:bCs/>
          <w:i/>
          <w:sz w:val="24"/>
          <w:szCs w:val="24"/>
        </w:rPr>
        <w:t>7.</w:t>
      </w:r>
      <w:r>
        <w:rPr>
          <w:rFonts w:ascii="Times New Roman" w:eastAsia="Times New Roman" w:hAnsi="Times New Roman"/>
          <w:bCs/>
          <w:i/>
          <w:sz w:val="24"/>
          <w:szCs w:val="24"/>
        </w:rPr>
        <w:t>1</w:t>
      </w:r>
      <w:r w:rsidRPr="006B3018">
        <w:rPr>
          <w:rFonts w:ascii="Times New Roman" w:eastAsia="Times New Roman" w:hAnsi="Times New Roman"/>
          <w:bCs/>
          <w:i/>
          <w:sz w:val="24"/>
          <w:szCs w:val="24"/>
        </w:rPr>
        <w:t xml:space="preserve">. </w:t>
      </w:r>
      <w:r>
        <w:rPr>
          <w:rFonts w:ascii="Times New Roman" w:eastAsia="Times New Roman" w:hAnsi="Times New Roman"/>
          <w:bCs/>
          <w:i/>
          <w:sz w:val="24"/>
          <w:szCs w:val="24"/>
        </w:rPr>
        <w:t>Основная</w:t>
      </w:r>
      <w:r w:rsidRPr="006B3018">
        <w:rPr>
          <w:rFonts w:ascii="Times New Roman" w:eastAsia="Times New Roman" w:hAnsi="Times New Roman"/>
          <w:bCs/>
          <w:i/>
          <w:sz w:val="24"/>
          <w:szCs w:val="24"/>
        </w:rPr>
        <w:t xml:space="preserve"> литература:</w:t>
      </w:r>
    </w:p>
    <w:p w:rsidR="006B3018" w:rsidRPr="00E87C48" w:rsidRDefault="0098788B" w:rsidP="00D011ED">
      <w:pPr>
        <w:numPr>
          <w:ilvl w:val="0"/>
          <w:numId w:val="22"/>
        </w:numPr>
        <w:suppressAutoHyphens/>
        <w:spacing w:after="0" w:line="240" w:lineRule="auto"/>
        <w:ind w:left="0" w:firstLine="851"/>
        <w:jc w:val="both"/>
        <w:rPr>
          <w:rFonts w:ascii="Times New Roman" w:hAnsi="Times New Roman"/>
          <w:sz w:val="24"/>
          <w:szCs w:val="24"/>
        </w:rPr>
      </w:pPr>
      <w:proofErr w:type="spellStart"/>
      <w:r w:rsidRPr="00E87C48">
        <w:rPr>
          <w:rFonts w:ascii="Times New Roman" w:hAnsi="Times New Roman"/>
          <w:sz w:val="24"/>
          <w:szCs w:val="24"/>
        </w:rPr>
        <w:t>Балабко</w:t>
      </w:r>
      <w:proofErr w:type="spellEnd"/>
      <w:r w:rsidRPr="00E87C48">
        <w:rPr>
          <w:rFonts w:ascii="Times New Roman" w:hAnsi="Times New Roman"/>
          <w:sz w:val="24"/>
          <w:szCs w:val="24"/>
        </w:rPr>
        <w:t>, Л.В. Численные методы</w:t>
      </w:r>
      <w:proofErr w:type="gramStart"/>
      <w:r w:rsidRPr="00E87C48">
        <w:rPr>
          <w:rFonts w:ascii="Times New Roman" w:hAnsi="Times New Roman"/>
          <w:sz w:val="24"/>
          <w:szCs w:val="24"/>
        </w:rPr>
        <w:t xml:space="preserve"> :</w:t>
      </w:r>
      <w:proofErr w:type="gramEnd"/>
      <w:r w:rsidRPr="00E87C48">
        <w:rPr>
          <w:rFonts w:ascii="Times New Roman" w:hAnsi="Times New Roman"/>
          <w:sz w:val="24"/>
          <w:szCs w:val="24"/>
        </w:rPr>
        <w:t xml:space="preserve"> учебное пособие / Л.В. </w:t>
      </w:r>
      <w:proofErr w:type="spellStart"/>
      <w:r w:rsidRPr="00E87C48">
        <w:rPr>
          <w:rFonts w:ascii="Times New Roman" w:hAnsi="Times New Roman"/>
          <w:sz w:val="24"/>
          <w:szCs w:val="24"/>
        </w:rPr>
        <w:t>Балабко</w:t>
      </w:r>
      <w:proofErr w:type="spellEnd"/>
      <w:r w:rsidRPr="00E87C48">
        <w:rPr>
          <w:rFonts w:ascii="Times New Roman" w:hAnsi="Times New Roman"/>
          <w:sz w:val="24"/>
          <w:szCs w:val="24"/>
        </w:rPr>
        <w:t>, А.В. Томилова ; Министерство образования и науки Российской Федерации, Северный (Арктический) федеральный университет имени М.В. Ломоносова. - Архангельск</w:t>
      </w:r>
      <w:proofErr w:type="gramStart"/>
      <w:r w:rsidRPr="00E87C48">
        <w:rPr>
          <w:rFonts w:ascii="Times New Roman" w:hAnsi="Times New Roman"/>
          <w:sz w:val="24"/>
          <w:szCs w:val="24"/>
        </w:rPr>
        <w:t xml:space="preserve"> :</w:t>
      </w:r>
      <w:proofErr w:type="gramEnd"/>
      <w:r w:rsidRPr="00E87C48">
        <w:rPr>
          <w:rFonts w:ascii="Times New Roman" w:hAnsi="Times New Roman"/>
          <w:sz w:val="24"/>
          <w:szCs w:val="24"/>
        </w:rPr>
        <w:t xml:space="preserve"> САФУ, 2014. - 163 с. : схем</w:t>
      </w:r>
      <w:proofErr w:type="gramStart"/>
      <w:r w:rsidRPr="00E87C48">
        <w:rPr>
          <w:rFonts w:ascii="Times New Roman" w:hAnsi="Times New Roman"/>
          <w:sz w:val="24"/>
          <w:szCs w:val="24"/>
        </w:rPr>
        <w:t xml:space="preserve">., </w:t>
      </w:r>
      <w:proofErr w:type="gramEnd"/>
      <w:r w:rsidRPr="00E87C48">
        <w:rPr>
          <w:rFonts w:ascii="Times New Roman" w:hAnsi="Times New Roman"/>
          <w:sz w:val="24"/>
          <w:szCs w:val="24"/>
        </w:rPr>
        <w:t>табл., ил. - ISBN 978-5-261-00962-7</w:t>
      </w:r>
      <w:proofErr w:type="gramStart"/>
      <w:r w:rsidRPr="00E87C48">
        <w:rPr>
          <w:rFonts w:ascii="Times New Roman" w:hAnsi="Times New Roman"/>
          <w:sz w:val="24"/>
          <w:szCs w:val="24"/>
        </w:rPr>
        <w:t xml:space="preserve"> ;</w:t>
      </w:r>
      <w:proofErr w:type="gramEnd"/>
      <w:r w:rsidRPr="00E87C48">
        <w:rPr>
          <w:rFonts w:ascii="Times New Roman" w:hAnsi="Times New Roman"/>
          <w:sz w:val="24"/>
          <w:szCs w:val="24"/>
        </w:rPr>
        <w:t xml:space="preserve"> То же [Электронный ресурс]. - URL: </w:t>
      </w:r>
      <w:hyperlink r:id="rId55" w:history="1">
        <w:r w:rsidRPr="00E87C48">
          <w:rPr>
            <w:rStyle w:val="af8"/>
            <w:rFonts w:ascii="Times New Roman" w:hAnsi="Times New Roman"/>
            <w:color w:val="auto"/>
            <w:sz w:val="24"/>
            <w:szCs w:val="24"/>
          </w:rPr>
          <w:t>http://biblioclub.ru/index.php?page=book&amp;id=436331</w:t>
        </w:r>
      </w:hyperlink>
      <w:r w:rsidR="006B3018" w:rsidRPr="00E87C48">
        <w:rPr>
          <w:rFonts w:ascii="Times New Roman" w:hAnsi="Times New Roman"/>
          <w:sz w:val="24"/>
          <w:szCs w:val="24"/>
        </w:rPr>
        <w:t> </w:t>
      </w:r>
    </w:p>
    <w:p w:rsidR="006B3018" w:rsidRPr="00E87C48" w:rsidRDefault="0098788B" w:rsidP="00D011ED">
      <w:pPr>
        <w:numPr>
          <w:ilvl w:val="0"/>
          <w:numId w:val="22"/>
        </w:numPr>
        <w:suppressAutoHyphens/>
        <w:spacing w:after="0" w:line="240" w:lineRule="auto"/>
        <w:ind w:left="0" w:firstLine="851"/>
        <w:jc w:val="both"/>
        <w:rPr>
          <w:rFonts w:ascii="Times New Roman" w:hAnsi="Times New Roman"/>
          <w:sz w:val="24"/>
          <w:szCs w:val="24"/>
        </w:rPr>
      </w:pPr>
      <w:proofErr w:type="spellStart"/>
      <w:r w:rsidRPr="00E87C48">
        <w:rPr>
          <w:rFonts w:ascii="Times New Roman" w:hAnsi="Times New Roman"/>
          <w:sz w:val="24"/>
          <w:szCs w:val="24"/>
        </w:rPr>
        <w:t>Гильмутдинов</w:t>
      </w:r>
      <w:proofErr w:type="spellEnd"/>
      <w:r w:rsidRPr="00E87C48">
        <w:rPr>
          <w:rFonts w:ascii="Times New Roman" w:hAnsi="Times New Roman"/>
          <w:sz w:val="24"/>
          <w:szCs w:val="24"/>
        </w:rPr>
        <w:t>, Р.Ф. Численные методы</w:t>
      </w:r>
      <w:proofErr w:type="gramStart"/>
      <w:r w:rsidRPr="00E87C48">
        <w:rPr>
          <w:rFonts w:ascii="Times New Roman" w:hAnsi="Times New Roman"/>
          <w:sz w:val="24"/>
          <w:szCs w:val="24"/>
        </w:rPr>
        <w:t xml:space="preserve"> :</w:t>
      </w:r>
      <w:proofErr w:type="gramEnd"/>
      <w:r w:rsidRPr="00E87C48">
        <w:rPr>
          <w:rFonts w:ascii="Times New Roman" w:hAnsi="Times New Roman"/>
          <w:sz w:val="24"/>
          <w:szCs w:val="24"/>
        </w:rPr>
        <w:t xml:space="preserve"> учебное пособие / Р.Ф. </w:t>
      </w:r>
      <w:proofErr w:type="spellStart"/>
      <w:r w:rsidRPr="00E87C48">
        <w:rPr>
          <w:rFonts w:ascii="Times New Roman" w:hAnsi="Times New Roman"/>
          <w:sz w:val="24"/>
          <w:szCs w:val="24"/>
        </w:rPr>
        <w:t>Гильмутдинов</w:t>
      </w:r>
      <w:proofErr w:type="spellEnd"/>
      <w:r w:rsidRPr="00E87C48">
        <w:rPr>
          <w:rFonts w:ascii="Times New Roman" w:hAnsi="Times New Roman"/>
          <w:sz w:val="24"/>
          <w:szCs w:val="24"/>
        </w:rPr>
        <w:t>, К.Р. Хабибуллина ; Министерство образования и науки России, Федеральное государственное бюджетное образовательное учреждение высшего образования «Казанский национальный исследовательский технологический университет». - Казань</w:t>
      </w:r>
      <w:proofErr w:type="gramStart"/>
      <w:r w:rsidRPr="00E87C48">
        <w:rPr>
          <w:rFonts w:ascii="Times New Roman" w:hAnsi="Times New Roman"/>
          <w:sz w:val="24"/>
          <w:szCs w:val="24"/>
        </w:rPr>
        <w:t xml:space="preserve"> :</w:t>
      </w:r>
      <w:proofErr w:type="gramEnd"/>
      <w:r w:rsidRPr="00E87C48">
        <w:rPr>
          <w:rFonts w:ascii="Times New Roman" w:hAnsi="Times New Roman"/>
          <w:sz w:val="24"/>
          <w:szCs w:val="24"/>
        </w:rPr>
        <w:t xml:space="preserve"> Издательство КНИТУ, 2018. - 92 с.</w:t>
      </w:r>
      <w:proofErr w:type="gramStart"/>
      <w:r w:rsidRPr="00E87C48">
        <w:rPr>
          <w:rFonts w:ascii="Times New Roman" w:hAnsi="Times New Roman"/>
          <w:sz w:val="24"/>
          <w:szCs w:val="24"/>
        </w:rPr>
        <w:t xml:space="preserve"> :</w:t>
      </w:r>
      <w:proofErr w:type="gramEnd"/>
      <w:r w:rsidRPr="00E87C48">
        <w:rPr>
          <w:rFonts w:ascii="Times New Roman" w:hAnsi="Times New Roman"/>
          <w:sz w:val="24"/>
          <w:szCs w:val="24"/>
        </w:rPr>
        <w:t xml:space="preserve"> ил. - </w:t>
      </w:r>
      <w:proofErr w:type="spellStart"/>
      <w:r w:rsidRPr="00E87C48">
        <w:rPr>
          <w:rFonts w:ascii="Times New Roman" w:hAnsi="Times New Roman"/>
          <w:sz w:val="24"/>
          <w:szCs w:val="24"/>
        </w:rPr>
        <w:t>Библиогр</w:t>
      </w:r>
      <w:proofErr w:type="spellEnd"/>
      <w:r w:rsidRPr="00E87C48">
        <w:rPr>
          <w:rFonts w:ascii="Times New Roman" w:hAnsi="Times New Roman"/>
          <w:sz w:val="24"/>
          <w:szCs w:val="24"/>
        </w:rPr>
        <w:t>.: с. 88. - ISBN 978-5-7882-2427-5</w:t>
      </w:r>
      <w:proofErr w:type="gramStart"/>
      <w:r w:rsidRPr="00E87C48">
        <w:rPr>
          <w:rFonts w:ascii="Times New Roman" w:hAnsi="Times New Roman"/>
          <w:sz w:val="24"/>
          <w:szCs w:val="24"/>
        </w:rPr>
        <w:t xml:space="preserve"> ;</w:t>
      </w:r>
      <w:proofErr w:type="gramEnd"/>
      <w:r w:rsidRPr="00E87C48">
        <w:rPr>
          <w:rFonts w:ascii="Times New Roman" w:hAnsi="Times New Roman"/>
          <w:sz w:val="24"/>
          <w:szCs w:val="24"/>
        </w:rPr>
        <w:t xml:space="preserve"> То же [Электронный ресурс]. - URL: </w:t>
      </w:r>
      <w:hyperlink r:id="rId56" w:history="1">
        <w:r w:rsidRPr="00E87C48">
          <w:rPr>
            <w:rStyle w:val="af8"/>
            <w:rFonts w:ascii="Times New Roman" w:hAnsi="Times New Roman"/>
            <w:color w:val="auto"/>
            <w:sz w:val="24"/>
            <w:szCs w:val="24"/>
          </w:rPr>
          <w:t>http://biblioclub.ru/index.php?page=book&amp;id=500887</w:t>
        </w:r>
      </w:hyperlink>
    </w:p>
    <w:p w:rsidR="006B3018" w:rsidRPr="00E87C48" w:rsidRDefault="006B3018" w:rsidP="00E87C48">
      <w:pPr>
        <w:pStyle w:val="a4"/>
        <w:spacing w:after="0" w:line="240" w:lineRule="auto"/>
        <w:ind w:left="851"/>
        <w:contextualSpacing w:val="0"/>
        <w:jc w:val="both"/>
        <w:rPr>
          <w:rFonts w:ascii="Times New Roman" w:hAnsi="Times New Roman" w:cs="Times New Roman"/>
          <w:sz w:val="24"/>
          <w:szCs w:val="24"/>
        </w:rPr>
      </w:pPr>
    </w:p>
    <w:p w:rsidR="006B3018" w:rsidRPr="00E87C48" w:rsidRDefault="006B3018" w:rsidP="006B30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851"/>
        <w:jc w:val="both"/>
        <w:rPr>
          <w:rFonts w:ascii="Times New Roman" w:eastAsia="Times New Roman" w:hAnsi="Times New Roman"/>
          <w:bCs/>
          <w:i/>
          <w:sz w:val="24"/>
          <w:szCs w:val="24"/>
        </w:rPr>
      </w:pPr>
      <w:r w:rsidRPr="00E87C48">
        <w:rPr>
          <w:rFonts w:ascii="Times New Roman" w:eastAsia="Times New Roman" w:hAnsi="Times New Roman"/>
          <w:bCs/>
          <w:i/>
          <w:sz w:val="24"/>
          <w:szCs w:val="24"/>
        </w:rPr>
        <w:t>7.2. Дополнительная литература:</w:t>
      </w:r>
    </w:p>
    <w:p w:rsidR="006B3018" w:rsidRPr="00E87C48" w:rsidRDefault="00E87C48" w:rsidP="00D011ED">
      <w:pPr>
        <w:pStyle w:val="a8"/>
        <w:widowControl/>
        <w:numPr>
          <w:ilvl w:val="0"/>
          <w:numId w:val="23"/>
        </w:numPr>
        <w:spacing w:after="0" w:line="240" w:lineRule="auto"/>
        <w:ind w:left="0" w:firstLine="851"/>
        <w:rPr>
          <w:rStyle w:val="af8"/>
          <w:color w:val="auto"/>
          <w:sz w:val="24"/>
          <w:szCs w:val="24"/>
        </w:rPr>
      </w:pPr>
      <w:r w:rsidRPr="00E87C48">
        <w:rPr>
          <w:sz w:val="24"/>
          <w:szCs w:val="24"/>
        </w:rPr>
        <w:t>Численные методы</w:t>
      </w:r>
      <w:proofErr w:type="gramStart"/>
      <w:r w:rsidRPr="00E87C48">
        <w:rPr>
          <w:sz w:val="24"/>
          <w:szCs w:val="24"/>
        </w:rPr>
        <w:t xml:space="preserve"> :</w:t>
      </w:r>
      <w:proofErr w:type="gramEnd"/>
      <w:r w:rsidRPr="00E87C48">
        <w:rPr>
          <w:sz w:val="24"/>
          <w:szCs w:val="24"/>
        </w:rPr>
        <w:t xml:space="preserve"> учебное пособие / П.К. Корнеев, Е.О. Тарасенко, А.В. Гладков, М.А. Дерябин ; Министерство науки и высшего образования РФ, Федеральное государственное автономное образовательное учреждение высшего образования «Северо-Кавказский федеральный университет». - Ставрополь</w:t>
      </w:r>
      <w:proofErr w:type="gramStart"/>
      <w:r w:rsidRPr="00E87C48">
        <w:rPr>
          <w:sz w:val="24"/>
          <w:szCs w:val="24"/>
        </w:rPr>
        <w:t xml:space="preserve"> :</w:t>
      </w:r>
      <w:proofErr w:type="gramEnd"/>
      <w:r w:rsidRPr="00E87C48">
        <w:rPr>
          <w:sz w:val="24"/>
          <w:szCs w:val="24"/>
        </w:rPr>
        <w:t xml:space="preserve"> СКФУ, 2018. - Ч. Часть 2. - 107 с.</w:t>
      </w:r>
      <w:proofErr w:type="gramStart"/>
      <w:r w:rsidRPr="00E87C48">
        <w:rPr>
          <w:sz w:val="24"/>
          <w:szCs w:val="24"/>
        </w:rPr>
        <w:t xml:space="preserve"> :</w:t>
      </w:r>
      <w:proofErr w:type="gramEnd"/>
      <w:r w:rsidRPr="00E87C48">
        <w:rPr>
          <w:sz w:val="24"/>
          <w:szCs w:val="24"/>
        </w:rPr>
        <w:t xml:space="preserve"> ил. - </w:t>
      </w:r>
      <w:proofErr w:type="spellStart"/>
      <w:r w:rsidRPr="00E87C48">
        <w:rPr>
          <w:sz w:val="24"/>
          <w:szCs w:val="24"/>
        </w:rPr>
        <w:t>Библиогр</w:t>
      </w:r>
      <w:proofErr w:type="spellEnd"/>
      <w:r w:rsidRPr="00E87C48">
        <w:rPr>
          <w:sz w:val="24"/>
          <w:szCs w:val="24"/>
        </w:rPr>
        <w:t>. в кн.</w:t>
      </w:r>
      <w:proofErr w:type="gramStart"/>
      <w:r w:rsidRPr="00E87C48">
        <w:rPr>
          <w:sz w:val="24"/>
          <w:szCs w:val="24"/>
        </w:rPr>
        <w:t xml:space="preserve"> ;</w:t>
      </w:r>
      <w:proofErr w:type="gramEnd"/>
      <w:r w:rsidRPr="00E87C48">
        <w:rPr>
          <w:sz w:val="24"/>
          <w:szCs w:val="24"/>
        </w:rPr>
        <w:t xml:space="preserve"> То же [Электронный ресурс]. - URL: </w:t>
      </w:r>
      <w:hyperlink r:id="rId57" w:history="1">
        <w:r w:rsidRPr="00E87C48">
          <w:rPr>
            <w:rStyle w:val="af8"/>
            <w:color w:val="auto"/>
            <w:sz w:val="24"/>
            <w:szCs w:val="24"/>
          </w:rPr>
          <w:t>http://biblioclub.ru/index.php?page=book&amp;id=562830</w:t>
        </w:r>
      </w:hyperlink>
    </w:p>
    <w:p w:rsidR="006B3018" w:rsidRPr="00E87C48" w:rsidRDefault="00E87C48" w:rsidP="00D011ED">
      <w:pPr>
        <w:pStyle w:val="a8"/>
        <w:widowControl/>
        <w:numPr>
          <w:ilvl w:val="0"/>
          <w:numId w:val="23"/>
        </w:numPr>
        <w:spacing w:after="0" w:line="240" w:lineRule="auto"/>
        <w:ind w:left="0" w:firstLine="851"/>
        <w:rPr>
          <w:rStyle w:val="af8"/>
          <w:color w:val="auto"/>
          <w:sz w:val="24"/>
          <w:szCs w:val="24"/>
        </w:rPr>
      </w:pPr>
      <w:r w:rsidRPr="00E87C48">
        <w:rPr>
          <w:sz w:val="24"/>
          <w:szCs w:val="24"/>
        </w:rPr>
        <w:t>Корнеев, П.К. Численные методы</w:t>
      </w:r>
      <w:proofErr w:type="gramStart"/>
      <w:r w:rsidRPr="00E87C48">
        <w:rPr>
          <w:sz w:val="24"/>
          <w:szCs w:val="24"/>
        </w:rPr>
        <w:t xml:space="preserve"> :</w:t>
      </w:r>
      <w:proofErr w:type="gramEnd"/>
      <w:r w:rsidRPr="00E87C48">
        <w:rPr>
          <w:sz w:val="24"/>
          <w:szCs w:val="24"/>
        </w:rPr>
        <w:t xml:space="preserve"> учебное пособие / П.К. Корнеев, Е.О. Тарасенко, А.В. Гладков ; Министерство образования и науки Российской Федерации, Федеральное государственное автономное образовательное учреждение высшего </w:t>
      </w:r>
      <w:r w:rsidRPr="00E87C48">
        <w:rPr>
          <w:sz w:val="24"/>
          <w:szCs w:val="24"/>
        </w:rPr>
        <w:lastRenderedPageBreak/>
        <w:t>образования «Северо-Кавказский федеральный университет». - Ставрополь</w:t>
      </w:r>
      <w:proofErr w:type="gramStart"/>
      <w:r w:rsidRPr="00E87C48">
        <w:rPr>
          <w:sz w:val="24"/>
          <w:szCs w:val="24"/>
        </w:rPr>
        <w:t xml:space="preserve"> :</w:t>
      </w:r>
      <w:proofErr w:type="gramEnd"/>
      <w:r w:rsidRPr="00E87C48">
        <w:rPr>
          <w:sz w:val="24"/>
          <w:szCs w:val="24"/>
        </w:rPr>
        <w:t xml:space="preserve"> СКФУ, 2017. - Ч. Часть 1. - 145 с.</w:t>
      </w:r>
      <w:proofErr w:type="gramStart"/>
      <w:r w:rsidRPr="00E87C48">
        <w:rPr>
          <w:sz w:val="24"/>
          <w:szCs w:val="24"/>
        </w:rPr>
        <w:t xml:space="preserve"> :</w:t>
      </w:r>
      <w:proofErr w:type="gramEnd"/>
      <w:r w:rsidRPr="00E87C48">
        <w:rPr>
          <w:sz w:val="24"/>
          <w:szCs w:val="24"/>
        </w:rPr>
        <w:t xml:space="preserve"> ил. - </w:t>
      </w:r>
      <w:proofErr w:type="spellStart"/>
      <w:r w:rsidRPr="00E87C48">
        <w:rPr>
          <w:sz w:val="24"/>
          <w:szCs w:val="24"/>
        </w:rPr>
        <w:t>Библиогр</w:t>
      </w:r>
      <w:proofErr w:type="spellEnd"/>
      <w:r w:rsidRPr="00E87C48">
        <w:rPr>
          <w:sz w:val="24"/>
          <w:szCs w:val="24"/>
        </w:rPr>
        <w:t>. в кн.</w:t>
      </w:r>
      <w:proofErr w:type="gramStart"/>
      <w:r w:rsidRPr="00E87C48">
        <w:rPr>
          <w:sz w:val="24"/>
          <w:szCs w:val="24"/>
        </w:rPr>
        <w:t xml:space="preserve"> ;</w:t>
      </w:r>
      <w:proofErr w:type="gramEnd"/>
      <w:r w:rsidRPr="00E87C48">
        <w:rPr>
          <w:sz w:val="24"/>
          <w:szCs w:val="24"/>
        </w:rPr>
        <w:t xml:space="preserve"> То же [Электронный ресурс]. - URL: </w:t>
      </w:r>
      <w:hyperlink r:id="rId58" w:history="1">
        <w:r w:rsidRPr="00E87C48">
          <w:rPr>
            <w:rStyle w:val="af8"/>
            <w:color w:val="auto"/>
            <w:sz w:val="24"/>
            <w:szCs w:val="24"/>
          </w:rPr>
          <w:t>http://biblioclub.ru/index.php?page=book&amp;id=563066</w:t>
        </w:r>
      </w:hyperlink>
    </w:p>
    <w:p w:rsidR="00E87C48" w:rsidRPr="00E87C48" w:rsidRDefault="00E87C48" w:rsidP="00D011ED">
      <w:pPr>
        <w:numPr>
          <w:ilvl w:val="0"/>
          <w:numId w:val="23"/>
        </w:numPr>
        <w:suppressAutoHyphens/>
        <w:spacing w:after="0" w:line="240" w:lineRule="auto"/>
        <w:ind w:left="0" w:firstLine="851"/>
        <w:jc w:val="both"/>
        <w:rPr>
          <w:rFonts w:ascii="Times New Roman" w:hAnsi="Times New Roman"/>
          <w:sz w:val="24"/>
          <w:szCs w:val="24"/>
        </w:rPr>
      </w:pPr>
      <w:proofErr w:type="spellStart"/>
      <w:r w:rsidRPr="00E87C48">
        <w:rPr>
          <w:rFonts w:ascii="Times New Roman" w:hAnsi="Times New Roman"/>
          <w:sz w:val="24"/>
          <w:szCs w:val="24"/>
        </w:rPr>
        <w:t>Орешкова</w:t>
      </w:r>
      <w:proofErr w:type="spellEnd"/>
      <w:r w:rsidRPr="00E87C48">
        <w:rPr>
          <w:rFonts w:ascii="Times New Roman" w:hAnsi="Times New Roman"/>
          <w:sz w:val="24"/>
          <w:szCs w:val="24"/>
        </w:rPr>
        <w:t>, М.Н. Численные методы: теория и алгоритмы</w:t>
      </w:r>
      <w:proofErr w:type="gramStart"/>
      <w:r w:rsidRPr="00E87C48">
        <w:rPr>
          <w:rFonts w:ascii="Times New Roman" w:hAnsi="Times New Roman"/>
          <w:sz w:val="24"/>
          <w:szCs w:val="24"/>
        </w:rPr>
        <w:t xml:space="preserve"> :</w:t>
      </w:r>
      <w:proofErr w:type="gramEnd"/>
      <w:r w:rsidRPr="00E87C48">
        <w:rPr>
          <w:rFonts w:ascii="Times New Roman" w:hAnsi="Times New Roman"/>
          <w:sz w:val="24"/>
          <w:szCs w:val="24"/>
        </w:rPr>
        <w:t xml:space="preserve"> учебное пособие / М.Н. </w:t>
      </w:r>
      <w:proofErr w:type="spellStart"/>
      <w:r w:rsidRPr="00E87C48">
        <w:rPr>
          <w:rFonts w:ascii="Times New Roman" w:hAnsi="Times New Roman"/>
          <w:sz w:val="24"/>
          <w:szCs w:val="24"/>
        </w:rPr>
        <w:t>Орешкова</w:t>
      </w:r>
      <w:proofErr w:type="spellEnd"/>
      <w:r w:rsidRPr="00E87C48">
        <w:rPr>
          <w:rFonts w:ascii="Times New Roman" w:hAnsi="Times New Roman"/>
          <w:sz w:val="24"/>
          <w:szCs w:val="24"/>
        </w:rPr>
        <w:t xml:space="preserve"> ; Министерство образования и науки Российской Федерации, Северный (Арктический) федеральный университет имени М.В. Ломоносова. - Архангельск</w:t>
      </w:r>
      <w:proofErr w:type="gramStart"/>
      <w:r w:rsidRPr="00E87C48">
        <w:rPr>
          <w:rFonts w:ascii="Times New Roman" w:hAnsi="Times New Roman"/>
          <w:sz w:val="24"/>
          <w:szCs w:val="24"/>
        </w:rPr>
        <w:t xml:space="preserve"> :</w:t>
      </w:r>
      <w:proofErr w:type="gramEnd"/>
      <w:r w:rsidRPr="00E87C48">
        <w:rPr>
          <w:rFonts w:ascii="Times New Roman" w:hAnsi="Times New Roman"/>
          <w:sz w:val="24"/>
          <w:szCs w:val="24"/>
        </w:rPr>
        <w:t xml:space="preserve"> САФУ, 2015. - 120 с. : схем., табл. - </w:t>
      </w:r>
      <w:proofErr w:type="spellStart"/>
      <w:r w:rsidRPr="00E87C48">
        <w:rPr>
          <w:rFonts w:ascii="Times New Roman" w:hAnsi="Times New Roman"/>
          <w:sz w:val="24"/>
          <w:szCs w:val="24"/>
        </w:rPr>
        <w:t>Библиогр</w:t>
      </w:r>
      <w:proofErr w:type="spellEnd"/>
      <w:r w:rsidRPr="00E87C48">
        <w:rPr>
          <w:rFonts w:ascii="Times New Roman" w:hAnsi="Times New Roman"/>
          <w:sz w:val="24"/>
          <w:szCs w:val="24"/>
        </w:rPr>
        <w:t>. в кн. - ISBN 978-5-261-01040-1</w:t>
      </w:r>
      <w:proofErr w:type="gramStart"/>
      <w:r w:rsidRPr="00E87C48">
        <w:rPr>
          <w:rFonts w:ascii="Times New Roman" w:hAnsi="Times New Roman"/>
          <w:sz w:val="24"/>
          <w:szCs w:val="24"/>
        </w:rPr>
        <w:t xml:space="preserve"> ;</w:t>
      </w:r>
      <w:proofErr w:type="gramEnd"/>
      <w:r w:rsidRPr="00E87C48">
        <w:rPr>
          <w:rFonts w:ascii="Times New Roman" w:hAnsi="Times New Roman"/>
          <w:sz w:val="24"/>
          <w:szCs w:val="24"/>
        </w:rPr>
        <w:t xml:space="preserve"> То же [Электронный ресурс]. - URL: </w:t>
      </w:r>
      <w:hyperlink r:id="rId59" w:history="1">
        <w:r w:rsidRPr="00E87C48">
          <w:rPr>
            <w:rStyle w:val="af8"/>
            <w:rFonts w:ascii="Times New Roman" w:hAnsi="Times New Roman"/>
            <w:color w:val="auto"/>
            <w:sz w:val="24"/>
            <w:szCs w:val="24"/>
          </w:rPr>
          <w:t>http://biblioclub.ru/index.php?page=book&amp;id=436397</w:t>
        </w:r>
      </w:hyperlink>
    </w:p>
    <w:p w:rsidR="00EB5210" w:rsidRPr="00E87C48" w:rsidRDefault="00E87C48" w:rsidP="00D011ED">
      <w:pPr>
        <w:numPr>
          <w:ilvl w:val="0"/>
          <w:numId w:val="23"/>
        </w:numPr>
        <w:suppressAutoHyphens/>
        <w:spacing w:after="0" w:line="240" w:lineRule="auto"/>
        <w:ind w:left="0" w:firstLine="851"/>
        <w:jc w:val="both"/>
        <w:rPr>
          <w:rFonts w:ascii="Times New Roman" w:hAnsi="Times New Roman"/>
          <w:sz w:val="24"/>
          <w:szCs w:val="24"/>
        </w:rPr>
      </w:pPr>
      <w:r w:rsidRPr="00E87C48">
        <w:rPr>
          <w:rFonts w:ascii="Times New Roman" w:hAnsi="Times New Roman"/>
          <w:sz w:val="24"/>
          <w:szCs w:val="24"/>
        </w:rPr>
        <w:t>Целых, А.Н. Анализ устойчивости вычислительных схем: учебное пособие по курсу «Численные методы» / А.Н. Целых, В. Васильев, Э.М. Котов</w:t>
      </w:r>
      <w:proofErr w:type="gramStart"/>
      <w:r w:rsidRPr="00E87C48">
        <w:rPr>
          <w:rFonts w:ascii="Times New Roman" w:hAnsi="Times New Roman"/>
          <w:sz w:val="24"/>
          <w:szCs w:val="24"/>
        </w:rPr>
        <w:t xml:space="preserve"> ;</w:t>
      </w:r>
      <w:proofErr w:type="gramEnd"/>
      <w:r w:rsidRPr="00E87C48">
        <w:rPr>
          <w:rFonts w:ascii="Times New Roman" w:hAnsi="Times New Roman"/>
          <w:sz w:val="24"/>
          <w:szCs w:val="24"/>
        </w:rPr>
        <w:t xml:space="preserve"> Министерство науки и высшего образования РФ, Федеральное государственное автономное образовательное учреждение высшего образования «Южный федеральный университет», Инженерно-технологическая академия. - Ростов-на-Дону</w:t>
      </w:r>
      <w:proofErr w:type="gramStart"/>
      <w:r w:rsidRPr="00E87C48">
        <w:rPr>
          <w:rFonts w:ascii="Times New Roman" w:hAnsi="Times New Roman"/>
          <w:sz w:val="24"/>
          <w:szCs w:val="24"/>
        </w:rPr>
        <w:t xml:space="preserve"> ;</w:t>
      </w:r>
      <w:proofErr w:type="gramEnd"/>
      <w:r w:rsidRPr="00E87C48">
        <w:rPr>
          <w:rFonts w:ascii="Times New Roman" w:hAnsi="Times New Roman"/>
          <w:sz w:val="24"/>
          <w:szCs w:val="24"/>
        </w:rPr>
        <w:t xml:space="preserve"> Таганрог : Издательство Южного федерального университета, 2018. - 147 с.</w:t>
      </w:r>
      <w:proofErr w:type="gramStart"/>
      <w:r w:rsidRPr="00E87C48">
        <w:rPr>
          <w:rFonts w:ascii="Times New Roman" w:hAnsi="Times New Roman"/>
          <w:sz w:val="24"/>
          <w:szCs w:val="24"/>
        </w:rPr>
        <w:t xml:space="preserve"> :</w:t>
      </w:r>
      <w:proofErr w:type="gramEnd"/>
      <w:r w:rsidRPr="00E87C48">
        <w:rPr>
          <w:rFonts w:ascii="Times New Roman" w:hAnsi="Times New Roman"/>
          <w:sz w:val="24"/>
          <w:szCs w:val="24"/>
        </w:rPr>
        <w:t xml:space="preserve"> ил. - </w:t>
      </w:r>
      <w:proofErr w:type="spellStart"/>
      <w:r w:rsidRPr="00E87C48">
        <w:rPr>
          <w:rFonts w:ascii="Times New Roman" w:hAnsi="Times New Roman"/>
          <w:sz w:val="24"/>
          <w:szCs w:val="24"/>
        </w:rPr>
        <w:t>Библиогр</w:t>
      </w:r>
      <w:proofErr w:type="spellEnd"/>
      <w:r w:rsidRPr="00E87C48">
        <w:rPr>
          <w:rFonts w:ascii="Times New Roman" w:hAnsi="Times New Roman"/>
          <w:sz w:val="24"/>
          <w:szCs w:val="24"/>
        </w:rPr>
        <w:t>. в кн. - ISBN 978-5-9275-2912-4</w:t>
      </w:r>
      <w:proofErr w:type="gramStart"/>
      <w:r w:rsidRPr="00E87C48">
        <w:rPr>
          <w:rFonts w:ascii="Times New Roman" w:hAnsi="Times New Roman"/>
          <w:sz w:val="24"/>
          <w:szCs w:val="24"/>
        </w:rPr>
        <w:t xml:space="preserve"> ;</w:t>
      </w:r>
      <w:proofErr w:type="gramEnd"/>
      <w:r w:rsidRPr="00E87C48">
        <w:rPr>
          <w:rFonts w:ascii="Times New Roman" w:hAnsi="Times New Roman"/>
          <w:sz w:val="24"/>
          <w:szCs w:val="24"/>
        </w:rPr>
        <w:t xml:space="preserve"> То же [Электронный ресурс]. - URL: </w:t>
      </w:r>
      <w:hyperlink r:id="rId60" w:history="1">
        <w:r w:rsidRPr="00E87C48">
          <w:rPr>
            <w:rStyle w:val="af8"/>
            <w:rFonts w:ascii="Times New Roman" w:hAnsi="Times New Roman"/>
            <w:color w:val="auto"/>
            <w:sz w:val="24"/>
            <w:szCs w:val="24"/>
          </w:rPr>
          <w:t>http://biblioclub.ru/index.php?page=book&amp;id=560989</w:t>
        </w:r>
      </w:hyperlink>
    </w:p>
    <w:p w:rsidR="00F356C9" w:rsidRPr="006A243B" w:rsidRDefault="00F356C9" w:rsidP="006A243B">
      <w:pPr>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7.3. Базы данных, информационно-справочные и поисковые системы:</w:t>
      </w:r>
    </w:p>
    <w:tbl>
      <w:tblPr>
        <w:tblW w:w="0" w:type="auto"/>
        <w:tblInd w:w="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6318"/>
      </w:tblGrid>
      <w:tr w:rsidR="00F356C9" w:rsidRPr="006A243B" w:rsidTr="00F356C9">
        <w:tc>
          <w:tcPr>
            <w:tcW w:w="2887" w:type="dxa"/>
          </w:tcPr>
          <w:p w:rsidR="00F356C9" w:rsidRPr="006A243B" w:rsidRDefault="00F356C9"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www.biblioclub.ru</w:t>
            </w:r>
          </w:p>
        </w:tc>
        <w:tc>
          <w:tcPr>
            <w:tcW w:w="6318" w:type="dxa"/>
          </w:tcPr>
          <w:p w:rsidR="00F356C9" w:rsidRPr="006A243B" w:rsidRDefault="00F356C9"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ЭБС «Университетская библиотека онлайн»</w:t>
            </w:r>
          </w:p>
        </w:tc>
      </w:tr>
      <w:tr w:rsidR="00F356C9" w:rsidRPr="006A243B" w:rsidTr="00F356C9">
        <w:tc>
          <w:tcPr>
            <w:tcW w:w="2887" w:type="dxa"/>
          </w:tcPr>
          <w:p w:rsidR="00F356C9" w:rsidRPr="006A243B" w:rsidRDefault="00F356C9"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www.elibrary.ru</w:t>
            </w:r>
          </w:p>
        </w:tc>
        <w:tc>
          <w:tcPr>
            <w:tcW w:w="6318" w:type="dxa"/>
          </w:tcPr>
          <w:p w:rsidR="00F356C9" w:rsidRPr="006A243B" w:rsidRDefault="00F356C9"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Научная электронная библиотека</w:t>
            </w:r>
          </w:p>
        </w:tc>
      </w:tr>
      <w:tr w:rsidR="00F356C9" w:rsidRPr="006A243B" w:rsidTr="00F356C9">
        <w:tc>
          <w:tcPr>
            <w:tcW w:w="2887" w:type="dxa"/>
          </w:tcPr>
          <w:p w:rsidR="00F356C9" w:rsidRPr="006A243B" w:rsidRDefault="00F356C9"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www.ebiblioteka.ru</w:t>
            </w:r>
          </w:p>
        </w:tc>
        <w:tc>
          <w:tcPr>
            <w:tcW w:w="6318" w:type="dxa"/>
          </w:tcPr>
          <w:p w:rsidR="00F356C9" w:rsidRPr="006A243B" w:rsidRDefault="00F356C9"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 xml:space="preserve">Универсальные базы данных изданий </w:t>
            </w:r>
          </w:p>
        </w:tc>
      </w:tr>
    </w:tbl>
    <w:p w:rsidR="00F356C9" w:rsidRPr="006A243B" w:rsidRDefault="00F356C9"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8. Фонды оценочных средств</w:t>
      </w:r>
    </w:p>
    <w:p w:rsidR="00F356C9" w:rsidRPr="006A243B" w:rsidRDefault="00F356C9" w:rsidP="006A243B">
      <w:pPr>
        <w:spacing w:after="0" w:line="240" w:lineRule="auto"/>
        <w:jc w:val="both"/>
        <w:rPr>
          <w:rFonts w:ascii="Times New Roman" w:eastAsia="Times New Roman" w:hAnsi="Times New Roman"/>
          <w:spacing w:val="-4"/>
          <w:sz w:val="24"/>
          <w:szCs w:val="24"/>
          <w:lang w:eastAsia="ru-RU"/>
        </w:rPr>
      </w:pPr>
      <w:r w:rsidRPr="006A243B">
        <w:rPr>
          <w:rFonts w:ascii="Times New Roman" w:eastAsia="Times New Roman" w:hAnsi="Times New Roman"/>
          <w:spacing w:val="-4"/>
          <w:sz w:val="24"/>
          <w:szCs w:val="24"/>
          <w:lang w:eastAsia="ru-RU"/>
        </w:rPr>
        <w:t>Фонд оценочных сре</w:t>
      </w:r>
      <w:proofErr w:type="gramStart"/>
      <w:r w:rsidRPr="006A243B">
        <w:rPr>
          <w:rFonts w:ascii="Times New Roman" w:eastAsia="Times New Roman" w:hAnsi="Times New Roman"/>
          <w:spacing w:val="-4"/>
          <w:sz w:val="24"/>
          <w:szCs w:val="24"/>
          <w:lang w:eastAsia="ru-RU"/>
        </w:rPr>
        <w:t>дств пр</w:t>
      </w:r>
      <w:proofErr w:type="gramEnd"/>
      <w:r w:rsidRPr="006A243B">
        <w:rPr>
          <w:rFonts w:ascii="Times New Roman" w:eastAsia="Times New Roman" w:hAnsi="Times New Roman"/>
          <w:spacing w:val="-4"/>
          <w:sz w:val="24"/>
          <w:szCs w:val="24"/>
          <w:lang w:eastAsia="ru-RU"/>
        </w:rPr>
        <w:t>едставлен в Приложении 1.</w:t>
      </w:r>
    </w:p>
    <w:p w:rsidR="00F356C9" w:rsidRPr="006A243B" w:rsidRDefault="00F356C9" w:rsidP="006A243B">
      <w:pPr>
        <w:autoSpaceDE w:val="0"/>
        <w:autoSpaceDN w:val="0"/>
        <w:adjustRightInd w:val="0"/>
        <w:spacing w:after="0" w:line="240" w:lineRule="auto"/>
        <w:jc w:val="both"/>
        <w:rPr>
          <w:rFonts w:ascii="Times New Roman" w:eastAsia="Times New Roman" w:hAnsi="Times New Roman"/>
          <w:b/>
          <w:bCs/>
          <w:sz w:val="24"/>
          <w:szCs w:val="24"/>
          <w:lang w:eastAsia="ru-RU"/>
        </w:rPr>
      </w:pPr>
    </w:p>
    <w:p w:rsidR="00F356C9" w:rsidRPr="006A243B" w:rsidRDefault="00F356C9"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EB5210" w:rsidRPr="00EB5210" w:rsidRDefault="00EB5210" w:rsidP="00EB5210">
      <w:pPr>
        <w:spacing w:after="0"/>
        <w:ind w:firstLine="709"/>
        <w:jc w:val="both"/>
        <w:rPr>
          <w:rFonts w:ascii="Times New Roman" w:hAnsi="Times New Roman"/>
          <w:i/>
          <w:iCs/>
          <w:sz w:val="24"/>
          <w:szCs w:val="24"/>
        </w:rPr>
      </w:pPr>
      <w:r w:rsidRPr="00EB5210">
        <w:rPr>
          <w:rFonts w:ascii="Times New Roman" w:hAnsi="Times New Roman"/>
          <w:i/>
          <w:iCs/>
          <w:sz w:val="24"/>
          <w:szCs w:val="24"/>
        </w:rPr>
        <w:t>9.1. Описание материально-технической базы</w:t>
      </w:r>
    </w:p>
    <w:p w:rsidR="00EB5210" w:rsidRPr="00EB5210" w:rsidRDefault="00EB5210" w:rsidP="00EB5210">
      <w:pPr>
        <w:spacing w:after="0"/>
        <w:ind w:firstLine="709"/>
        <w:jc w:val="both"/>
        <w:rPr>
          <w:rFonts w:ascii="Times New Roman" w:hAnsi="Times New Roman"/>
          <w:sz w:val="24"/>
          <w:szCs w:val="24"/>
        </w:rPr>
      </w:pPr>
      <w:r w:rsidRPr="00EB5210">
        <w:rPr>
          <w:rFonts w:ascii="Times New Roman" w:hAnsi="Times New Roman"/>
          <w:sz w:val="24"/>
          <w:szCs w:val="24"/>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EB5210" w:rsidRPr="00EB5210" w:rsidRDefault="00EB5210" w:rsidP="00EB5210">
      <w:pPr>
        <w:spacing w:after="0"/>
        <w:ind w:firstLine="709"/>
        <w:jc w:val="both"/>
        <w:rPr>
          <w:rFonts w:ascii="Times New Roman" w:hAnsi="Times New Roman"/>
          <w:i/>
          <w:iCs/>
          <w:sz w:val="24"/>
          <w:szCs w:val="24"/>
        </w:rPr>
      </w:pPr>
      <w:r w:rsidRPr="00EB5210">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B5210" w:rsidRPr="00EB5210" w:rsidRDefault="00EB5210" w:rsidP="00EB5210">
      <w:pPr>
        <w:spacing w:after="0"/>
        <w:ind w:firstLine="709"/>
        <w:jc w:val="both"/>
        <w:rPr>
          <w:rFonts w:ascii="Times New Roman" w:hAnsi="Times New Roman"/>
          <w:sz w:val="24"/>
          <w:szCs w:val="24"/>
        </w:rPr>
      </w:pPr>
      <w:r w:rsidRPr="00EB5210">
        <w:rPr>
          <w:rFonts w:ascii="Times New Roman" w:hAnsi="Times New Roman"/>
          <w:sz w:val="24"/>
          <w:szCs w:val="24"/>
        </w:rPr>
        <w:t xml:space="preserve">Планируется использование традиционных программных средств, таких как средства </w:t>
      </w:r>
      <w:proofErr w:type="spellStart"/>
      <w:r w:rsidRPr="00EB5210">
        <w:rPr>
          <w:rFonts w:ascii="Times New Roman" w:hAnsi="Times New Roman"/>
          <w:sz w:val="24"/>
          <w:szCs w:val="24"/>
        </w:rPr>
        <w:t>Microsoft</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Word</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Power</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Point</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Microsoft</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Internet</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Explorer</w:t>
      </w:r>
      <w:proofErr w:type="spellEnd"/>
      <w:r w:rsidRPr="00EB5210">
        <w:rPr>
          <w:rFonts w:ascii="Times New Roman" w:hAnsi="Times New Roman"/>
          <w:sz w:val="24"/>
          <w:szCs w:val="24"/>
        </w:rPr>
        <w:t xml:space="preserve"> и других, а также средств организации взаимодействия с </w:t>
      </w:r>
      <w:proofErr w:type="gramStart"/>
      <w:r w:rsidRPr="00EB5210">
        <w:rPr>
          <w:rFonts w:ascii="Times New Roman" w:hAnsi="Times New Roman"/>
          <w:sz w:val="24"/>
          <w:szCs w:val="24"/>
        </w:rPr>
        <w:t>обучающимися</w:t>
      </w:r>
      <w:proofErr w:type="gramEnd"/>
      <w:r w:rsidRPr="00EB5210">
        <w:rPr>
          <w:rFonts w:ascii="Times New Roman" w:hAnsi="Times New Roman"/>
          <w:sz w:val="24"/>
          <w:szCs w:val="24"/>
        </w:rPr>
        <w:t xml:space="preserve"> в ЭИОС </w:t>
      </w:r>
      <w:proofErr w:type="spellStart"/>
      <w:r w:rsidRPr="00EB5210">
        <w:rPr>
          <w:rFonts w:ascii="Times New Roman" w:hAnsi="Times New Roman"/>
          <w:sz w:val="24"/>
          <w:szCs w:val="24"/>
        </w:rPr>
        <w:t>Мининского</w:t>
      </w:r>
      <w:proofErr w:type="spellEnd"/>
      <w:r w:rsidRPr="00EB5210">
        <w:rPr>
          <w:rFonts w:ascii="Times New Roman" w:hAnsi="Times New Roman"/>
          <w:sz w:val="24"/>
          <w:szCs w:val="24"/>
        </w:rPr>
        <w:t xml:space="preserve"> университета, в том числе взаимодействия с помощью разнообразных сетевых ресурсов, например </w:t>
      </w:r>
      <w:proofErr w:type="spellStart"/>
      <w:r w:rsidRPr="00EB5210">
        <w:rPr>
          <w:rFonts w:ascii="Times New Roman" w:hAnsi="Times New Roman"/>
          <w:sz w:val="24"/>
          <w:szCs w:val="24"/>
        </w:rPr>
        <w:t>Google</w:t>
      </w:r>
      <w:proofErr w:type="spellEnd"/>
      <w:r w:rsidRPr="00EB5210">
        <w:rPr>
          <w:rFonts w:ascii="Times New Roman" w:hAnsi="Times New Roman"/>
          <w:sz w:val="24"/>
          <w:szCs w:val="24"/>
        </w:rPr>
        <w:t>-сервисов.</w:t>
      </w:r>
    </w:p>
    <w:p w:rsidR="00BA5C24" w:rsidRPr="006A243B" w:rsidRDefault="00BA5C24" w:rsidP="006A243B">
      <w:pPr>
        <w:spacing w:after="0" w:line="240" w:lineRule="auto"/>
        <w:jc w:val="center"/>
        <w:rPr>
          <w:rFonts w:ascii="Times New Roman" w:eastAsia="Times New Roman" w:hAnsi="Times New Roman"/>
          <w:b/>
          <w:sz w:val="24"/>
          <w:szCs w:val="24"/>
          <w:lang w:eastAsia="ru-RU"/>
        </w:rPr>
      </w:pPr>
    </w:p>
    <w:p w:rsidR="00BA5C24" w:rsidRPr="006A243B" w:rsidRDefault="00BA5C24" w:rsidP="00D011ED">
      <w:pPr>
        <w:pStyle w:val="2"/>
        <w:numPr>
          <w:ilvl w:val="1"/>
          <w:numId w:val="8"/>
        </w:numPr>
        <w:spacing w:before="0" w:line="240" w:lineRule="auto"/>
        <w:ind w:left="360"/>
        <w:jc w:val="center"/>
        <w:rPr>
          <w:rFonts w:ascii="Times New Roman" w:eastAsia="Times New Roman" w:hAnsi="Times New Roman" w:cs="Times New Roman"/>
          <w:color w:val="auto"/>
          <w:sz w:val="24"/>
          <w:szCs w:val="24"/>
          <w:lang w:eastAsia="ru-RU"/>
        </w:rPr>
      </w:pPr>
      <w:bookmarkStart w:id="15" w:name="_Toc17955247"/>
      <w:r w:rsidRPr="006A243B">
        <w:rPr>
          <w:rFonts w:ascii="Times New Roman" w:eastAsia="Times New Roman" w:hAnsi="Times New Roman" w:cs="Times New Roman"/>
          <w:color w:val="auto"/>
          <w:sz w:val="24"/>
          <w:szCs w:val="24"/>
          <w:lang w:eastAsia="ru-RU"/>
        </w:rPr>
        <w:t>ПРОГРАММА ДИСЦИПЛИНЫ</w:t>
      </w:r>
      <w:r w:rsidR="00B106DE" w:rsidRPr="006A243B">
        <w:rPr>
          <w:rFonts w:ascii="Times New Roman" w:eastAsia="Times New Roman" w:hAnsi="Times New Roman" w:cs="Times New Roman"/>
          <w:color w:val="auto"/>
          <w:sz w:val="24"/>
          <w:szCs w:val="24"/>
          <w:lang w:eastAsia="ru-RU"/>
        </w:rPr>
        <w:br/>
      </w:r>
      <w:r w:rsidRPr="006A243B">
        <w:rPr>
          <w:rFonts w:ascii="Times New Roman" w:eastAsia="Times New Roman" w:hAnsi="Times New Roman" w:cs="Times New Roman"/>
          <w:color w:val="auto"/>
          <w:sz w:val="24"/>
          <w:szCs w:val="24"/>
          <w:lang w:eastAsia="ru-RU"/>
        </w:rPr>
        <w:t>«</w:t>
      </w:r>
      <w:r w:rsidR="00F17FB6" w:rsidRPr="006A243B">
        <w:rPr>
          <w:rFonts w:ascii="Times New Roman" w:eastAsia="Times New Roman" w:hAnsi="Times New Roman" w:cs="Times New Roman"/>
          <w:color w:val="auto"/>
          <w:sz w:val="24"/>
          <w:szCs w:val="24"/>
          <w:u w:val="single"/>
          <w:lang w:eastAsia="ru-RU"/>
        </w:rPr>
        <w:t>Теория конденсированной среды</w:t>
      </w:r>
      <w:r w:rsidRPr="006A243B">
        <w:rPr>
          <w:rFonts w:ascii="Times New Roman" w:eastAsia="Times New Roman" w:hAnsi="Times New Roman" w:cs="Times New Roman"/>
          <w:color w:val="auto"/>
          <w:sz w:val="24"/>
          <w:szCs w:val="24"/>
          <w:lang w:eastAsia="ru-RU"/>
        </w:rPr>
        <w:t>»</w:t>
      </w:r>
      <w:bookmarkEnd w:id="15"/>
    </w:p>
    <w:p w:rsidR="00BA5C24" w:rsidRPr="006A243B" w:rsidRDefault="00BA5C24" w:rsidP="006A243B">
      <w:pPr>
        <w:tabs>
          <w:tab w:val="left" w:pos="720"/>
        </w:tabs>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1. Пояснительная записка</w:t>
      </w:r>
    </w:p>
    <w:p w:rsidR="00BA5C24" w:rsidRPr="006A243B" w:rsidRDefault="00BA5C24" w:rsidP="006A243B">
      <w:pPr>
        <w:spacing w:after="0" w:line="240" w:lineRule="auto"/>
        <w:jc w:val="both"/>
        <w:rPr>
          <w:rFonts w:ascii="Times New Roman" w:hAnsi="Times New Roman"/>
          <w:sz w:val="24"/>
          <w:szCs w:val="24"/>
        </w:rPr>
      </w:pPr>
      <w:r w:rsidRPr="006A243B">
        <w:rPr>
          <w:rFonts w:ascii="Times New Roman" w:hAnsi="Times New Roman"/>
          <w:sz w:val="24"/>
          <w:szCs w:val="24"/>
        </w:rPr>
        <w:t>Данн</w:t>
      </w:r>
      <w:r w:rsidR="00E87C48">
        <w:rPr>
          <w:rFonts w:ascii="Times New Roman" w:hAnsi="Times New Roman"/>
          <w:sz w:val="24"/>
          <w:szCs w:val="24"/>
        </w:rPr>
        <w:t>ая дисциплина</w:t>
      </w:r>
      <w:r w:rsidRPr="006A243B">
        <w:rPr>
          <w:rFonts w:ascii="Times New Roman" w:hAnsi="Times New Roman"/>
          <w:sz w:val="24"/>
          <w:szCs w:val="24"/>
        </w:rPr>
        <w:t xml:space="preserve"> расширяет курс </w:t>
      </w:r>
      <w:r w:rsidR="00F94DB5" w:rsidRPr="006A243B">
        <w:rPr>
          <w:rFonts w:ascii="Times New Roman" w:hAnsi="Times New Roman"/>
          <w:sz w:val="24"/>
          <w:szCs w:val="24"/>
        </w:rPr>
        <w:t>теоретической физики</w:t>
      </w:r>
      <w:r w:rsidRPr="006A243B">
        <w:rPr>
          <w:rFonts w:ascii="Times New Roman" w:hAnsi="Times New Roman"/>
          <w:sz w:val="24"/>
          <w:szCs w:val="24"/>
        </w:rPr>
        <w:t>.</w:t>
      </w:r>
    </w:p>
    <w:p w:rsidR="00BA5C24" w:rsidRPr="006A243B" w:rsidRDefault="00BA5C24"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2. Место в структуре модуля</w:t>
      </w:r>
    </w:p>
    <w:p w:rsidR="00BA5C24" w:rsidRPr="006A243B" w:rsidRDefault="00BA5C24" w:rsidP="006A243B">
      <w:pPr>
        <w:spacing w:after="0" w:line="240" w:lineRule="auto"/>
        <w:rPr>
          <w:rFonts w:ascii="Times New Roman" w:eastAsia="Times New Roman" w:hAnsi="Times New Roman"/>
          <w:sz w:val="24"/>
          <w:szCs w:val="24"/>
          <w:lang w:eastAsia="ru-RU"/>
        </w:rPr>
      </w:pPr>
      <w:r w:rsidRPr="006A243B">
        <w:rPr>
          <w:rFonts w:ascii="Times New Roman" w:hAnsi="Times New Roman"/>
          <w:sz w:val="24"/>
          <w:szCs w:val="24"/>
        </w:rPr>
        <w:t>Дисциплина «</w:t>
      </w:r>
      <w:r w:rsidR="00F94DB5" w:rsidRPr="006A243B">
        <w:rPr>
          <w:rFonts w:ascii="Times New Roman" w:eastAsia="Times New Roman" w:hAnsi="Times New Roman"/>
          <w:sz w:val="24"/>
          <w:szCs w:val="24"/>
          <w:lang w:eastAsia="ru-RU"/>
        </w:rPr>
        <w:t>Теория конденсированной среды</w:t>
      </w:r>
      <w:r w:rsidRPr="006A243B">
        <w:rPr>
          <w:rFonts w:ascii="Times New Roman" w:hAnsi="Times New Roman"/>
          <w:sz w:val="24"/>
          <w:szCs w:val="24"/>
        </w:rPr>
        <w:t>» относится к дисциплинам по выбору модуля «</w:t>
      </w:r>
      <w:r w:rsidR="00E87C48">
        <w:rPr>
          <w:rFonts w:ascii="Times New Roman" w:hAnsi="Times New Roman"/>
          <w:sz w:val="24"/>
          <w:szCs w:val="24"/>
        </w:rPr>
        <w:t>Основы теории поля</w:t>
      </w:r>
      <w:r w:rsidRPr="006A243B">
        <w:rPr>
          <w:rFonts w:ascii="Times New Roman" w:hAnsi="Times New Roman"/>
          <w:sz w:val="24"/>
          <w:szCs w:val="24"/>
        </w:rPr>
        <w:t>». Для освоения дисциплины студенты используют знания, умения, навыки, сформированные в ходе изучения дисциплин предшествующих модулей. Освоение дисциплины «</w:t>
      </w:r>
      <w:r w:rsidR="00F94DB5" w:rsidRPr="006A243B">
        <w:rPr>
          <w:rFonts w:ascii="Times New Roman" w:eastAsia="Times New Roman" w:hAnsi="Times New Roman"/>
          <w:sz w:val="24"/>
          <w:szCs w:val="24"/>
          <w:lang w:eastAsia="ru-RU"/>
        </w:rPr>
        <w:t>Теория конденсированной среды</w:t>
      </w:r>
      <w:r w:rsidRPr="006A243B">
        <w:rPr>
          <w:rFonts w:ascii="Times New Roman" w:hAnsi="Times New Roman"/>
          <w:sz w:val="24"/>
          <w:szCs w:val="24"/>
        </w:rPr>
        <w:t>» является необходимой основой для последующего изучения дисциплин, прохождения практики и итоговой аттестации.</w:t>
      </w:r>
    </w:p>
    <w:p w:rsidR="00BA5C24" w:rsidRPr="006A243B" w:rsidRDefault="00BA5C24"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3. Цели и задачи</w:t>
      </w:r>
    </w:p>
    <w:p w:rsidR="00BA5C24" w:rsidRPr="006A243B" w:rsidRDefault="00BA5C24"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Цель курса - прочное усвоение экспериментальных основ физики как науки; развитие логического и физического мышления; формирование способностей к самостоятельному поиску учебного материала для профессиональной деятельности; знакомство с достижениями и проблемами современной физики</w:t>
      </w:r>
    </w:p>
    <w:p w:rsidR="00BA5C24" w:rsidRPr="006A243B" w:rsidRDefault="00BA5C24" w:rsidP="006A243B">
      <w:pPr>
        <w:autoSpaceDE w:val="0"/>
        <w:autoSpaceDN w:val="0"/>
        <w:adjustRightInd w:val="0"/>
        <w:spacing w:after="0" w:line="240" w:lineRule="auto"/>
        <w:jc w:val="both"/>
        <w:rPr>
          <w:rFonts w:ascii="Times New Roman" w:hAnsi="Times New Roman"/>
          <w:i/>
          <w:iCs/>
          <w:sz w:val="24"/>
          <w:szCs w:val="24"/>
        </w:rPr>
      </w:pPr>
      <w:r w:rsidRPr="006A243B">
        <w:rPr>
          <w:rFonts w:ascii="Times New Roman" w:hAnsi="Times New Roman"/>
          <w:i/>
          <w:iCs/>
          <w:sz w:val="24"/>
          <w:szCs w:val="24"/>
        </w:rPr>
        <w:t>Задачи дисциплины:</w:t>
      </w:r>
    </w:p>
    <w:p w:rsidR="00BA5C24" w:rsidRPr="006A243B" w:rsidRDefault="00BA5C24" w:rsidP="00D011ED">
      <w:pPr>
        <w:numPr>
          <w:ilvl w:val="0"/>
          <w:numId w:val="4"/>
        </w:numPr>
        <w:spacing w:after="0" w:line="240" w:lineRule="auto"/>
        <w:ind w:left="0" w:firstLine="0"/>
        <w:jc w:val="both"/>
        <w:rPr>
          <w:rFonts w:ascii="Times New Roman" w:hAnsi="Times New Roman"/>
          <w:sz w:val="24"/>
          <w:szCs w:val="24"/>
        </w:rPr>
      </w:pPr>
      <w:r w:rsidRPr="006A243B">
        <w:rPr>
          <w:rFonts w:ascii="Times New Roman" w:hAnsi="Times New Roman"/>
          <w:sz w:val="24"/>
          <w:szCs w:val="24"/>
        </w:rPr>
        <w:lastRenderedPageBreak/>
        <w:t>Показать место физики в системе естественных наук;</w:t>
      </w:r>
    </w:p>
    <w:p w:rsidR="00BA5C24" w:rsidRPr="006A243B" w:rsidRDefault="00BA5C24" w:rsidP="00D011ED">
      <w:pPr>
        <w:numPr>
          <w:ilvl w:val="0"/>
          <w:numId w:val="4"/>
        </w:numPr>
        <w:spacing w:after="0" w:line="240" w:lineRule="auto"/>
        <w:ind w:left="0" w:firstLine="0"/>
        <w:jc w:val="both"/>
        <w:rPr>
          <w:rFonts w:ascii="Times New Roman" w:hAnsi="Times New Roman"/>
          <w:sz w:val="24"/>
          <w:szCs w:val="24"/>
        </w:rPr>
      </w:pPr>
      <w:r w:rsidRPr="006A243B">
        <w:rPr>
          <w:rFonts w:ascii="Times New Roman" w:hAnsi="Times New Roman"/>
          <w:sz w:val="24"/>
          <w:szCs w:val="24"/>
        </w:rPr>
        <w:t>Формировать способности выпускника применять знания, умения и личностные качества для успешной  профессиональной деятельности;</w:t>
      </w:r>
    </w:p>
    <w:p w:rsidR="00BA5C24" w:rsidRPr="006A243B" w:rsidRDefault="00BA5C24" w:rsidP="00D011ED">
      <w:pPr>
        <w:numPr>
          <w:ilvl w:val="0"/>
          <w:numId w:val="4"/>
        </w:numPr>
        <w:spacing w:after="0" w:line="240" w:lineRule="auto"/>
        <w:ind w:left="0" w:firstLine="0"/>
        <w:jc w:val="both"/>
        <w:rPr>
          <w:rFonts w:ascii="Times New Roman" w:hAnsi="Times New Roman"/>
          <w:sz w:val="24"/>
          <w:szCs w:val="24"/>
        </w:rPr>
      </w:pPr>
      <w:proofErr w:type="gramStart"/>
      <w:r w:rsidRPr="006A243B">
        <w:rPr>
          <w:rFonts w:ascii="Times New Roman" w:hAnsi="Times New Roman"/>
          <w:sz w:val="24"/>
          <w:szCs w:val="24"/>
        </w:rPr>
        <w:t>Обучении</w:t>
      </w:r>
      <w:proofErr w:type="gramEnd"/>
      <w:r w:rsidRPr="006A243B">
        <w:rPr>
          <w:rFonts w:ascii="Times New Roman" w:hAnsi="Times New Roman"/>
          <w:sz w:val="24"/>
          <w:szCs w:val="24"/>
        </w:rPr>
        <w:t xml:space="preserve"> студентов методам физического исследования, приемам и методам решения конкретных физических задач из различных областей физики;</w:t>
      </w:r>
    </w:p>
    <w:p w:rsidR="00BA5C24" w:rsidRPr="006A243B" w:rsidRDefault="00BA5C24" w:rsidP="00D011ED">
      <w:pPr>
        <w:numPr>
          <w:ilvl w:val="0"/>
          <w:numId w:val="4"/>
        </w:numPr>
        <w:spacing w:after="0" w:line="240" w:lineRule="auto"/>
        <w:ind w:left="0" w:firstLine="0"/>
        <w:jc w:val="both"/>
        <w:rPr>
          <w:rFonts w:ascii="Times New Roman" w:hAnsi="Times New Roman"/>
          <w:sz w:val="24"/>
          <w:szCs w:val="24"/>
        </w:rPr>
      </w:pPr>
      <w:r w:rsidRPr="006A243B">
        <w:rPr>
          <w:rFonts w:ascii="Times New Roman" w:hAnsi="Times New Roman"/>
          <w:sz w:val="24"/>
          <w:szCs w:val="24"/>
        </w:rPr>
        <w:t>Формирование навыков проведения физического эксперимента.</w:t>
      </w:r>
    </w:p>
    <w:p w:rsidR="00BA5C24" w:rsidRPr="006A243B" w:rsidRDefault="00BA5C24"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4. Образовательные результаты</w:t>
      </w:r>
    </w:p>
    <w:tbl>
      <w:tblPr>
        <w:tblW w:w="5323" w:type="pct"/>
        <w:tblInd w:w="-176" w:type="dxa"/>
        <w:tblLayout w:type="fixed"/>
        <w:tblLook w:val="0000" w:firstRow="0" w:lastRow="0" w:firstColumn="0" w:lastColumn="0" w:noHBand="0" w:noVBand="0"/>
      </w:tblPr>
      <w:tblGrid>
        <w:gridCol w:w="997"/>
        <w:gridCol w:w="2266"/>
        <w:gridCol w:w="1560"/>
        <w:gridCol w:w="2266"/>
        <w:gridCol w:w="1701"/>
        <w:gridCol w:w="1701"/>
      </w:tblGrid>
      <w:tr w:rsidR="00BA5C24" w:rsidRPr="006A243B" w:rsidTr="00610FEC">
        <w:trPr>
          <w:trHeight w:val="385"/>
        </w:trPr>
        <w:tc>
          <w:tcPr>
            <w:tcW w:w="997" w:type="dxa"/>
            <w:tcBorders>
              <w:top w:val="single" w:sz="2" w:space="0" w:color="000000"/>
              <w:left w:val="single" w:sz="2" w:space="0" w:color="000000"/>
              <w:bottom w:val="single" w:sz="2" w:space="0" w:color="000000"/>
              <w:right w:val="single" w:sz="2" w:space="0" w:color="000000"/>
            </w:tcBorders>
          </w:tcPr>
          <w:p w:rsidR="00BA5C24" w:rsidRPr="006A243B" w:rsidRDefault="00BA5C24"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ОР модуля</w:t>
            </w:r>
          </w:p>
        </w:tc>
        <w:tc>
          <w:tcPr>
            <w:tcW w:w="2266" w:type="dxa"/>
            <w:tcBorders>
              <w:top w:val="single" w:sz="2" w:space="0" w:color="000000"/>
              <w:left w:val="single" w:sz="2" w:space="0" w:color="000000"/>
              <w:bottom w:val="single" w:sz="2" w:space="0" w:color="000000"/>
              <w:right w:val="single" w:sz="2" w:space="0" w:color="000000"/>
            </w:tcBorders>
          </w:tcPr>
          <w:p w:rsidR="00BA5C24" w:rsidRPr="006A243B" w:rsidRDefault="00BA5C24" w:rsidP="006A243B">
            <w:pPr>
              <w:suppressAutoHyphens/>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rsidR="00BA5C24" w:rsidRPr="006A243B" w:rsidRDefault="00BA5C24"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ОР дисциплины</w:t>
            </w:r>
          </w:p>
        </w:tc>
        <w:tc>
          <w:tcPr>
            <w:tcW w:w="2266" w:type="dxa"/>
            <w:tcBorders>
              <w:top w:val="single" w:sz="2" w:space="0" w:color="000000"/>
              <w:left w:val="single" w:sz="2" w:space="0" w:color="000000"/>
              <w:bottom w:val="single" w:sz="2" w:space="0" w:color="000000"/>
              <w:right w:val="single" w:sz="2" w:space="0" w:color="000000"/>
            </w:tcBorders>
          </w:tcPr>
          <w:p w:rsidR="00BA5C24" w:rsidRPr="006A243B" w:rsidRDefault="00BA5C24"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A5C24" w:rsidRPr="006A243B" w:rsidRDefault="00BA5C24"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компетенций ОПОП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A5C24" w:rsidRPr="006A243B" w:rsidRDefault="00BA5C24"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Средства оценивания ОР</w:t>
            </w:r>
          </w:p>
        </w:tc>
      </w:tr>
      <w:tr w:rsidR="00EB5210" w:rsidRPr="006A243B" w:rsidTr="00F65BB4">
        <w:trPr>
          <w:trHeight w:val="331"/>
        </w:trPr>
        <w:tc>
          <w:tcPr>
            <w:tcW w:w="997" w:type="dxa"/>
            <w:tcBorders>
              <w:top w:val="single" w:sz="2" w:space="0" w:color="000000"/>
              <w:left w:val="single" w:sz="2" w:space="0" w:color="000000"/>
              <w:bottom w:val="single" w:sz="2" w:space="0" w:color="000000"/>
              <w:right w:val="single" w:sz="2" w:space="0" w:color="000000"/>
            </w:tcBorders>
          </w:tcPr>
          <w:p w:rsidR="00EB5210" w:rsidRPr="006A243B" w:rsidRDefault="00EB5210" w:rsidP="00EB5210">
            <w:pPr>
              <w:spacing w:after="0" w:line="240" w:lineRule="auto"/>
              <w:jc w:val="both"/>
              <w:rPr>
                <w:rFonts w:ascii="Times New Roman" w:hAnsi="Times New Roman"/>
                <w:i/>
                <w:sz w:val="24"/>
                <w:szCs w:val="24"/>
              </w:rPr>
            </w:pPr>
            <w:r w:rsidRPr="006A243B">
              <w:rPr>
                <w:rFonts w:ascii="Times New Roman" w:hAnsi="Times New Roman"/>
                <w:sz w:val="24"/>
                <w:szCs w:val="24"/>
              </w:rPr>
              <w:t>ОР.1</w:t>
            </w:r>
          </w:p>
        </w:tc>
        <w:tc>
          <w:tcPr>
            <w:tcW w:w="2266" w:type="dxa"/>
            <w:tcBorders>
              <w:top w:val="single" w:sz="2" w:space="0" w:color="000000"/>
              <w:left w:val="single" w:sz="2" w:space="0" w:color="000000"/>
              <w:bottom w:val="single" w:sz="2" w:space="0" w:color="000000"/>
              <w:right w:val="single" w:sz="2" w:space="0" w:color="000000"/>
            </w:tcBorders>
          </w:tcPr>
          <w:p w:rsidR="00EB5210" w:rsidRPr="005F73B5" w:rsidRDefault="00EB5210" w:rsidP="00EB5210">
            <w:pPr>
              <w:tabs>
                <w:tab w:val="left" w:pos="318"/>
              </w:tabs>
              <w:spacing w:after="0" w:line="240" w:lineRule="auto"/>
              <w:rPr>
                <w:rFonts w:ascii="Times New Roman" w:eastAsia="Times New Roman" w:hAnsi="Times New Roman"/>
                <w:sz w:val="24"/>
                <w:szCs w:val="24"/>
                <w:lang w:eastAsia="ru-RU"/>
              </w:rPr>
            </w:pPr>
            <w:r w:rsidRPr="005F73B5">
              <w:rPr>
                <w:rFonts w:ascii="Times New Roman" w:hAnsi="Times New Roman"/>
                <w:iCs/>
                <w:sz w:val="24"/>
                <w:szCs w:val="24"/>
              </w:rPr>
              <w:t xml:space="preserve">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w:t>
            </w:r>
            <w:proofErr w:type="gramStart"/>
            <w:r w:rsidRPr="005F73B5">
              <w:rPr>
                <w:rFonts w:ascii="Times New Roman" w:hAnsi="Times New Roman"/>
                <w:iCs/>
                <w:sz w:val="24"/>
                <w:szCs w:val="24"/>
              </w:rPr>
              <w:t>ВО</w:t>
            </w:r>
            <w:proofErr w:type="gramEnd"/>
            <w:r w:rsidRPr="005F73B5">
              <w:rPr>
                <w:rFonts w:ascii="Times New Roman" w:hAnsi="Times New Roman"/>
                <w:iCs/>
                <w:sz w:val="24"/>
                <w:szCs w:val="24"/>
              </w:rPr>
              <w:t xml:space="preserve"> </w:t>
            </w:r>
            <w:proofErr w:type="gramStart"/>
            <w:r w:rsidRPr="005F73B5">
              <w:rPr>
                <w:rFonts w:ascii="Times New Roman" w:hAnsi="Times New Roman"/>
                <w:iCs/>
                <w:sz w:val="24"/>
                <w:szCs w:val="24"/>
              </w:rPr>
              <w:t>в</w:t>
            </w:r>
            <w:proofErr w:type="gramEnd"/>
            <w:r w:rsidRPr="005F73B5">
              <w:rPr>
                <w:rFonts w:ascii="Times New Roman" w:hAnsi="Times New Roman"/>
                <w:iCs/>
                <w:sz w:val="24"/>
                <w:szCs w:val="24"/>
              </w:rPr>
              <w:t xml:space="preserve"> области основного общего и среднего общего образования </w:t>
            </w:r>
          </w:p>
        </w:tc>
        <w:tc>
          <w:tcPr>
            <w:tcW w:w="1560" w:type="dxa"/>
            <w:tcBorders>
              <w:top w:val="single" w:sz="2" w:space="0" w:color="000000"/>
              <w:left w:val="single" w:sz="2" w:space="0" w:color="000000"/>
              <w:bottom w:val="single" w:sz="2" w:space="0" w:color="000000"/>
              <w:right w:val="single" w:sz="2" w:space="0" w:color="000000"/>
            </w:tcBorders>
          </w:tcPr>
          <w:p w:rsidR="00EB5210" w:rsidRPr="006A243B" w:rsidRDefault="00EB5210" w:rsidP="00E87C48">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w:t>
            </w:r>
            <w:r w:rsidR="00E87C48">
              <w:rPr>
                <w:rFonts w:ascii="Times New Roman" w:hAnsi="Times New Roman"/>
                <w:sz w:val="24"/>
                <w:szCs w:val="24"/>
              </w:rPr>
              <w:t>-6</w:t>
            </w:r>
            <w:r>
              <w:rPr>
                <w:rFonts w:ascii="Times New Roman" w:hAnsi="Times New Roman"/>
                <w:sz w:val="24"/>
                <w:szCs w:val="24"/>
              </w:rPr>
              <w:t>-</w:t>
            </w:r>
            <w:r w:rsidRPr="006A243B">
              <w:rPr>
                <w:rFonts w:ascii="Times New Roman" w:hAnsi="Times New Roman"/>
                <w:sz w:val="24"/>
                <w:szCs w:val="24"/>
              </w:rPr>
              <w:t>1</w:t>
            </w:r>
          </w:p>
        </w:tc>
        <w:tc>
          <w:tcPr>
            <w:tcW w:w="2266" w:type="dxa"/>
            <w:tcBorders>
              <w:top w:val="single" w:sz="2" w:space="0" w:color="000000"/>
              <w:left w:val="single" w:sz="2" w:space="0" w:color="000000"/>
              <w:bottom w:val="single" w:sz="2" w:space="0" w:color="000000"/>
              <w:right w:val="single" w:sz="2" w:space="0" w:color="000000"/>
            </w:tcBorders>
            <w:vAlign w:val="center"/>
          </w:tcPr>
          <w:p w:rsidR="00EB5210" w:rsidRPr="006A243B" w:rsidRDefault="00EB5210" w:rsidP="00EB5210">
            <w:pPr>
              <w:autoSpaceDE w:val="0"/>
              <w:autoSpaceDN w:val="0"/>
              <w:adjustRightInd w:val="0"/>
              <w:spacing w:after="0" w:line="240" w:lineRule="auto"/>
              <w:jc w:val="both"/>
              <w:rPr>
                <w:rFonts w:ascii="Times New Roman" w:hAnsi="Times New Roman"/>
                <w:color w:val="000000"/>
                <w:spacing w:val="-5"/>
                <w:sz w:val="24"/>
                <w:szCs w:val="24"/>
              </w:rPr>
            </w:pPr>
            <w:r w:rsidRPr="006A243B">
              <w:rPr>
                <w:rFonts w:ascii="Times New Roman" w:hAnsi="Times New Roman"/>
                <w:color w:val="000000"/>
                <w:spacing w:val="-5"/>
                <w:sz w:val="24"/>
                <w:szCs w:val="24"/>
              </w:rPr>
              <w:t>Демонстрирует способность использовать основные законы естественнонаучных дисциплин в профессиональной деятельности, применять методы математического анализа и моделирования, теоретического и экспериментального исследования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E87C48" w:rsidRDefault="00E87C48" w:rsidP="00E87C48">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УК.1.1.</w:t>
            </w:r>
          </w:p>
          <w:p w:rsidR="00E87C48" w:rsidRDefault="00E87C48" w:rsidP="00E87C48">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УК.1.2.</w:t>
            </w:r>
          </w:p>
          <w:p w:rsidR="00EB5210" w:rsidRPr="006A243B" w:rsidRDefault="00EB5210" w:rsidP="00EB5210">
            <w:pPr>
              <w:autoSpaceDE w:val="0"/>
              <w:autoSpaceDN w:val="0"/>
              <w:adjustRightInd w:val="0"/>
              <w:spacing w:after="0" w:line="240" w:lineRule="auto"/>
              <w:jc w:val="both"/>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EB5210" w:rsidRPr="006A243B" w:rsidRDefault="00EB5210" w:rsidP="00EB5210">
            <w:pPr>
              <w:spacing w:after="0" w:line="240" w:lineRule="auto"/>
              <w:jc w:val="both"/>
              <w:rPr>
                <w:rFonts w:ascii="Times New Roman" w:hAnsi="Times New Roman"/>
                <w:sz w:val="24"/>
                <w:szCs w:val="24"/>
              </w:rPr>
            </w:pPr>
            <w:r w:rsidRPr="006A243B">
              <w:rPr>
                <w:rFonts w:ascii="Times New Roman" w:hAnsi="Times New Roman"/>
                <w:sz w:val="24"/>
                <w:szCs w:val="24"/>
              </w:rPr>
              <w:t>Тест в ЭОС</w:t>
            </w:r>
          </w:p>
          <w:p w:rsidR="00EB5210" w:rsidRPr="006A243B" w:rsidRDefault="00EB5210" w:rsidP="00EB5210">
            <w:pPr>
              <w:spacing w:after="0" w:line="240" w:lineRule="auto"/>
              <w:jc w:val="both"/>
              <w:rPr>
                <w:rFonts w:ascii="Times New Roman" w:hAnsi="Times New Roman"/>
                <w:sz w:val="24"/>
                <w:szCs w:val="24"/>
              </w:rPr>
            </w:pPr>
            <w:r w:rsidRPr="006A243B">
              <w:rPr>
                <w:rFonts w:ascii="Times New Roman" w:hAnsi="Times New Roman"/>
                <w:sz w:val="24"/>
                <w:szCs w:val="24"/>
              </w:rPr>
              <w:t>Критерии оценки выполнения практических работ</w:t>
            </w:r>
          </w:p>
        </w:tc>
      </w:tr>
    </w:tbl>
    <w:p w:rsidR="00BA5C24" w:rsidRPr="006A243B" w:rsidRDefault="00BA5C24" w:rsidP="006A243B">
      <w:pPr>
        <w:autoSpaceDE w:val="0"/>
        <w:autoSpaceDN w:val="0"/>
        <w:adjustRightInd w:val="0"/>
        <w:spacing w:after="0" w:line="240" w:lineRule="auto"/>
        <w:jc w:val="both"/>
        <w:rPr>
          <w:rFonts w:ascii="Times New Roman" w:eastAsia="Times New Roman" w:hAnsi="Times New Roman"/>
          <w:b/>
          <w:bCs/>
          <w:sz w:val="24"/>
          <w:szCs w:val="24"/>
          <w:lang w:eastAsia="ru-RU"/>
        </w:rPr>
      </w:pPr>
    </w:p>
    <w:p w:rsidR="00BA5C24" w:rsidRPr="006A243B" w:rsidRDefault="00BA5C24"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5. Содержание дисциплины</w:t>
      </w:r>
    </w:p>
    <w:p w:rsidR="00BA5C24" w:rsidRPr="006A243B" w:rsidRDefault="00BA5C24" w:rsidP="006A243B">
      <w:pPr>
        <w:autoSpaceDE w:val="0"/>
        <w:autoSpaceDN w:val="0"/>
        <w:adjustRightInd w:val="0"/>
        <w:spacing w:after="0" w:line="240" w:lineRule="auto"/>
        <w:jc w:val="both"/>
        <w:rPr>
          <w:rFonts w:ascii="Times New Roman" w:eastAsia="Times New Roman" w:hAnsi="Times New Roman"/>
          <w:bCs/>
          <w:i/>
          <w:sz w:val="24"/>
          <w:szCs w:val="24"/>
          <w:lang w:eastAsia="ru-RU"/>
        </w:rPr>
      </w:pPr>
      <w:r w:rsidRPr="006A243B">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45"/>
        <w:gridCol w:w="851"/>
        <w:gridCol w:w="850"/>
        <w:gridCol w:w="1418"/>
        <w:gridCol w:w="1237"/>
        <w:gridCol w:w="853"/>
      </w:tblGrid>
      <w:tr w:rsidR="00BA5C24" w:rsidRPr="006A243B" w:rsidTr="00610FEC">
        <w:trPr>
          <w:trHeight w:val="203"/>
        </w:trPr>
        <w:tc>
          <w:tcPr>
            <w:tcW w:w="4645" w:type="dxa"/>
            <w:vMerge w:val="restart"/>
            <w:tcBorders>
              <w:top w:val="single" w:sz="2" w:space="0" w:color="000000"/>
              <w:left w:val="single" w:sz="2" w:space="0" w:color="000000"/>
              <w:right w:val="single" w:sz="2" w:space="0" w:color="000000"/>
            </w:tcBorders>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Всего часов по дисциплине</w:t>
            </w:r>
          </w:p>
        </w:tc>
      </w:tr>
      <w:tr w:rsidR="00BA5C24" w:rsidRPr="006A243B" w:rsidTr="00610FEC">
        <w:trPr>
          <w:trHeight w:val="533"/>
        </w:trPr>
        <w:tc>
          <w:tcPr>
            <w:tcW w:w="4645" w:type="dxa"/>
            <w:vMerge/>
            <w:tcBorders>
              <w:left w:val="single" w:sz="2" w:space="0" w:color="000000"/>
              <w:right w:val="single" w:sz="2" w:space="0" w:color="000000"/>
            </w:tcBorders>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BA5C24" w:rsidRPr="006A243B" w:rsidRDefault="00BA5C24" w:rsidP="006A243B">
            <w:pPr>
              <w:tabs>
                <w:tab w:val="left" w:pos="814"/>
              </w:tabs>
              <w:spacing w:after="0" w:line="240" w:lineRule="auto"/>
              <w:jc w:val="center"/>
              <w:rPr>
                <w:rFonts w:ascii="Times New Roman" w:eastAsia="Times New Roman" w:hAnsi="Times New Roman"/>
                <w:lang w:eastAsia="ru-RU"/>
              </w:rPr>
            </w:pPr>
            <w:proofErr w:type="gramStart"/>
            <w:r w:rsidRPr="006A243B">
              <w:rPr>
                <w:rFonts w:ascii="Times New Roman" w:eastAsia="Times New Roman" w:hAnsi="Times New Roman"/>
                <w:lang w:eastAsia="ru-RU"/>
              </w:rPr>
              <w:t xml:space="preserve">Контактная СР (в т.ч. </w:t>
            </w:r>
            <w:proofErr w:type="gramEnd"/>
          </w:p>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в ЭИОС)</w:t>
            </w:r>
          </w:p>
        </w:tc>
        <w:tc>
          <w:tcPr>
            <w:tcW w:w="1237" w:type="dxa"/>
            <w:vMerge/>
            <w:tcBorders>
              <w:left w:val="single" w:sz="2" w:space="0" w:color="000000"/>
              <w:right w:val="single" w:sz="2" w:space="0" w:color="000000"/>
            </w:tcBorders>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vMerge/>
            <w:tcBorders>
              <w:left w:val="single" w:sz="2" w:space="0" w:color="000000"/>
              <w:right w:val="single" w:sz="2" w:space="0" w:color="000000"/>
            </w:tcBorders>
            <w:shd w:val="clear" w:color="000000" w:fill="FFFFFF"/>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p>
        </w:tc>
      </w:tr>
      <w:tr w:rsidR="00BA5C24" w:rsidRPr="006A243B" w:rsidTr="00610FEC">
        <w:trPr>
          <w:trHeight w:val="1"/>
        </w:trPr>
        <w:tc>
          <w:tcPr>
            <w:tcW w:w="4645" w:type="dxa"/>
            <w:vMerge/>
            <w:tcBorders>
              <w:left w:val="single" w:sz="2" w:space="0" w:color="000000"/>
              <w:bottom w:val="single" w:sz="2" w:space="0" w:color="000000"/>
              <w:right w:val="single" w:sz="2" w:space="0" w:color="000000"/>
            </w:tcBorders>
            <w:vAlign w:val="center"/>
          </w:tcPr>
          <w:p w:rsidR="00BA5C24" w:rsidRPr="006A243B" w:rsidRDefault="00BA5C24" w:rsidP="006A243B">
            <w:pPr>
              <w:autoSpaceDE w:val="0"/>
              <w:autoSpaceDN w:val="0"/>
              <w:adjustRightInd w:val="0"/>
              <w:spacing w:after="0" w:line="240" w:lineRule="auto"/>
              <w:rPr>
                <w:rFonts w:ascii="Times New Roman" w:eastAsia="Times New Roman" w:hAnsi="Times New Roman"/>
                <w:lang w:eastAsia="ru-RU"/>
              </w:rPr>
            </w:pPr>
          </w:p>
        </w:tc>
        <w:tc>
          <w:tcPr>
            <w:tcW w:w="851" w:type="dxa"/>
            <w:tcBorders>
              <w:top w:val="single" w:sz="2" w:space="0" w:color="000000"/>
              <w:left w:val="single" w:sz="2" w:space="0" w:color="000000"/>
              <w:bottom w:val="single" w:sz="2" w:space="0" w:color="000000"/>
              <w:right w:val="single" w:sz="2" w:space="0" w:color="000000"/>
            </w:tcBorders>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BA5C24" w:rsidRPr="006A243B" w:rsidRDefault="00BA5C24" w:rsidP="006A243B">
            <w:pPr>
              <w:autoSpaceDE w:val="0"/>
              <w:autoSpaceDN w:val="0"/>
              <w:adjustRightInd w:val="0"/>
              <w:spacing w:after="0" w:line="240" w:lineRule="auto"/>
              <w:rPr>
                <w:rFonts w:ascii="Times New Roman" w:eastAsia="Times New Roman" w:hAnsi="Times New Roman"/>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BA5C24" w:rsidRPr="006A243B" w:rsidRDefault="00BA5C24" w:rsidP="006A243B">
            <w:pPr>
              <w:autoSpaceDE w:val="0"/>
              <w:autoSpaceDN w:val="0"/>
              <w:adjustRightInd w:val="0"/>
              <w:spacing w:after="0" w:line="240" w:lineRule="auto"/>
              <w:rPr>
                <w:rFonts w:ascii="Times New Roman" w:eastAsia="Times New Roman" w:hAnsi="Times New Roman"/>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BA5C24" w:rsidRPr="006A243B" w:rsidRDefault="00BA5C24" w:rsidP="006A243B">
            <w:pPr>
              <w:autoSpaceDE w:val="0"/>
              <w:autoSpaceDN w:val="0"/>
              <w:adjustRightInd w:val="0"/>
              <w:spacing w:after="0" w:line="240" w:lineRule="auto"/>
              <w:rPr>
                <w:rFonts w:ascii="Times New Roman" w:eastAsia="Times New Roman" w:hAnsi="Times New Roman"/>
                <w:lang w:eastAsia="ru-RU"/>
              </w:rPr>
            </w:pPr>
          </w:p>
        </w:tc>
      </w:tr>
      <w:tr w:rsidR="00BA5C24"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BA5C24" w:rsidRPr="006A243B" w:rsidRDefault="00BA5C24" w:rsidP="006A243B">
            <w:pPr>
              <w:spacing w:after="0" w:line="240" w:lineRule="auto"/>
              <w:rPr>
                <w:rFonts w:ascii="Times New Roman" w:hAnsi="Times New Roman"/>
                <w:b/>
              </w:rPr>
            </w:pPr>
            <w:r w:rsidRPr="006A243B">
              <w:rPr>
                <w:rFonts w:ascii="Times New Roman" w:hAnsi="Times New Roman"/>
                <w:b/>
              </w:rPr>
              <w:t xml:space="preserve">Раздел 1. </w:t>
            </w:r>
            <w:r w:rsidR="00610026" w:rsidRPr="006A243B">
              <w:rPr>
                <w:rFonts w:ascii="Times New Roman" w:hAnsi="Times New Roman"/>
                <w:b/>
              </w:rPr>
              <w:t>Физика конденсированного состояния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p>
        </w:tc>
      </w:tr>
      <w:tr w:rsidR="00BA5C24"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BA5C24" w:rsidRPr="006A243B" w:rsidRDefault="00BA5C24" w:rsidP="006A243B">
            <w:pPr>
              <w:spacing w:after="0" w:line="240" w:lineRule="auto"/>
              <w:rPr>
                <w:rFonts w:ascii="Times New Roman" w:hAnsi="Times New Roman"/>
              </w:rPr>
            </w:pPr>
            <w:r w:rsidRPr="006A243B">
              <w:rPr>
                <w:rFonts w:ascii="Times New Roman" w:hAnsi="Times New Roman"/>
              </w:rPr>
              <w:t xml:space="preserve">1.1. </w:t>
            </w:r>
            <w:r w:rsidR="00610026" w:rsidRPr="006A243B">
              <w:rPr>
                <w:rFonts w:ascii="Times New Roman" w:hAnsi="Times New Roman"/>
              </w:rPr>
              <w:t xml:space="preserve">Введение. </w:t>
            </w:r>
            <w:r w:rsidR="00610026" w:rsidRPr="006A243B">
              <w:rPr>
                <w:rFonts w:ascii="Times New Roman" w:hAnsi="Times New Roman"/>
                <w:bCs/>
              </w:rPr>
              <w:t>Микр</w:t>
            </w:r>
            <w:proofErr w:type="gramStart"/>
            <w:r w:rsidR="00610026" w:rsidRPr="006A243B">
              <w:rPr>
                <w:rFonts w:ascii="Times New Roman" w:hAnsi="Times New Roman"/>
                <w:bCs/>
              </w:rPr>
              <w:t>о-</w:t>
            </w:r>
            <w:proofErr w:type="gramEnd"/>
            <w:r w:rsidR="00610026" w:rsidRPr="006A243B">
              <w:rPr>
                <w:rFonts w:ascii="Times New Roman" w:hAnsi="Times New Roman"/>
                <w:bCs/>
              </w:rPr>
              <w:t xml:space="preserve"> и </w:t>
            </w:r>
            <w:proofErr w:type="spellStart"/>
            <w:r w:rsidR="00610026" w:rsidRPr="006A243B">
              <w:rPr>
                <w:rFonts w:ascii="Times New Roman" w:hAnsi="Times New Roman"/>
                <w:bCs/>
              </w:rPr>
              <w:t>макросостояниямакроскопических</w:t>
            </w:r>
            <w:proofErr w:type="spellEnd"/>
            <w:r w:rsidR="00610026" w:rsidRPr="006A243B">
              <w:rPr>
                <w:rFonts w:ascii="Times New Roman" w:hAnsi="Times New Roman"/>
                <w:bCs/>
              </w:rPr>
              <w:t xml:space="preserve"> систем. Статистические функции распределения.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A5C24"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BA5C24"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610026"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610026" w:rsidRPr="006A243B" w:rsidRDefault="00610026" w:rsidP="006A243B">
            <w:pPr>
              <w:spacing w:after="0" w:line="240" w:lineRule="auto"/>
              <w:rPr>
                <w:rFonts w:ascii="Times New Roman" w:hAnsi="Times New Roman"/>
              </w:rPr>
            </w:pPr>
            <w:r w:rsidRPr="006A243B">
              <w:rPr>
                <w:rFonts w:ascii="Times New Roman" w:hAnsi="Times New Roman"/>
              </w:rPr>
              <w:t xml:space="preserve">1.2. </w:t>
            </w:r>
            <w:r w:rsidRPr="006A243B">
              <w:rPr>
                <w:rFonts w:ascii="Times New Roman" w:hAnsi="Times New Roman"/>
                <w:bCs/>
              </w:rPr>
              <w:t>Микроканоническое распределение для равновесной изолированной макросистемы. Энтропия.</w:t>
            </w:r>
          </w:p>
        </w:tc>
        <w:tc>
          <w:tcPr>
            <w:tcW w:w="851"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610026"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610026" w:rsidRPr="006A243B" w:rsidRDefault="00610026" w:rsidP="006A243B">
            <w:pPr>
              <w:spacing w:after="0" w:line="240" w:lineRule="auto"/>
              <w:rPr>
                <w:rFonts w:ascii="Times New Roman" w:hAnsi="Times New Roman"/>
              </w:rPr>
            </w:pPr>
            <w:r w:rsidRPr="006A243B">
              <w:rPr>
                <w:rFonts w:ascii="Times New Roman" w:hAnsi="Times New Roman"/>
              </w:rPr>
              <w:t xml:space="preserve">1.3. </w:t>
            </w:r>
            <w:r w:rsidRPr="006A243B">
              <w:rPr>
                <w:rFonts w:ascii="Times New Roman" w:hAnsi="Times New Roman"/>
                <w:bCs/>
              </w:rPr>
              <w:t>Каноническое распределение Гиббса.</w:t>
            </w:r>
          </w:p>
        </w:tc>
        <w:tc>
          <w:tcPr>
            <w:tcW w:w="851"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610026"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610026" w:rsidRPr="006A243B" w:rsidRDefault="00610026" w:rsidP="006A243B">
            <w:pPr>
              <w:spacing w:after="0" w:line="240" w:lineRule="auto"/>
              <w:rPr>
                <w:rFonts w:ascii="Times New Roman" w:hAnsi="Times New Roman"/>
              </w:rPr>
            </w:pPr>
            <w:r w:rsidRPr="006A243B">
              <w:rPr>
                <w:rFonts w:ascii="Times New Roman" w:hAnsi="Times New Roman"/>
              </w:rPr>
              <w:t xml:space="preserve">1.4. </w:t>
            </w:r>
            <w:r w:rsidRPr="006A243B">
              <w:rPr>
                <w:rFonts w:ascii="Times New Roman" w:hAnsi="Times New Roman"/>
                <w:bCs/>
              </w:rPr>
              <w:t>Применение распределения Гиббса к классическим системам.</w:t>
            </w:r>
          </w:p>
        </w:tc>
        <w:tc>
          <w:tcPr>
            <w:tcW w:w="851"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610026"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610026" w:rsidRPr="006A243B" w:rsidRDefault="00610026" w:rsidP="006A243B">
            <w:pPr>
              <w:spacing w:after="0" w:line="240" w:lineRule="auto"/>
              <w:rPr>
                <w:rFonts w:ascii="Times New Roman" w:hAnsi="Times New Roman"/>
              </w:rPr>
            </w:pPr>
            <w:r w:rsidRPr="006A243B">
              <w:rPr>
                <w:rFonts w:ascii="Times New Roman" w:hAnsi="Times New Roman"/>
              </w:rPr>
              <w:t xml:space="preserve">1.5 </w:t>
            </w:r>
            <w:r w:rsidRPr="006A243B">
              <w:rPr>
                <w:rFonts w:ascii="Times New Roman" w:hAnsi="Times New Roman"/>
                <w:bCs/>
              </w:rPr>
              <w:t>Статистическое обоснование термодинамики.</w:t>
            </w:r>
          </w:p>
        </w:tc>
        <w:tc>
          <w:tcPr>
            <w:tcW w:w="851"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BA5C24"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BA5C24" w:rsidRPr="006A243B" w:rsidRDefault="00BA5C24" w:rsidP="006A243B">
            <w:pPr>
              <w:spacing w:after="0" w:line="240" w:lineRule="auto"/>
              <w:rPr>
                <w:rFonts w:ascii="Times New Roman" w:hAnsi="Times New Roman"/>
                <w:b/>
              </w:rPr>
            </w:pPr>
            <w:r w:rsidRPr="006A243B">
              <w:rPr>
                <w:rFonts w:ascii="Times New Roman" w:hAnsi="Times New Roman"/>
                <w:b/>
              </w:rPr>
              <w:t xml:space="preserve">Раздел 2. </w:t>
            </w:r>
            <w:r w:rsidR="00610026" w:rsidRPr="006A243B">
              <w:rPr>
                <w:rFonts w:ascii="Times New Roman" w:hAnsi="Times New Roman"/>
              </w:rPr>
              <w:t>Применение физики конденсированного состояния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p>
        </w:tc>
      </w:tr>
      <w:tr w:rsidR="00610026" w:rsidRPr="006A243B" w:rsidTr="00610FEC">
        <w:trPr>
          <w:trHeight w:val="161"/>
        </w:trPr>
        <w:tc>
          <w:tcPr>
            <w:tcW w:w="4645" w:type="dxa"/>
            <w:tcBorders>
              <w:top w:val="single" w:sz="2" w:space="0" w:color="000000"/>
              <w:left w:val="single" w:sz="2" w:space="0" w:color="000000"/>
              <w:bottom w:val="single" w:sz="2" w:space="0" w:color="000000"/>
              <w:right w:val="single" w:sz="2" w:space="0" w:color="000000"/>
            </w:tcBorders>
          </w:tcPr>
          <w:p w:rsidR="00610026" w:rsidRPr="006A243B" w:rsidRDefault="00610026" w:rsidP="006A243B">
            <w:pPr>
              <w:spacing w:after="0" w:line="240" w:lineRule="auto"/>
              <w:rPr>
                <w:rFonts w:ascii="Times New Roman" w:hAnsi="Times New Roman"/>
              </w:rPr>
            </w:pPr>
            <w:r w:rsidRPr="006A243B">
              <w:rPr>
                <w:rFonts w:ascii="Times New Roman" w:hAnsi="Times New Roman"/>
              </w:rPr>
              <w:t xml:space="preserve">2.1. </w:t>
            </w:r>
            <w:r w:rsidRPr="006A243B">
              <w:rPr>
                <w:rFonts w:ascii="Times New Roman" w:hAnsi="Times New Roman"/>
                <w:bCs/>
              </w:rPr>
              <w:t>Общие условия термодинамического равновесия и устойчивости. Фазовые переходы.</w:t>
            </w:r>
          </w:p>
        </w:tc>
        <w:tc>
          <w:tcPr>
            <w:tcW w:w="851"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610026" w:rsidRPr="006A243B" w:rsidTr="00610FEC">
        <w:trPr>
          <w:trHeight w:val="161"/>
        </w:trPr>
        <w:tc>
          <w:tcPr>
            <w:tcW w:w="4645" w:type="dxa"/>
            <w:tcBorders>
              <w:top w:val="single" w:sz="2" w:space="0" w:color="000000"/>
              <w:left w:val="single" w:sz="2" w:space="0" w:color="000000"/>
              <w:bottom w:val="single" w:sz="2" w:space="0" w:color="000000"/>
              <w:right w:val="single" w:sz="2" w:space="0" w:color="000000"/>
            </w:tcBorders>
          </w:tcPr>
          <w:p w:rsidR="00610026" w:rsidRPr="006A243B" w:rsidRDefault="00610026" w:rsidP="006A243B">
            <w:pPr>
              <w:spacing w:after="0" w:line="240" w:lineRule="auto"/>
              <w:rPr>
                <w:rFonts w:ascii="Times New Roman" w:hAnsi="Times New Roman"/>
              </w:rPr>
            </w:pPr>
            <w:r w:rsidRPr="006A243B">
              <w:rPr>
                <w:rFonts w:ascii="Times New Roman" w:hAnsi="Times New Roman"/>
              </w:rPr>
              <w:t xml:space="preserve">2.2. </w:t>
            </w:r>
            <w:r w:rsidRPr="006A243B">
              <w:rPr>
                <w:rFonts w:ascii="Times New Roman" w:hAnsi="Times New Roman"/>
                <w:bCs/>
              </w:rPr>
              <w:t xml:space="preserve">Квантовая статистика </w:t>
            </w:r>
            <w:r w:rsidRPr="006A243B">
              <w:rPr>
                <w:rFonts w:ascii="Times New Roman" w:hAnsi="Times New Roman"/>
                <w:bCs/>
              </w:rPr>
              <w:lastRenderedPageBreak/>
              <w:t>невзаимодействующих частиц.</w:t>
            </w:r>
          </w:p>
        </w:tc>
        <w:tc>
          <w:tcPr>
            <w:tcW w:w="851"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lastRenderedPageBreak/>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610026" w:rsidRPr="006A243B" w:rsidTr="00610FEC">
        <w:trPr>
          <w:trHeight w:val="161"/>
        </w:trPr>
        <w:tc>
          <w:tcPr>
            <w:tcW w:w="4645" w:type="dxa"/>
            <w:tcBorders>
              <w:top w:val="single" w:sz="2" w:space="0" w:color="000000"/>
              <w:left w:val="single" w:sz="2" w:space="0" w:color="000000"/>
              <w:bottom w:val="single" w:sz="2" w:space="0" w:color="000000"/>
              <w:right w:val="single" w:sz="2" w:space="0" w:color="000000"/>
            </w:tcBorders>
          </w:tcPr>
          <w:p w:rsidR="00610026" w:rsidRPr="006A243B" w:rsidRDefault="00610026" w:rsidP="006A243B">
            <w:pPr>
              <w:spacing w:after="0" w:line="240" w:lineRule="auto"/>
              <w:rPr>
                <w:rFonts w:ascii="Times New Roman" w:hAnsi="Times New Roman"/>
              </w:rPr>
            </w:pPr>
            <w:r w:rsidRPr="006A243B">
              <w:rPr>
                <w:rFonts w:ascii="Times New Roman" w:hAnsi="Times New Roman"/>
              </w:rPr>
              <w:lastRenderedPageBreak/>
              <w:t xml:space="preserve">2.3. </w:t>
            </w:r>
            <w:r w:rsidRPr="006A243B">
              <w:rPr>
                <w:rFonts w:ascii="Times New Roman" w:hAnsi="Times New Roman"/>
                <w:bCs/>
              </w:rPr>
              <w:t>Идеальные ферм</w:t>
            </w:r>
            <w:proofErr w:type="gramStart"/>
            <w:r w:rsidRPr="006A243B">
              <w:rPr>
                <w:rFonts w:ascii="Times New Roman" w:hAnsi="Times New Roman"/>
                <w:bCs/>
              </w:rPr>
              <w:t>и-</w:t>
            </w:r>
            <w:proofErr w:type="gramEnd"/>
            <w:r w:rsidRPr="006A243B">
              <w:rPr>
                <w:rFonts w:ascii="Times New Roman" w:hAnsi="Times New Roman"/>
                <w:bCs/>
              </w:rPr>
              <w:t xml:space="preserve"> и </w:t>
            </w:r>
            <w:proofErr w:type="spellStart"/>
            <w:r w:rsidRPr="006A243B">
              <w:rPr>
                <w:rFonts w:ascii="Times New Roman" w:hAnsi="Times New Roman"/>
                <w:bCs/>
              </w:rPr>
              <w:t>бозе</w:t>
            </w:r>
            <w:proofErr w:type="spellEnd"/>
            <w:r w:rsidRPr="006A243B">
              <w:rPr>
                <w:rFonts w:ascii="Times New Roman" w:hAnsi="Times New Roman"/>
                <w:bCs/>
              </w:rPr>
              <w:t>- газы в состоянии термодинамического равновесия.</w:t>
            </w:r>
          </w:p>
        </w:tc>
        <w:tc>
          <w:tcPr>
            <w:tcW w:w="851"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610026" w:rsidRPr="006A243B" w:rsidTr="00610FEC">
        <w:trPr>
          <w:trHeight w:val="161"/>
        </w:trPr>
        <w:tc>
          <w:tcPr>
            <w:tcW w:w="4645" w:type="dxa"/>
            <w:tcBorders>
              <w:top w:val="single" w:sz="2" w:space="0" w:color="000000"/>
              <w:left w:val="single" w:sz="2" w:space="0" w:color="000000"/>
              <w:bottom w:val="single" w:sz="2" w:space="0" w:color="000000"/>
              <w:right w:val="single" w:sz="2" w:space="0" w:color="000000"/>
            </w:tcBorders>
          </w:tcPr>
          <w:p w:rsidR="00610026" w:rsidRPr="006A243B" w:rsidRDefault="00610026" w:rsidP="006A243B">
            <w:pPr>
              <w:spacing w:after="0" w:line="240" w:lineRule="auto"/>
              <w:rPr>
                <w:rFonts w:ascii="Times New Roman" w:hAnsi="Times New Roman"/>
              </w:rPr>
            </w:pPr>
            <w:r w:rsidRPr="006A243B">
              <w:rPr>
                <w:rFonts w:ascii="Times New Roman" w:hAnsi="Times New Roman"/>
              </w:rPr>
              <w:t>2.4 Конденсированное состояние вещества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026"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BA5C24"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BA5C24" w:rsidRPr="006A243B" w:rsidRDefault="00BA5C24" w:rsidP="006A243B">
            <w:pPr>
              <w:autoSpaceDE w:val="0"/>
              <w:autoSpaceDN w:val="0"/>
              <w:adjustRightInd w:val="0"/>
              <w:spacing w:after="0" w:line="240" w:lineRule="auto"/>
              <w:rPr>
                <w:rFonts w:ascii="Times New Roman" w:hAnsi="Times New Roman"/>
              </w:rPr>
            </w:pPr>
            <w:r w:rsidRPr="006A243B">
              <w:rPr>
                <w:rFonts w:ascii="Times New Roman" w:hAnsi="Times New Roman"/>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BA5C24"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18</w:t>
            </w:r>
          </w:p>
        </w:tc>
        <w:tc>
          <w:tcPr>
            <w:tcW w:w="850" w:type="dxa"/>
            <w:tcBorders>
              <w:top w:val="single" w:sz="2" w:space="0" w:color="000000"/>
              <w:left w:val="single" w:sz="2" w:space="0" w:color="000000"/>
              <w:bottom w:val="single" w:sz="2" w:space="0" w:color="000000"/>
              <w:right w:val="single" w:sz="2" w:space="0" w:color="000000"/>
            </w:tcBorders>
            <w:vAlign w:val="center"/>
          </w:tcPr>
          <w:p w:rsidR="00BA5C24" w:rsidRPr="006A243B" w:rsidRDefault="00610026"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A5C24" w:rsidRPr="006A243B" w:rsidRDefault="00BA5C24"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72</w:t>
            </w:r>
          </w:p>
        </w:tc>
      </w:tr>
    </w:tbl>
    <w:p w:rsidR="00BA5C24" w:rsidRPr="006A243B" w:rsidRDefault="00BA5C24" w:rsidP="006A243B">
      <w:pPr>
        <w:spacing w:after="0" w:line="240" w:lineRule="auto"/>
        <w:ind w:left="720"/>
        <w:jc w:val="center"/>
        <w:rPr>
          <w:rFonts w:ascii="Times New Roman" w:eastAsia="Times New Roman" w:hAnsi="Times New Roman"/>
          <w:b/>
          <w:sz w:val="24"/>
          <w:szCs w:val="24"/>
          <w:lang w:eastAsia="ru-RU"/>
        </w:rPr>
      </w:pPr>
    </w:p>
    <w:p w:rsidR="00BA5C24" w:rsidRPr="006A243B" w:rsidRDefault="00BA5C24" w:rsidP="006A243B">
      <w:pPr>
        <w:autoSpaceDE w:val="0"/>
        <w:autoSpaceDN w:val="0"/>
        <w:adjustRightInd w:val="0"/>
        <w:spacing w:after="0" w:line="240" w:lineRule="auto"/>
        <w:jc w:val="both"/>
        <w:rPr>
          <w:rFonts w:ascii="Times New Roman" w:eastAsia="Times New Roman" w:hAnsi="Times New Roman"/>
          <w:bCs/>
          <w:i/>
          <w:sz w:val="24"/>
          <w:szCs w:val="24"/>
          <w:lang w:eastAsia="ru-RU"/>
        </w:rPr>
      </w:pPr>
      <w:r w:rsidRPr="006A243B">
        <w:rPr>
          <w:rFonts w:ascii="Times New Roman" w:eastAsia="Times New Roman" w:hAnsi="Times New Roman"/>
          <w:bCs/>
          <w:i/>
          <w:sz w:val="24"/>
          <w:szCs w:val="24"/>
          <w:lang w:eastAsia="ru-RU"/>
        </w:rPr>
        <w:t>5.2. Методы обучения</w:t>
      </w:r>
    </w:p>
    <w:p w:rsidR="00BA5C24" w:rsidRPr="006A243B" w:rsidRDefault="00BA5C24" w:rsidP="006A243B">
      <w:pPr>
        <w:tabs>
          <w:tab w:val="left" w:pos="160"/>
          <w:tab w:val="left" w:pos="415"/>
        </w:tabs>
        <w:spacing w:after="0" w:line="240" w:lineRule="auto"/>
        <w:rPr>
          <w:rFonts w:ascii="Times New Roman" w:hAnsi="Times New Roman"/>
        </w:rPr>
      </w:pPr>
      <w:r w:rsidRPr="006A243B">
        <w:rPr>
          <w:rFonts w:ascii="Times New Roman" w:hAnsi="Times New Roman"/>
          <w:b/>
        </w:rPr>
        <w:t xml:space="preserve">Методы обучения: </w:t>
      </w:r>
      <w:r w:rsidRPr="006A243B">
        <w:rPr>
          <w:rFonts w:ascii="Times New Roman" w:hAnsi="Times New Roman"/>
        </w:rPr>
        <w:t>метод проблемного обучения, Частично-поисковый метод</w:t>
      </w:r>
    </w:p>
    <w:p w:rsidR="00BA5C24" w:rsidRPr="006A243B" w:rsidRDefault="00BA5C24" w:rsidP="006A243B">
      <w:pPr>
        <w:pStyle w:val="22"/>
        <w:spacing w:after="0" w:line="240" w:lineRule="auto"/>
        <w:ind w:left="0"/>
        <w:jc w:val="both"/>
        <w:rPr>
          <w:b/>
        </w:rPr>
      </w:pPr>
      <w:r w:rsidRPr="006A243B">
        <w:rPr>
          <w:b/>
        </w:rPr>
        <w:t xml:space="preserve">Технологии обучения: </w:t>
      </w:r>
      <w:r w:rsidRPr="006A243B">
        <w:t>модульная, проблемная, обучения в сотрудничестве, технологии дистанционного обучения.</w:t>
      </w:r>
    </w:p>
    <w:p w:rsidR="00BA5C24" w:rsidRPr="006A243B" w:rsidRDefault="00BA5C24" w:rsidP="006A243B">
      <w:pPr>
        <w:pStyle w:val="22"/>
        <w:spacing w:after="0" w:line="240" w:lineRule="auto"/>
        <w:ind w:left="0"/>
        <w:jc w:val="both"/>
        <w:rPr>
          <w:b/>
        </w:rPr>
      </w:pPr>
      <w:r w:rsidRPr="006A243B">
        <w:rPr>
          <w:b/>
        </w:rPr>
        <w:t xml:space="preserve">Формы обучения: </w:t>
      </w:r>
      <w:r w:rsidRPr="006A243B">
        <w:t>индивидуальная, групповая.</w:t>
      </w:r>
    </w:p>
    <w:p w:rsidR="00BA5C24" w:rsidRPr="00A52117" w:rsidRDefault="00BA5C24"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A52117">
        <w:rPr>
          <w:rFonts w:ascii="Times New Roman" w:eastAsia="Times New Roman" w:hAnsi="Times New Roman"/>
          <w:b/>
          <w:bCs/>
          <w:sz w:val="24"/>
          <w:szCs w:val="24"/>
          <w:lang w:eastAsia="ru-RU"/>
        </w:rPr>
        <w:t>6. Рейтинг-план</w:t>
      </w:r>
    </w:p>
    <w:p w:rsidR="00A52117" w:rsidRDefault="00A52117" w:rsidP="006A243B">
      <w:pPr>
        <w:autoSpaceDE w:val="0"/>
        <w:autoSpaceDN w:val="0"/>
        <w:adjustRightInd w:val="0"/>
        <w:spacing w:after="0" w:line="240" w:lineRule="auto"/>
        <w:jc w:val="both"/>
        <w:rPr>
          <w:rFonts w:ascii="Times New Roman" w:eastAsia="Times New Roman" w:hAnsi="Times New Roman"/>
          <w:bCs/>
          <w:i/>
          <w:sz w:val="24"/>
          <w:szCs w:val="24"/>
          <w:lang w:eastAsia="ru-RU"/>
        </w:rPr>
      </w:pPr>
    </w:p>
    <w:tbl>
      <w:tblPr>
        <w:tblW w:w="4850" w:type="pct"/>
        <w:tblInd w:w="108" w:type="dxa"/>
        <w:tblLayout w:type="fixed"/>
        <w:tblLook w:val="04A0" w:firstRow="1" w:lastRow="0" w:firstColumn="1" w:lastColumn="0" w:noHBand="0" w:noVBand="1"/>
      </w:tblPr>
      <w:tblGrid>
        <w:gridCol w:w="411"/>
        <w:gridCol w:w="1819"/>
        <w:gridCol w:w="1607"/>
        <w:gridCol w:w="77"/>
        <w:gridCol w:w="1542"/>
        <w:gridCol w:w="1275"/>
        <w:gridCol w:w="8"/>
        <w:gridCol w:w="849"/>
        <w:gridCol w:w="986"/>
        <w:gridCol w:w="984"/>
      </w:tblGrid>
      <w:tr w:rsidR="00A52117" w:rsidRPr="00A52117" w:rsidTr="00862A72">
        <w:trPr>
          <w:trHeight w:val="555"/>
        </w:trPr>
        <w:tc>
          <w:tcPr>
            <w:tcW w:w="411" w:type="dxa"/>
            <w:vMerge w:val="restart"/>
            <w:tcBorders>
              <w:top w:val="single" w:sz="2" w:space="0" w:color="000000"/>
              <w:left w:val="single" w:sz="2" w:space="0" w:color="000000"/>
              <w:bottom w:val="nil"/>
              <w:right w:val="single" w:sz="2" w:space="0" w:color="000000"/>
            </w:tcBorders>
            <w:shd w:val="clear" w:color="auto" w:fill="FFFFFF"/>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color w:val="000000"/>
                <w:sz w:val="20"/>
                <w:szCs w:val="20"/>
              </w:rPr>
              <w:t xml:space="preserve">№ </w:t>
            </w:r>
            <w:proofErr w:type="gramStart"/>
            <w:r w:rsidRPr="00A52117">
              <w:rPr>
                <w:rFonts w:ascii="Times New Roman" w:hAnsi="Times New Roman"/>
                <w:color w:val="000000"/>
                <w:sz w:val="20"/>
                <w:szCs w:val="20"/>
              </w:rPr>
              <w:t>п</w:t>
            </w:r>
            <w:proofErr w:type="gramEnd"/>
            <w:r w:rsidRPr="00A52117">
              <w:rPr>
                <w:rFonts w:ascii="Times New Roman" w:hAnsi="Times New Roman"/>
                <w:color w:val="000000"/>
                <w:sz w:val="20"/>
                <w:szCs w:val="20"/>
              </w:rPr>
              <w:t>/п</w:t>
            </w:r>
          </w:p>
        </w:tc>
        <w:tc>
          <w:tcPr>
            <w:tcW w:w="1819" w:type="dxa"/>
            <w:vMerge w:val="restart"/>
            <w:tcBorders>
              <w:top w:val="single" w:sz="2" w:space="0" w:color="000000"/>
              <w:left w:val="single" w:sz="2" w:space="0" w:color="000000"/>
              <w:bottom w:val="nil"/>
              <w:right w:val="single" w:sz="2" w:space="0" w:color="000000"/>
            </w:tcBorders>
            <w:hideMark/>
          </w:tcPr>
          <w:p w:rsidR="00A52117" w:rsidRPr="00A52117" w:rsidRDefault="00A52117" w:rsidP="00862A72">
            <w:pPr>
              <w:autoSpaceDE w:val="0"/>
              <w:autoSpaceDN w:val="0"/>
              <w:adjustRightInd w:val="0"/>
              <w:jc w:val="center"/>
              <w:rPr>
                <w:rFonts w:ascii="Times New Roman" w:hAnsi="Times New Roman"/>
                <w:color w:val="000000"/>
                <w:sz w:val="20"/>
                <w:szCs w:val="20"/>
              </w:rPr>
            </w:pPr>
            <w:r w:rsidRPr="00A52117">
              <w:rPr>
                <w:rFonts w:ascii="Times New Roman" w:hAnsi="Times New Roman"/>
                <w:color w:val="000000"/>
                <w:sz w:val="20"/>
                <w:szCs w:val="20"/>
              </w:rPr>
              <w:t>Код ОР дисциплины</w:t>
            </w:r>
          </w:p>
        </w:tc>
        <w:tc>
          <w:tcPr>
            <w:tcW w:w="1684" w:type="dxa"/>
            <w:gridSpan w:val="2"/>
            <w:vMerge w:val="restart"/>
            <w:tcBorders>
              <w:top w:val="single" w:sz="2" w:space="0" w:color="000000"/>
              <w:left w:val="single" w:sz="2" w:space="0" w:color="000000"/>
              <w:bottom w:val="single" w:sz="2" w:space="0" w:color="000000"/>
              <w:right w:val="single" w:sz="2" w:space="0" w:color="000000"/>
            </w:tcBorders>
            <w:hideMark/>
          </w:tcPr>
          <w:p w:rsidR="00A52117" w:rsidRPr="00A52117" w:rsidRDefault="00A52117" w:rsidP="00862A72">
            <w:pPr>
              <w:autoSpaceDE w:val="0"/>
              <w:autoSpaceDN w:val="0"/>
              <w:adjustRightInd w:val="0"/>
              <w:jc w:val="center"/>
              <w:rPr>
                <w:rFonts w:ascii="Times New Roman" w:hAnsi="Times New Roman"/>
                <w:color w:val="000000"/>
                <w:sz w:val="20"/>
                <w:szCs w:val="20"/>
              </w:rPr>
            </w:pPr>
            <w:r w:rsidRPr="00A52117">
              <w:rPr>
                <w:rFonts w:ascii="Times New Roman" w:hAnsi="Times New Roman"/>
                <w:color w:val="000000"/>
                <w:sz w:val="20"/>
                <w:szCs w:val="20"/>
              </w:rPr>
              <w:t xml:space="preserve">Виды учебной деятельности </w:t>
            </w:r>
            <w:proofErr w:type="gramStart"/>
            <w:r w:rsidRPr="00A52117">
              <w:rPr>
                <w:rFonts w:ascii="Times New Roman" w:hAnsi="Times New Roman"/>
                <w:color w:val="000000"/>
                <w:sz w:val="20"/>
                <w:szCs w:val="20"/>
              </w:rPr>
              <w:t>обучающегося</w:t>
            </w:r>
            <w:proofErr w:type="gramEnd"/>
          </w:p>
        </w:tc>
        <w:tc>
          <w:tcPr>
            <w:tcW w:w="1542" w:type="dxa"/>
            <w:vMerge w:val="restart"/>
            <w:tcBorders>
              <w:top w:val="single" w:sz="2" w:space="0" w:color="000000"/>
              <w:left w:val="single" w:sz="2" w:space="0" w:color="000000"/>
              <w:bottom w:val="single" w:sz="2" w:space="0" w:color="000000"/>
              <w:right w:val="single" w:sz="2" w:space="0" w:color="000000"/>
            </w:tcBorders>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color w:val="000000"/>
                <w:sz w:val="20"/>
                <w:szCs w:val="20"/>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Балл за конкретное задание</w:t>
            </w:r>
          </w:p>
          <w:p w:rsidR="00A52117" w:rsidRPr="00A52117" w:rsidRDefault="00A52117" w:rsidP="00862A72">
            <w:pPr>
              <w:autoSpaceDE w:val="0"/>
              <w:autoSpaceDN w:val="0"/>
              <w:adjustRightInd w:val="0"/>
              <w:jc w:val="center"/>
              <w:rPr>
                <w:rFonts w:ascii="Times New Roman" w:hAnsi="Times New Roman"/>
                <w:color w:val="FF0000"/>
                <w:sz w:val="20"/>
                <w:szCs w:val="20"/>
              </w:rPr>
            </w:pPr>
            <w:r w:rsidRPr="00A52117">
              <w:rPr>
                <w:rFonts w:ascii="Times New Roman" w:hAnsi="Times New Roman"/>
                <w:sz w:val="20"/>
                <w:szCs w:val="20"/>
              </w:rPr>
              <w:t>(</w:t>
            </w:r>
            <w:r w:rsidRPr="00A52117">
              <w:rPr>
                <w:rFonts w:ascii="Times New Roman" w:hAnsi="Times New Roman"/>
                <w:sz w:val="20"/>
                <w:szCs w:val="20"/>
                <w:lang w:val="en-US"/>
              </w:rPr>
              <w:t>min</w:t>
            </w:r>
            <w:r w:rsidRPr="00A52117">
              <w:rPr>
                <w:rFonts w:ascii="Times New Roman" w:hAnsi="Times New Roman"/>
                <w:sz w:val="20"/>
                <w:szCs w:val="20"/>
              </w:rPr>
              <w:t>-</w:t>
            </w:r>
            <w:r w:rsidRPr="00A52117">
              <w:rPr>
                <w:rFonts w:ascii="Times New Roman" w:hAnsi="Times New Roman"/>
                <w:sz w:val="20"/>
                <w:szCs w:val="20"/>
                <w:lang w:val="en-US"/>
              </w:rPr>
              <w:t>max</w:t>
            </w:r>
            <w:r w:rsidRPr="00A52117">
              <w:rPr>
                <w:rFonts w:ascii="Times New Roman" w:hAnsi="Times New Roman"/>
                <w:sz w:val="20"/>
                <w:szCs w:val="20"/>
              </w:rPr>
              <w:t>)</w:t>
            </w:r>
          </w:p>
        </w:tc>
        <w:tc>
          <w:tcPr>
            <w:tcW w:w="857" w:type="dxa"/>
            <w:gridSpan w:val="2"/>
            <w:vMerge w:val="restart"/>
            <w:tcBorders>
              <w:top w:val="single" w:sz="2" w:space="0" w:color="000000"/>
              <w:left w:val="single" w:sz="2" w:space="0" w:color="000000"/>
              <w:bottom w:val="single" w:sz="2" w:space="0" w:color="000000"/>
              <w:right w:val="single" w:sz="2" w:space="0" w:color="000000"/>
            </w:tcBorders>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color w:val="000000"/>
                <w:sz w:val="20"/>
                <w:szCs w:val="20"/>
              </w:rPr>
              <w:t>Число заданий за семестр</w:t>
            </w:r>
          </w:p>
        </w:tc>
        <w:tc>
          <w:tcPr>
            <w:tcW w:w="1970" w:type="dxa"/>
            <w:gridSpan w:val="2"/>
            <w:tcBorders>
              <w:top w:val="single" w:sz="2" w:space="0" w:color="000000"/>
              <w:left w:val="nil"/>
              <w:bottom w:val="nil"/>
              <w:right w:val="single" w:sz="2" w:space="0" w:color="000000"/>
            </w:tcBorders>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color w:val="000000"/>
                <w:sz w:val="20"/>
                <w:szCs w:val="20"/>
              </w:rPr>
              <w:t>Баллы</w:t>
            </w:r>
          </w:p>
          <w:p w:rsidR="00A52117" w:rsidRPr="00A52117" w:rsidRDefault="00A52117" w:rsidP="00862A72">
            <w:pPr>
              <w:autoSpaceDE w:val="0"/>
              <w:autoSpaceDN w:val="0"/>
              <w:adjustRightInd w:val="0"/>
              <w:jc w:val="center"/>
              <w:rPr>
                <w:rFonts w:ascii="Times New Roman" w:hAnsi="Times New Roman"/>
                <w:sz w:val="20"/>
                <w:szCs w:val="20"/>
              </w:rPr>
            </w:pPr>
          </w:p>
        </w:tc>
      </w:tr>
      <w:tr w:rsidR="00A52117" w:rsidRPr="00A52117" w:rsidTr="00862A72">
        <w:trPr>
          <w:trHeight w:val="555"/>
        </w:trPr>
        <w:tc>
          <w:tcPr>
            <w:tcW w:w="411" w:type="dxa"/>
            <w:vMerge/>
            <w:tcBorders>
              <w:top w:val="single" w:sz="2" w:space="0" w:color="000000"/>
              <w:left w:val="single" w:sz="2" w:space="0" w:color="000000"/>
              <w:bottom w:val="nil"/>
              <w:right w:val="single" w:sz="2" w:space="0" w:color="000000"/>
            </w:tcBorders>
            <w:vAlign w:val="center"/>
            <w:hideMark/>
          </w:tcPr>
          <w:p w:rsidR="00A52117" w:rsidRPr="00A52117" w:rsidRDefault="00A52117" w:rsidP="00862A72">
            <w:pPr>
              <w:rPr>
                <w:rFonts w:ascii="Times New Roman" w:hAnsi="Times New Roman"/>
                <w:sz w:val="20"/>
                <w:szCs w:val="20"/>
              </w:rPr>
            </w:pPr>
          </w:p>
        </w:tc>
        <w:tc>
          <w:tcPr>
            <w:tcW w:w="1819" w:type="dxa"/>
            <w:vMerge/>
            <w:tcBorders>
              <w:top w:val="single" w:sz="2" w:space="0" w:color="000000"/>
              <w:left w:val="single" w:sz="2" w:space="0" w:color="000000"/>
              <w:bottom w:val="nil"/>
              <w:right w:val="single" w:sz="2" w:space="0" w:color="000000"/>
            </w:tcBorders>
            <w:vAlign w:val="center"/>
            <w:hideMark/>
          </w:tcPr>
          <w:p w:rsidR="00A52117" w:rsidRPr="00A52117" w:rsidRDefault="00A52117" w:rsidP="00862A72">
            <w:pPr>
              <w:rPr>
                <w:rFonts w:ascii="Times New Roman" w:hAnsi="Times New Roman"/>
                <w:color w:val="000000"/>
                <w:sz w:val="20"/>
                <w:szCs w:val="20"/>
              </w:rPr>
            </w:pPr>
          </w:p>
        </w:tc>
        <w:tc>
          <w:tcPr>
            <w:tcW w:w="1684" w:type="dxa"/>
            <w:gridSpan w:val="2"/>
            <w:vMerge/>
            <w:tcBorders>
              <w:top w:val="single" w:sz="2" w:space="0" w:color="000000"/>
              <w:left w:val="single" w:sz="2" w:space="0" w:color="000000"/>
              <w:bottom w:val="single" w:sz="2" w:space="0" w:color="000000"/>
              <w:right w:val="single" w:sz="2" w:space="0" w:color="000000"/>
            </w:tcBorders>
            <w:vAlign w:val="center"/>
            <w:hideMark/>
          </w:tcPr>
          <w:p w:rsidR="00A52117" w:rsidRPr="00A52117" w:rsidRDefault="00A52117" w:rsidP="00862A72">
            <w:pPr>
              <w:rPr>
                <w:rFonts w:ascii="Times New Roman" w:hAnsi="Times New Roman"/>
                <w:color w:val="000000"/>
                <w:sz w:val="20"/>
                <w:szCs w:val="20"/>
              </w:rPr>
            </w:pPr>
          </w:p>
        </w:tc>
        <w:tc>
          <w:tcPr>
            <w:tcW w:w="1542" w:type="dxa"/>
            <w:vMerge/>
            <w:tcBorders>
              <w:top w:val="single" w:sz="2" w:space="0" w:color="000000"/>
              <w:left w:val="single" w:sz="2" w:space="0" w:color="000000"/>
              <w:bottom w:val="single" w:sz="2" w:space="0" w:color="000000"/>
              <w:right w:val="single" w:sz="2" w:space="0" w:color="000000"/>
            </w:tcBorders>
            <w:vAlign w:val="center"/>
            <w:hideMark/>
          </w:tcPr>
          <w:p w:rsidR="00A52117" w:rsidRPr="00A52117" w:rsidRDefault="00A52117" w:rsidP="00862A72">
            <w:pPr>
              <w:rPr>
                <w:rFonts w:ascii="Times New Roman" w:hAnsi="Times New Roman"/>
                <w:sz w:val="20"/>
                <w:szCs w:val="20"/>
              </w:rPr>
            </w:pP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A52117" w:rsidRPr="00A52117" w:rsidRDefault="00A52117" w:rsidP="00862A72">
            <w:pPr>
              <w:rPr>
                <w:rFonts w:ascii="Times New Roman" w:hAnsi="Times New Roman"/>
                <w:color w:val="FF0000"/>
                <w:sz w:val="20"/>
                <w:szCs w:val="20"/>
              </w:rPr>
            </w:pPr>
          </w:p>
        </w:tc>
        <w:tc>
          <w:tcPr>
            <w:tcW w:w="857" w:type="dxa"/>
            <w:gridSpan w:val="2"/>
            <w:vMerge/>
            <w:tcBorders>
              <w:top w:val="single" w:sz="2" w:space="0" w:color="000000"/>
              <w:left w:val="single" w:sz="2" w:space="0" w:color="000000"/>
              <w:bottom w:val="single" w:sz="2" w:space="0" w:color="000000"/>
              <w:right w:val="single" w:sz="2" w:space="0" w:color="000000"/>
            </w:tcBorders>
            <w:vAlign w:val="center"/>
            <w:hideMark/>
          </w:tcPr>
          <w:p w:rsidR="00A52117" w:rsidRPr="00A52117" w:rsidRDefault="00A52117" w:rsidP="00862A72">
            <w:pPr>
              <w:rPr>
                <w:rFonts w:ascii="Times New Roman" w:hAnsi="Times New Roman"/>
                <w:sz w:val="20"/>
                <w:szCs w:val="20"/>
              </w:rPr>
            </w:pPr>
          </w:p>
        </w:tc>
        <w:tc>
          <w:tcPr>
            <w:tcW w:w="986" w:type="dxa"/>
            <w:tcBorders>
              <w:top w:val="single" w:sz="2" w:space="0" w:color="000000"/>
              <w:left w:val="nil"/>
              <w:bottom w:val="nil"/>
              <w:right w:val="single" w:sz="2" w:space="0" w:color="000000"/>
            </w:tcBorders>
            <w:hideMark/>
          </w:tcPr>
          <w:p w:rsidR="00A52117" w:rsidRPr="00A52117" w:rsidRDefault="00A52117" w:rsidP="00862A72">
            <w:pPr>
              <w:autoSpaceDE w:val="0"/>
              <w:autoSpaceDN w:val="0"/>
              <w:adjustRightInd w:val="0"/>
              <w:jc w:val="center"/>
              <w:rPr>
                <w:rFonts w:ascii="Times New Roman" w:hAnsi="Times New Roman"/>
                <w:sz w:val="20"/>
                <w:szCs w:val="20"/>
                <w:lang w:val="en-US"/>
              </w:rPr>
            </w:pPr>
            <w:proofErr w:type="gramStart"/>
            <w:r w:rsidRPr="00A52117">
              <w:rPr>
                <w:rFonts w:ascii="Times New Roman" w:hAnsi="Times New Roman"/>
                <w:color w:val="000000"/>
                <w:sz w:val="20"/>
                <w:szCs w:val="20"/>
              </w:rPr>
              <w:t>Мини-</w:t>
            </w:r>
            <w:proofErr w:type="spellStart"/>
            <w:r w:rsidRPr="00A52117">
              <w:rPr>
                <w:rFonts w:ascii="Times New Roman" w:hAnsi="Times New Roman"/>
                <w:color w:val="000000"/>
                <w:sz w:val="20"/>
                <w:szCs w:val="20"/>
              </w:rPr>
              <w:t>мальный</w:t>
            </w:r>
            <w:proofErr w:type="spellEnd"/>
            <w:proofErr w:type="gramEnd"/>
          </w:p>
        </w:tc>
        <w:tc>
          <w:tcPr>
            <w:tcW w:w="984" w:type="dxa"/>
            <w:tcBorders>
              <w:top w:val="single" w:sz="2" w:space="0" w:color="000000"/>
              <w:left w:val="nil"/>
              <w:bottom w:val="nil"/>
              <w:right w:val="single" w:sz="2" w:space="0" w:color="000000"/>
            </w:tcBorders>
            <w:hideMark/>
          </w:tcPr>
          <w:p w:rsidR="00A52117" w:rsidRPr="00A52117" w:rsidRDefault="00A52117" w:rsidP="00862A72">
            <w:pPr>
              <w:autoSpaceDE w:val="0"/>
              <w:autoSpaceDN w:val="0"/>
              <w:adjustRightInd w:val="0"/>
              <w:jc w:val="center"/>
              <w:rPr>
                <w:rFonts w:ascii="Times New Roman" w:hAnsi="Times New Roman"/>
                <w:color w:val="000000"/>
                <w:sz w:val="20"/>
                <w:szCs w:val="20"/>
              </w:rPr>
            </w:pPr>
            <w:proofErr w:type="gramStart"/>
            <w:r w:rsidRPr="00A52117">
              <w:rPr>
                <w:rFonts w:ascii="Times New Roman" w:hAnsi="Times New Roman"/>
                <w:color w:val="000000"/>
                <w:sz w:val="20"/>
                <w:szCs w:val="20"/>
              </w:rPr>
              <w:t>Макси-</w:t>
            </w:r>
            <w:proofErr w:type="spellStart"/>
            <w:r w:rsidRPr="00A52117">
              <w:rPr>
                <w:rFonts w:ascii="Times New Roman" w:hAnsi="Times New Roman"/>
                <w:color w:val="000000"/>
                <w:sz w:val="20"/>
                <w:szCs w:val="20"/>
              </w:rPr>
              <w:t>мальный</w:t>
            </w:r>
            <w:proofErr w:type="spellEnd"/>
            <w:proofErr w:type="gramEnd"/>
          </w:p>
        </w:tc>
      </w:tr>
      <w:tr w:rsidR="00A52117"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b/>
                <w:bCs/>
                <w:sz w:val="20"/>
                <w:szCs w:val="20"/>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A52117" w:rsidRPr="00A52117" w:rsidRDefault="00A52117" w:rsidP="00862A72">
            <w:pPr>
              <w:autoSpaceDE w:val="0"/>
              <w:autoSpaceDN w:val="0"/>
              <w:adjustRightInd w:val="0"/>
              <w:jc w:val="both"/>
              <w:rPr>
                <w:rFonts w:ascii="Times New Roman" w:hAnsi="Times New Roman"/>
                <w:b/>
                <w:bCs/>
                <w:sz w:val="20"/>
                <w:szCs w:val="20"/>
              </w:rPr>
            </w:pPr>
            <w:r w:rsidRPr="00A52117">
              <w:rPr>
                <w:rFonts w:ascii="Times New Roman" w:hAnsi="Times New Roman"/>
                <w:b/>
                <w:bCs/>
                <w:sz w:val="20"/>
                <w:szCs w:val="20"/>
              </w:rPr>
              <w:t xml:space="preserve">Раздел 1. </w:t>
            </w:r>
            <w:r w:rsidRPr="00A52117">
              <w:rPr>
                <w:rFonts w:ascii="Times New Roman" w:hAnsi="Times New Roman"/>
                <w:b/>
                <w:sz w:val="20"/>
                <w:szCs w:val="20"/>
              </w:rPr>
              <w:t>Физика конденсированного состояния</w:t>
            </w:r>
          </w:p>
        </w:tc>
      </w:tr>
      <w:tr w:rsidR="00EB5210"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1</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B5210" w:rsidRPr="006A243B" w:rsidRDefault="00EB5210" w:rsidP="00E87C48">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w:t>
            </w:r>
            <w:r w:rsidR="00E87C48">
              <w:rPr>
                <w:rFonts w:ascii="Times New Roman" w:hAnsi="Times New Roman"/>
                <w:sz w:val="24"/>
                <w:szCs w:val="24"/>
              </w:rPr>
              <w:t>6</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Pr="00A52117">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6</w:t>
            </w:r>
          </w:p>
        </w:tc>
        <w:tc>
          <w:tcPr>
            <w:tcW w:w="986" w:type="dxa"/>
            <w:tcBorders>
              <w:top w:val="single" w:sz="2" w:space="0" w:color="000000"/>
              <w:left w:val="nil"/>
              <w:bottom w:val="single" w:sz="2" w:space="0" w:color="000000"/>
              <w:right w:val="single" w:sz="2" w:space="0" w:color="000000"/>
            </w:tcBorders>
            <w:vAlign w:val="center"/>
            <w:hideMark/>
          </w:tcPr>
          <w:p w:rsidR="00EB5210" w:rsidRPr="00A52117" w:rsidRDefault="00EB5210" w:rsidP="00EB5210">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8</w:t>
            </w:r>
          </w:p>
        </w:tc>
        <w:tc>
          <w:tcPr>
            <w:tcW w:w="984" w:type="dxa"/>
            <w:tcBorders>
              <w:top w:val="single" w:sz="2" w:space="0" w:color="000000"/>
              <w:left w:val="nil"/>
              <w:bottom w:val="single" w:sz="2" w:space="0" w:color="000000"/>
              <w:right w:val="single" w:sz="2" w:space="0" w:color="000000"/>
            </w:tcBorders>
            <w:vAlign w:val="center"/>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12</w:t>
            </w:r>
          </w:p>
        </w:tc>
      </w:tr>
      <w:tr w:rsidR="00A52117"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2</w:t>
            </w:r>
          </w:p>
        </w:tc>
        <w:tc>
          <w:tcPr>
            <w:tcW w:w="1819" w:type="dxa"/>
            <w:vMerge/>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EB5210" w:rsidP="00862A7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00A52117" w:rsidRPr="00A52117">
              <w:rPr>
                <w:rFonts w:ascii="Times New Roman" w:hAnsi="Times New Roman"/>
                <w:sz w:val="20"/>
                <w:szCs w:val="20"/>
              </w:rPr>
              <w:t>3</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6</w:t>
            </w:r>
          </w:p>
        </w:tc>
        <w:tc>
          <w:tcPr>
            <w:tcW w:w="986" w:type="dxa"/>
            <w:tcBorders>
              <w:top w:val="single" w:sz="2" w:space="0" w:color="000000"/>
              <w:left w:val="nil"/>
              <w:bottom w:val="single" w:sz="2" w:space="0" w:color="000000"/>
              <w:right w:val="single" w:sz="2" w:space="0" w:color="000000"/>
            </w:tcBorders>
            <w:vAlign w:val="center"/>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8</w:t>
            </w:r>
          </w:p>
        </w:tc>
        <w:tc>
          <w:tcPr>
            <w:tcW w:w="984" w:type="dxa"/>
            <w:tcBorders>
              <w:top w:val="single" w:sz="2" w:space="0" w:color="000000"/>
              <w:left w:val="nil"/>
              <w:bottom w:val="single" w:sz="2" w:space="0" w:color="000000"/>
              <w:right w:val="single" w:sz="2" w:space="0" w:color="000000"/>
            </w:tcBorders>
            <w:vAlign w:val="center"/>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18</w:t>
            </w:r>
          </w:p>
        </w:tc>
      </w:tr>
      <w:tr w:rsidR="00A52117"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3</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A52117" w:rsidRPr="00A52117" w:rsidRDefault="00A52117" w:rsidP="00862A72">
            <w:pPr>
              <w:rPr>
                <w:rFonts w:ascii="Times New Roman" w:hAnsi="Times New Roman"/>
                <w:sz w:val="20"/>
                <w:szCs w:val="20"/>
                <w:lang w:val="en-US"/>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Контрольное тестирование по разделу 1</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Тестовый контроль по разделу</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2117" w:rsidRPr="00A52117" w:rsidRDefault="00EB5210" w:rsidP="00862A72">
            <w:pPr>
              <w:autoSpaceDE w:val="0"/>
              <w:autoSpaceDN w:val="0"/>
              <w:adjustRightInd w:val="0"/>
              <w:jc w:val="center"/>
              <w:rPr>
                <w:rFonts w:ascii="Times New Roman" w:hAnsi="Times New Roman"/>
                <w:sz w:val="20"/>
                <w:szCs w:val="20"/>
              </w:rPr>
            </w:pPr>
            <w:r>
              <w:rPr>
                <w:rFonts w:ascii="Times New Roman" w:hAnsi="Times New Roman"/>
                <w:sz w:val="20"/>
                <w:szCs w:val="20"/>
              </w:rPr>
              <w:t>0,75-</w:t>
            </w:r>
            <w:r w:rsidR="00A52117" w:rsidRPr="00A52117">
              <w:rPr>
                <w:rFonts w:ascii="Times New Roman" w:hAnsi="Times New Roman"/>
                <w:sz w:val="20"/>
                <w:szCs w:val="20"/>
              </w:rPr>
              <w:t>1</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20</w:t>
            </w:r>
          </w:p>
        </w:tc>
        <w:tc>
          <w:tcPr>
            <w:tcW w:w="986" w:type="dxa"/>
            <w:tcBorders>
              <w:top w:val="single" w:sz="2" w:space="0" w:color="000000"/>
              <w:left w:val="nil"/>
              <w:bottom w:val="single" w:sz="2" w:space="0" w:color="000000"/>
              <w:right w:val="single" w:sz="2" w:space="0" w:color="000000"/>
            </w:tcBorders>
            <w:vAlign w:val="center"/>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15</w:t>
            </w:r>
          </w:p>
        </w:tc>
        <w:tc>
          <w:tcPr>
            <w:tcW w:w="984" w:type="dxa"/>
            <w:tcBorders>
              <w:top w:val="single" w:sz="2" w:space="0" w:color="000000"/>
              <w:left w:val="nil"/>
              <w:bottom w:val="single" w:sz="2" w:space="0" w:color="000000"/>
              <w:right w:val="single" w:sz="2" w:space="0" w:color="000000"/>
            </w:tcBorders>
            <w:vAlign w:val="center"/>
            <w:hideMark/>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20</w:t>
            </w:r>
          </w:p>
        </w:tc>
      </w:tr>
      <w:tr w:rsidR="00A52117"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b/>
                <w:bCs/>
                <w:sz w:val="20"/>
                <w:szCs w:val="20"/>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A52117" w:rsidRPr="00A52117" w:rsidRDefault="00A52117" w:rsidP="00862A72">
            <w:pPr>
              <w:autoSpaceDE w:val="0"/>
              <w:autoSpaceDN w:val="0"/>
              <w:adjustRightInd w:val="0"/>
              <w:jc w:val="both"/>
              <w:rPr>
                <w:rFonts w:ascii="Times New Roman" w:hAnsi="Times New Roman"/>
                <w:b/>
                <w:bCs/>
                <w:sz w:val="20"/>
                <w:szCs w:val="20"/>
              </w:rPr>
            </w:pPr>
            <w:r w:rsidRPr="00A52117">
              <w:rPr>
                <w:rFonts w:ascii="Times New Roman" w:hAnsi="Times New Roman"/>
                <w:b/>
                <w:bCs/>
                <w:sz w:val="20"/>
                <w:szCs w:val="20"/>
              </w:rPr>
              <w:t xml:space="preserve">Раздел 2. </w:t>
            </w:r>
            <w:r w:rsidRPr="00A52117">
              <w:rPr>
                <w:rFonts w:ascii="Times New Roman" w:hAnsi="Times New Roman"/>
                <w:b/>
                <w:sz w:val="20"/>
                <w:szCs w:val="20"/>
              </w:rPr>
              <w:t>Применение физики конденсированного состояния</w:t>
            </w:r>
          </w:p>
        </w:tc>
      </w:tr>
      <w:tr w:rsidR="00EB5210"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4</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B5210" w:rsidRPr="006A243B" w:rsidRDefault="00EB5210" w:rsidP="00E87C48">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w:t>
            </w:r>
            <w:r w:rsidR="00E87C48">
              <w:rPr>
                <w:rFonts w:ascii="Times New Roman" w:hAnsi="Times New Roman"/>
                <w:sz w:val="24"/>
                <w:szCs w:val="24"/>
              </w:rPr>
              <w:t>6</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Pr="00A52117">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3</w:t>
            </w:r>
          </w:p>
        </w:tc>
        <w:tc>
          <w:tcPr>
            <w:tcW w:w="986" w:type="dxa"/>
            <w:tcBorders>
              <w:top w:val="single" w:sz="2" w:space="0" w:color="000000"/>
              <w:left w:val="nil"/>
              <w:bottom w:val="single" w:sz="2" w:space="0" w:color="000000"/>
              <w:right w:val="single" w:sz="2" w:space="0" w:color="000000"/>
            </w:tcBorders>
            <w:vAlign w:val="center"/>
            <w:hideMark/>
          </w:tcPr>
          <w:p w:rsidR="00EB5210" w:rsidRPr="00A52117" w:rsidRDefault="00EB5210" w:rsidP="00EB5210">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4</w:t>
            </w:r>
          </w:p>
        </w:tc>
        <w:tc>
          <w:tcPr>
            <w:tcW w:w="984" w:type="dxa"/>
            <w:tcBorders>
              <w:top w:val="single" w:sz="2" w:space="0" w:color="000000"/>
              <w:left w:val="nil"/>
              <w:bottom w:val="single" w:sz="2" w:space="0" w:color="000000"/>
              <w:right w:val="single" w:sz="2" w:space="0" w:color="000000"/>
            </w:tcBorders>
            <w:vAlign w:val="center"/>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6</w:t>
            </w:r>
          </w:p>
        </w:tc>
      </w:tr>
      <w:tr w:rsidR="00A52117"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5</w:t>
            </w:r>
          </w:p>
        </w:tc>
        <w:tc>
          <w:tcPr>
            <w:tcW w:w="1819" w:type="dxa"/>
            <w:vMerge/>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EB5210" w:rsidP="00862A7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00A52117" w:rsidRPr="00A52117">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3</w:t>
            </w:r>
          </w:p>
        </w:tc>
        <w:tc>
          <w:tcPr>
            <w:tcW w:w="986" w:type="dxa"/>
            <w:tcBorders>
              <w:top w:val="single" w:sz="2" w:space="0" w:color="000000"/>
              <w:left w:val="nil"/>
              <w:bottom w:val="single" w:sz="2" w:space="0" w:color="000000"/>
              <w:right w:val="single" w:sz="2" w:space="0" w:color="000000"/>
            </w:tcBorders>
            <w:vAlign w:val="center"/>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4</w:t>
            </w:r>
          </w:p>
        </w:tc>
        <w:tc>
          <w:tcPr>
            <w:tcW w:w="984" w:type="dxa"/>
            <w:tcBorders>
              <w:top w:val="single" w:sz="2" w:space="0" w:color="000000"/>
              <w:left w:val="nil"/>
              <w:bottom w:val="single" w:sz="2" w:space="0" w:color="000000"/>
              <w:right w:val="single" w:sz="2" w:space="0" w:color="000000"/>
            </w:tcBorders>
            <w:vAlign w:val="center"/>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6</w:t>
            </w:r>
          </w:p>
        </w:tc>
      </w:tr>
      <w:tr w:rsidR="00B077AA"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B077AA" w:rsidRPr="00A52117" w:rsidRDefault="00B077AA"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6</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B077AA" w:rsidRPr="00A52117" w:rsidRDefault="00B077AA" w:rsidP="00862A72">
            <w:pPr>
              <w:rPr>
                <w:rFonts w:ascii="Times New Roman" w:hAnsi="Times New Roman"/>
                <w:sz w:val="20"/>
                <w:szCs w:val="20"/>
                <w:lang w:val="en-US"/>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77AA" w:rsidRPr="00A52117" w:rsidRDefault="00B077AA" w:rsidP="006F50A2">
            <w:pPr>
              <w:autoSpaceDE w:val="0"/>
              <w:autoSpaceDN w:val="0"/>
              <w:adjustRightInd w:val="0"/>
              <w:jc w:val="both"/>
              <w:rPr>
                <w:rFonts w:ascii="Times New Roman" w:hAnsi="Times New Roman"/>
                <w:sz w:val="20"/>
                <w:szCs w:val="20"/>
              </w:rPr>
            </w:pPr>
            <w:r w:rsidRPr="00A5211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77AA" w:rsidRPr="00A52117" w:rsidRDefault="00B077AA" w:rsidP="006F50A2">
            <w:pPr>
              <w:autoSpaceDE w:val="0"/>
              <w:autoSpaceDN w:val="0"/>
              <w:adjustRightInd w:val="0"/>
              <w:jc w:val="both"/>
              <w:rPr>
                <w:rFonts w:ascii="Times New Roman" w:hAnsi="Times New Roman"/>
                <w:sz w:val="20"/>
                <w:szCs w:val="20"/>
              </w:rPr>
            </w:pPr>
            <w:r w:rsidRPr="00A52117">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77AA" w:rsidRPr="00A52117" w:rsidRDefault="00EB5210" w:rsidP="00862A72">
            <w:pPr>
              <w:autoSpaceDE w:val="0"/>
              <w:autoSpaceDN w:val="0"/>
              <w:adjustRightInd w:val="0"/>
              <w:jc w:val="center"/>
              <w:rPr>
                <w:rFonts w:ascii="Times New Roman" w:hAnsi="Times New Roman"/>
                <w:sz w:val="20"/>
                <w:szCs w:val="20"/>
              </w:rPr>
            </w:pPr>
            <w:r>
              <w:rPr>
                <w:rFonts w:ascii="Times New Roman" w:hAnsi="Times New Roman"/>
                <w:sz w:val="20"/>
                <w:szCs w:val="20"/>
              </w:rPr>
              <w:t>1,5-</w:t>
            </w:r>
            <w:r w:rsidR="00B077AA" w:rsidRPr="00A52117">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77AA" w:rsidRPr="00A52117" w:rsidRDefault="00B077AA"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4</w:t>
            </w:r>
          </w:p>
        </w:tc>
        <w:tc>
          <w:tcPr>
            <w:tcW w:w="986" w:type="dxa"/>
            <w:tcBorders>
              <w:top w:val="single" w:sz="2" w:space="0" w:color="000000"/>
              <w:left w:val="nil"/>
              <w:bottom w:val="single" w:sz="2" w:space="0" w:color="000000"/>
              <w:right w:val="single" w:sz="2" w:space="0" w:color="000000"/>
            </w:tcBorders>
            <w:vAlign w:val="center"/>
            <w:hideMark/>
          </w:tcPr>
          <w:p w:rsidR="00B077AA" w:rsidRPr="00A52117" w:rsidRDefault="00B077AA"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6</w:t>
            </w:r>
          </w:p>
        </w:tc>
        <w:tc>
          <w:tcPr>
            <w:tcW w:w="984" w:type="dxa"/>
            <w:tcBorders>
              <w:top w:val="single" w:sz="2" w:space="0" w:color="000000"/>
              <w:left w:val="nil"/>
              <w:bottom w:val="single" w:sz="2" w:space="0" w:color="000000"/>
              <w:right w:val="single" w:sz="2" w:space="0" w:color="000000"/>
            </w:tcBorders>
            <w:vAlign w:val="center"/>
            <w:hideMark/>
          </w:tcPr>
          <w:p w:rsidR="00B077AA" w:rsidRPr="00A52117" w:rsidRDefault="00B077AA"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8</w:t>
            </w:r>
          </w:p>
        </w:tc>
      </w:tr>
      <w:tr w:rsidR="00A52117"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sz w:val="20"/>
                <w:szCs w:val="20"/>
              </w:rPr>
            </w:pPr>
          </w:p>
        </w:tc>
        <w:tc>
          <w:tcPr>
            <w:tcW w:w="1819" w:type="dxa"/>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rPr>
                <w:rFonts w:ascii="Times New Roman" w:hAnsi="Times New Roman"/>
                <w:sz w:val="20"/>
                <w:szCs w:val="20"/>
              </w:rPr>
            </w:pP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2117" w:rsidRPr="00A52117" w:rsidRDefault="00EB5210" w:rsidP="00862A72">
            <w:pPr>
              <w:autoSpaceDE w:val="0"/>
              <w:autoSpaceDN w:val="0"/>
              <w:adjustRightInd w:val="0"/>
              <w:rPr>
                <w:rFonts w:ascii="Times New Roman" w:hAnsi="Times New Roman"/>
                <w:sz w:val="20"/>
                <w:szCs w:val="20"/>
              </w:rPr>
            </w:pPr>
            <w:r>
              <w:rPr>
                <w:rFonts w:ascii="Times New Roman" w:hAnsi="Times New Roman"/>
                <w:sz w:val="20"/>
                <w:szCs w:val="20"/>
              </w:rPr>
              <w:t>Контрольная</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jc w:val="center"/>
              <w:rPr>
                <w:rFonts w:ascii="Times New Roman" w:hAnsi="Times New Roman"/>
                <w:sz w:val="20"/>
                <w:szCs w:val="20"/>
              </w:rP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jc w:val="center"/>
              <w:rPr>
                <w:rFonts w:ascii="Times New Roman" w:hAnsi="Times New Roman"/>
                <w:sz w:val="20"/>
                <w:szCs w:val="20"/>
              </w:rPr>
            </w:pPr>
          </w:p>
        </w:tc>
        <w:tc>
          <w:tcPr>
            <w:tcW w:w="986" w:type="dxa"/>
            <w:tcBorders>
              <w:top w:val="single" w:sz="2" w:space="0" w:color="000000"/>
              <w:left w:val="nil"/>
              <w:bottom w:val="single" w:sz="2" w:space="0" w:color="000000"/>
              <w:right w:val="single" w:sz="2" w:space="0" w:color="000000"/>
            </w:tcBorders>
            <w:vAlign w:val="center"/>
            <w:hideMark/>
          </w:tcPr>
          <w:p w:rsidR="00A52117" w:rsidRPr="00A52117" w:rsidRDefault="00A52117" w:rsidP="00862A72">
            <w:pPr>
              <w:jc w:val="center"/>
              <w:rPr>
                <w:rFonts w:ascii="Times New Roman" w:hAnsi="Times New Roman"/>
                <w:sz w:val="20"/>
                <w:szCs w:val="20"/>
              </w:rPr>
            </w:pPr>
            <w:r w:rsidRPr="00A52117">
              <w:rPr>
                <w:rFonts w:ascii="Times New Roman" w:hAnsi="Times New Roman"/>
                <w:sz w:val="20"/>
                <w:szCs w:val="20"/>
              </w:rPr>
              <w:t>10</w:t>
            </w:r>
          </w:p>
        </w:tc>
        <w:tc>
          <w:tcPr>
            <w:tcW w:w="984" w:type="dxa"/>
            <w:tcBorders>
              <w:top w:val="single" w:sz="2" w:space="0" w:color="000000"/>
              <w:left w:val="nil"/>
              <w:bottom w:val="single" w:sz="2" w:space="0" w:color="000000"/>
              <w:right w:val="single" w:sz="2" w:space="0" w:color="000000"/>
            </w:tcBorders>
            <w:vAlign w:val="center"/>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30</w:t>
            </w:r>
          </w:p>
        </w:tc>
      </w:tr>
      <w:tr w:rsidR="00A52117"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sz w:val="20"/>
                <w:szCs w:val="20"/>
              </w:rPr>
            </w:pPr>
          </w:p>
        </w:tc>
        <w:tc>
          <w:tcPr>
            <w:tcW w:w="1819" w:type="dxa"/>
            <w:tcBorders>
              <w:top w:val="single" w:sz="2" w:space="0" w:color="000000"/>
              <w:left w:val="single" w:sz="2" w:space="0" w:color="000000"/>
              <w:bottom w:val="single" w:sz="2" w:space="0" w:color="000000"/>
              <w:right w:val="single" w:sz="2" w:space="0" w:color="000000"/>
            </w:tcBorders>
          </w:tcPr>
          <w:p w:rsidR="00A52117" w:rsidRPr="00A52117" w:rsidRDefault="00A52117" w:rsidP="00862A72">
            <w:pPr>
              <w:autoSpaceDE w:val="0"/>
              <w:autoSpaceDN w:val="0"/>
              <w:adjustRightInd w:val="0"/>
              <w:jc w:val="center"/>
              <w:rPr>
                <w:rFonts w:ascii="Times New Roman" w:hAnsi="Times New Roman"/>
                <w:color w:val="000000"/>
                <w:sz w:val="20"/>
                <w:szCs w:val="20"/>
              </w:rPr>
            </w:pPr>
          </w:p>
        </w:tc>
        <w:tc>
          <w:tcPr>
            <w:tcW w:w="3226" w:type="dxa"/>
            <w:gridSpan w:val="3"/>
            <w:tcBorders>
              <w:top w:val="single" w:sz="2" w:space="0" w:color="000000"/>
              <w:left w:val="single" w:sz="2" w:space="0" w:color="000000"/>
              <w:bottom w:val="single" w:sz="2" w:space="0" w:color="000000"/>
              <w:right w:val="single" w:sz="2" w:space="0" w:color="000000"/>
            </w:tcBorders>
            <w:vAlign w:val="center"/>
            <w:hideMark/>
          </w:tcPr>
          <w:p w:rsidR="00A52117" w:rsidRPr="00A52117" w:rsidRDefault="00A52117" w:rsidP="00862A72">
            <w:pPr>
              <w:autoSpaceDE w:val="0"/>
              <w:autoSpaceDN w:val="0"/>
              <w:adjustRightInd w:val="0"/>
              <w:jc w:val="center"/>
              <w:rPr>
                <w:rFonts w:ascii="Times New Roman" w:hAnsi="Times New Roman"/>
                <w:color w:val="000000"/>
                <w:sz w:val="20"/>
                <w:szCs w:val="20"/>
              </w:rPr>
            </w:pPr>
            <w:r w:rsidRPr="00A52117">
              <w:rPr>
                <w:rFonts w:ascii="Times New Roman" w:hAnsi="Times New Roman"/>
                <w:color w:val="000000"/>
                <w:sz w:val="20"/>
                <w:szCs w:val="20"/>
              </w:rPr>
              <w:t>Итого:</w:t>
            </w:r>
          </w:p>
        </w:tc>
        <w:tc>
          <w:tcPr>
            <w:tcW w:w="2132" w:type="dxa"/>
            <w:gridSpan w:val="3"/>
            <w:tcBorders>
              <w:top w:val="single" w:sz="2" w:space="0" w:color="000000"/>
              <w:left w:val="single" w:sz="2" w:space="0" w:color="000000"/>
              <w:bottom w:val="single" w:sz="2" w:space="0" w:color="000000"/>
              <w:right w:val="single" w:sz="2" w:space="0" w:color="000000"/>
            </w:tcBorders>
            <w:vAlign w:val="center"/>
          </w:tcPr>
          <w:p w:rsidR="00A52117" w:rsidRPr="00A52117" w:rsidRDefault="00A52117" w:rsidP="00862A72">
            <w:pPr>
              <w:autoSpaceDE w:val="0"/>
              <w:autoSpaceDN w:val="0"/>
              <w:adjustRightInd w:val="0"/>
              <w:jc w:val="center"/>
              <w:rPr>
                <w:rFonts w:ascii="Times New Roman" w:hAnsi="Times New Roman"/>
                <w:sz w:val="20"/>
                <w:szCs w:val="20"/>
              </w:rPr>
            </w:pPr>
          </w:p>
        </w:tc>
        <w:tc>
          <w:tcPr>
            <w:tcW w:w="986" w:type="dxa"/>
            <w:tcBorders>
              <w:top w:val="single" w:sz="2" w:space="0" w:color="000000"/>
              <w:left w:val="nil"/>
              <w:bottom w:val="single" w:sz="2" w:space="0" w:color="000000"/>
              <w:right w:val="single" w:sz="2" w:space="0" w:color="000000"/>
            </w:tcBorders>
            <w:vAlign w:val="center"/>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55</w:t>
            </w:r>
          </w:p>
        </w:tc>
        <w:tc>
          <w:tcPr>
            <w:tcW w:w="984" w:type="dxa"/>
            <w:tcBorders>
              <w:top w:val="single" w:sz="2" w:space="0" w:color="000000"/>
              <w:left w:val="nil"/>
              <w:bottom w:val="single" w:sz="2" w:space="0" w:color="000000"/>
              <w:right w:val="single" w:sz="2" w:space="0" w:color="000000"/>
            </w:tcBorders>
            <w:vAlign w:val="center"/>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100</w:t>
            </w:r>
          </w:p>
        </w:tc>
      </w:tr>
    </w:tbl>
    <w:p w:rsidR="00A52117" w:rsidRDefault="00A52117" w:rsidP="006A243B">
      <w:pPr>
        <w:autoSpaceDE w:val="0"/>
        <w:autoSpaceDN w:val="0"/>
        <w:adjustRightInd w:val="0"/>
        <w:spacing w:after="0" w:line="240" w:lineRule="auto"/>
        <w:jc w:val="both"/>
        <w:rPr>
          <w:rFonts w:ascii="Times New Roman" w:eastAsia="Times New Roman" w:hAnsi="Times New Roman"/>
          <w:bCs/>
          <w:i/>
          <w:sz w:val="24"/>
          <w:szCs w:val="24"/>
          <w:lang w:eastAsia="ru-RU"/>
        </w:rPr>
      </w:pPr>
    </w:p>
    <w:p w:rsidR="00BA5C24" w:rsidRPr="006A243B" w:rsidRDefault="00BA5C24"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7. Учебно-методическое и информационное обеспечение</w:t>
      </w:r>
    </w:p>
    <w:p w:rsidR="00BA5C24" w:rsidRPr="006A243B" w:rsidRDefault="00BA5C24" w:rsidP="006A24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Cs/>
          <w:i/>
          <w:iCs/>
          <w:sz w:val="24"/>
          <w:szCs w:val="24"/>
          <w:lang w:eastAsia="ru-RU"/>
        </w:rPr>
      </w:pPr>
      <w:r w:rsidRPr="006A243B">
        <w:rPr>
          <w:rFonts w:ascii="Times New Roman" w:eastAsia="Times New Roman" w:hAnsi="Times New Roman"/>
          <w:bCs/>
          <w:i/>
          <w:sz w:val="24"/>
          <w:szCs w:val="24"/>
          <w:lang w:eastAsia="ru-RU"/>
        </w:rPr>
        <w:t xml:space="preserve">7.1. </w:t>
      </w:r>
      <w:r w:rsidRPr="006A243B">
        <w:rPr>
          <w:rFonts w:ascii="Times New Roman" w:eastAsia="Times New Roman" w:hAnsi="Times New Roman"/>
          <w:bCs/>
          <w:i/>
          <w:iCs/>
          <w:sz w:val="24"/>
          <w:szCs w:val="24"/>
          <w:lang w:eastAsia="ru-RU"/>
        </w:rPr>
        <w:t>Основная литература</w:t>
      </w:r>
    </w:p>
    <w:p w:rsidR="00B077AA" w:rsidRPr="00B077AA" w:rsidRDefault="00B077AA" w:rsidP="00D011ED">
      <w:pPr>
        <w:pStyle w:val="a4"/>
        <w:numPr>
          <w:ilvl w:val="0"/>
          <w:numId w:val="26"/>
        </w:numPr>
        <w:ind w:left="0" w:firstLine="709"/>
        <w:rPr>
          <w:rFonts w:ascii="Times New Roman" w:hAnsi="Times New Roman" w:cs="Times New Roman"/>
          <w:sz w:val="24"/>
          <w:szCs w:val="24"/>
        </w:rPr>
      </w:pPr>
      <w:r w:rsidRPr="00B077AA">
        <w:rPr>
          <w:rFonts w:ascii="Times New Roman" w:hAnsi="Times New Roman" w:cs="Times New Roman"/>
          <w:color w:val="454545"/>
          <w:sz w:val="24"/>
          <w:szCs w:val="24"/>
        </w:rPr>
        <w:t>Андреев, С.Г. Экспериментальные методы физики взрыва и удара</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учебник / С.Г. Андреев, М.М. Бойко, В.В. Селиванов ; под ред. В.В. Селиванова. - Москва</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w:t>
      </w:r>
      <w:proofErr w:type="spellStart"/>
      <w:r w:rsidRPr="00B077AA">
        <w:rPr>
          <w:rFonts w:ascii="Times New Roman" w:hAnsi="Times New Roman" w:cs="Times New Roman"/>
          <w:color w:val="454545"/>
          <w:sz w:val="24"/>
          <w:szCs w:val="24"/>
        </w:rPr>
        <w:t>Физматлит</w:t>
      </w:r>
      <w:proofErr w:type="spellEnd"/>
      <w:r w:rsidRPr="00B077AA">
        <w:rPr>
          <w:rFonts w:ascii="Times New Roman" w:hAnsi="Times New Roman" w:cs="Times New Roman"/>
          <w:color w:val="454545"/>
          <w:sz w:val="24"/>
          <w:szCs w:val="24"/>
        </w:rPr>
        <w:t xml:space="preserve">, </w:t>
      </w:r>
      <w:r w:rsidRPr="00B077AA">
        <w:rPr>
          <w:rFonts w:ascii="Times New Roman" w:hAnsi="Times New Roman" w:cs="Times New Roman"/>
          <w:color w:val="454545"/>
          <w:sz w:val="24"/>
          <w:szCs w:val="24"/>
        </w:rPr>
        <w:lastRenderedPageBreak/>
        <w:t xml:space="preserve">2013. - 752 с. : ил., схем., табл. - </w:t>
      </w:r>
      <w:proofErr w:type="spellStart"/>
      <w:r w:rsidRPr="00B077AA">
        <w:rPr>
          <w:rFonts w:ascii="Times New Roman" w:hAnsi="Times New Roman" w:cs="Times New Roman"/>
          <w:color w:val="454545"/>
          <w:sz w:val="24"/>
          <w:szCs w:val="24"/>
        </w:rPr>
        <w:t>Библиогр</w:t>
      </w:r>
      <w:proofErr w:type="spellEnd"/>
      <w:r w:rsidRPr="00B077AA">
        <w:rPr>
          <w:rFonts w:ascii="Times New Roman" w:hAnsi="Times New Roman" w:cs="Times New Roman"/>
          <w:color w:val="454545"/>
          <w:sz w:val="24"/>
          <w:szCs w:val="24"/>
        </w:rPr>
        <w:t>. в кн. - ISBN 978-5-9221-1496-7</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То же [Электронный ресурс]. - URL: </w:t>
      </w:r>
      <w:hyperlink r:id="rId61" w:history="1">
        <w:r w:rsidRPr="00B077AA">
          <w:rPr>
            <w:rStyle w:val="af8"/>
            <w:rFonts w:ascii="Times New Roman" w:hAnsi="Times New Roman" w:cs="Times New Roman"/>
            <w:color w:val="006CA1"/>
            <w:sz w:val="24"/>
            <w:szCs w:val="24"/>
          </w:rPr>
          <w:t>http://biblioclub.ru/index.php?page=book&amp;id=275463</w:t>
        </w:r>
      </w:hyperlink>
      <w:r w:rsidRPr="00B077AA">
        <w:rPr>
          <w:rFonts w:ascii="Times New Roman" w:hAnsi="Times New Roman" w:cs="Times New Roman"/>
          <w:color w:val="454545"/>
          <w:sz w:val="24"/>
          <w:szCs w:val="24"/>
        </w:rPr>
        <w:t> </w:t>
      </w:r>
    </w:p>
    <w:p w:rsidR="00B077AA" w:rsidRPr="00B077AA" w:rsidRDefault="00B077AA" w:rsidP="00D011ED">
      <w:pPr>
        <w:pStyle w:val="a4"/>
        <w:numPr>
          <w:ilvl w:val="0"/>
          <w:numId w:val="26"/>
        </w:numPr>
        <w:ind w:left="0" w:firstLine="709"/>
        <w:rPr>
          <w:rFonts w:ascii="Times New Roman" w:hAnsi="Times New Roman" w:cs="Times New Roman"/>
          <w:sz w:val="24"/>
          <w:szCs w:val="24"/>
        </w:rPr>
      </w:pPr>
      <w:r w:rsidRPr="00B077AA">
        <w:rPr>
          <w:rFonts w:ascii="Times New Roman" w:hAnsi="Times New Roman" w:cs="Times New Roman"/>
          <w:sz w:val="24"/>
          <w:szCs w:val="24"/>
        </w:rPr>
        <w:t xml:space="preserve">. </w:t>
      </w:r>
      <w:r w:rsidRPr="00B077AA">
        <w:rPr>
          <w:rFonts w:ascii="Times New Roman" w:hAnsi="Times New Roman" w:cs="Times New Roman"/>
          <w:color w:val="454545"/>
          <w:sz w:val="24"/>
          <w:szCs w:val="24"/>
        </w:rPr>
        <w:t>Гуртов, В.А. Физика твердого тела для инженеров</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учебное пособие / В.А. Гуртов, Р.Н. Осауленко ; науч. ред. Л.А. Алешина. - 2-е изд., </w:t>
      </w:r>
      <w:proofErr w:type="spellStart"/>
      <w:r w:rsidRPr="00B077AA">
        <w:rPr>
          <w:rFonts w:ascii="Times New Roman" w:hAnsi="Times New Roman" w:cs="Times New Roman"/>
          <w:color w:val="454545"/>
          <w:sz w:val="24"/>
          <w:szCs w:val="24"/>
        </w:rPr>
        <w:t>испр</w:t>
      </w:r>
      <w:proofErr w:type="spellEnd"/>
      <w:r w:rsidRPr="00B077AA">
        <w:rPr>
          <w:rFonts w:ascii="Times New Roman" w:hAnsi="Times New Roman" w:cs="Times New Roman"/>
          <w:color w:val="454545"/>
          <w:sz w:val="24"/>
          <w:szCs w:val="24"/>
        </w:rPr>
        <w:t>. и доп. - Москва : Техносфера, 2012. - 560 с. - (Мир физики и техники). - ISBN 978-5-94836-327-1</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То же [Электронный ресурс]. - URL: </w:t>
      </w:r>
      <w:hyperlink r:id="rId62" w:history="1">
        <w:r w:rsidRPr="00B077AA">
          <w:rPr>
            <w:rStyle w:val="af8"/>
            <w:rFonts w:ascii="Times New Roman" w:hAnsi="Times New Roman" w:cs="Times New Roman"/>
            <w:color w:val="006CA1"/>
            <w:sz w:val="24"/>
            <w:szCs w:val="24"/>
          </w:rPr>
          <w:t>http://biblioclub.ru/index.php?page=book&amp;id=233466</w:t>
        </w:r>
      </w:hyperlink>
      <w:r w:rsidRPr="00B077AA">
        <w:rPr>
          <w:rFonts w:ascii="Times New Roman" w:hAnsi="Times New Roman" w:cs="Times New Roman"/>
          <w:color w:val="454545"/>
          <w:sz w:val="24"/>
          <w:szCs w:val="24"/>
        </w:rPr>
        <w:t> </w:t>
      </w:r>
    </w:p>
    <w:p w:rsidR="00B077AA" w:rsidRPr="00B077AA" w:rsidRDefault="00B077AA" w:rsidP="00EB5210">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09"/>
        <w:jc w:val="both"/>
        <w:rPr>
          <w:rFonts w:ascii="Times New Roman" w:eastAsia="Times New Roman" w:hAnsi="Times New Roman" w:cs="Times New Roman"/>
          <w:bCs/>
          <w:i/>
          <w:sz w:val="24"/>
          <w:szCs w:val="24"/>
          <w:lang w:eastAsia="ru-RU"/>
        </w:rPr>
      </w:pPr>
    </w:p>
    <w:p w:rsidR="00BA5C24" w:rsidRPr="00B077AA" w:rsidRDefault="00B077AA" w:rsidP="00B077AA">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i/>
          <w:sz w:val="24"/>
          <w:szCs w:val="24"/>
          <w:lang w:eastAsia="ru-RU"/>
        </w:rPr>
      </w:pPr>
      <w:r w:rsidRPr="00B077AA">
        <w:rPr>
          <w:rFonts w:ascii="Times New Roman" w:eastAsia="Times New Roman" w:hAnsi="Times New Roman" w:cs="Times New Roman"/>
          <w:bCs/>
          <w:i/>
          <w:sz w:val="24"/>
          <w:szCs w:val="24"/>
          <w:lang w:eastAsia="ru-RU"/>
        </w:rPr>
        <w:t xml:space="preserve">7.2. </w:t>
      </w:r>
      <w:r w:rsidR="00BA5C24" w:rsidRPr="00B077AA">
        <w:rPr>
          <w:rFonts w:ascii="Times New Roman" w:eastAsia="Times New Roman" w:hAnsi="Times New Roman" w:cs="Times New Roman"/>
          <w:bCs/>
          <w:i/>
          <w:sz w:val="24"/>
          <w:szCs w:val="24"/>
          <w:lang w:eastAsia="ru-RU"/>
        </w:rPr>
        <w:t>Дополнительная литература:</w:t>
      </w:r>
    </w:p>
    <w:p w:rsidR="00B077AA" w:rsidRPr="00B077AA" w:rsidRDefault="00B077AA" w:rsidP="00D011ED">
      <w:pPr>
        <w:pStyle w:val="a4"/>
        <w:numPr>
          <w:ilvl w:val="0"/>
          <w:numId w:val="27"/>
        </w:numPr>
        <w:ind w:left="0" w:firstLine="709"/>
        <w:rPr>
          <w:rFonts w:ascii="Times New Roman" w:hAnsi="Times New Roman" w:cs="Times New Roman"/>
          <w:sz w:val="24"/>
          <w:szCs w:val="24"/>
        </w:rPr>
      </w:pPr>
      <w:r w:rsidRPr="00B077AA">
        <w:rPr>
          <w:rFonts w:ascii="Times New Roman" w:hAnsi="Times New Roman" w:cs="Times New Roman"/>
          <w:color w:val="454545"/>
          <w:sz w:val="24"/>
          <w:szCs w:val="24"/>
        </w:rPr>
        <w:t>Детонационные волны в конденсированных средах / А.Н. </w:t>
      </w:r>
      <w:proofErr w:type="spellStart"/>
      <w:r w:rsidRPr="00B077AA">
        <w:rPr>
          <w:rFonts w:ascii="Times New Roman" w:hAnsi="Times New Roman" w:cs="Times New Roman"/>
          <w:color w:val="454545"/>
          <w:sz w:val="24"/>
          <w:szCs w:val="24"/>
        </w:rPr>
        <w:t>Дремин</w:t>
      </w:r>
      <w:proofErr w:type="spellEnd"/>
      <w:r w:rsidRPr="00B077AA">
        <w:rPr>
          <w:rFonts w:ascii="Times New Roman" w:hAnsi="Times New Roman" w:cs="Times New Roman"/>
          <w:color w:val="454545"/>
          <w:sz w:val="24"/>
          <w:szCs w:val="24"/>
        </w:rPr>
        <w:t>, С.Д. </w:t>
      </w:r>
      <w:proofErr w:type="spellStart"/>
      <w:r w:rsidRPr="00B077AA">
        <w:rPr>
          <w:rFonts w:ascii="Times New Roman" w:hAnsi="Times New Roman" w:cs="Times New Roman"/>
          <w:color w:val="454545"/>
          <w:sz w:val="24"/>
          <w:szCs w:val="24"/>
        </w:rPr>
        <w:t>Савров</w:t>
      </w:r>
      <w:proofErr w:type="spellEnd"/>
      <w:r w:rsidRPr="00B077AA">
        <w:rPr>
          <w:rFonts w:ascii="Times New Roman" w:hAnsi="Times New Roman" w:cs="Times New Roman"/>
          <w:color w:val="454545"/>
          <w:sz w:val="24"/>
          <w:szCs w:val="24"/>
        </w:rPr>
        <w:t>, В.С. Трофимов, К.К. Шведов</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отв. ред. Н.Н. Семенов, Я.Б. Зельдович ; Академия наук СССР, Ордена Ленина институт химической физики. - Москва</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Наука, 1970. - 172 с. : ил</w:t>
      </w:r>
      <w:proofErr w:type="gramStart"/>
      <w:r w:rsidRPr="00B077AA">
        <w:rPr>
          <w:rFonts w:ascii="Times New Roman" w:hAnsi="Times New Roman" w:cs="Times New Roman"/>
          <w:color w:val="454545"/>
          <w:sz w:val="24"/>
          <w:szCs w:val="24"/>
        </w:rPr>
        <w:t xml:space="preserve">. ; </w:t>
      </w:r>
      <w:proofErr w:type="gramEnd"/>
      <w:r w:rsidRPr="00B077AA">
        <w:rPr>
          <w:rFonts w:ascii="Times New Roman" w:hAnsi="Times New Roman" w:cs="Times New Roman"/>
          <w:color w:val="454545"/>
          <w:sz w:val="24"/>
          <w:szCs w:val="24"/>
        </w:rPr>
        <w:t>То же [Электронный ресурс]. - URL: </w:t>
      </w:r>
      <w:hyperlink r:id="rId63" w:history="1">
        <w:r w:rsidRPr="00B077AA">
          <w:rPr>
            <w:rStyle w:val="af8"/>
            <w:rFonts w:ascii="Times New Roman" w:hAnsi="Times New Roman" w:cs="Times New Roman"/>
            <w:color w:val="006CA1"/>
            <w:sz w:val="24"/>
            <w:szCs w:val="24"/>
          </w:rPr>
          <w:t>http://biblioclub.ru/index.php?page=book&amp;id=477315</w:t>
        </w:r>
      </w:hyperlink>
      <w:r w:rsidRPr="00B077AA">
        <w:rPr>
          <w:rFonts w:ascii="Times New Roman" w:hAnsi="Times New Roman" w:cs="Times New Roman"/>
          <w:color w:val="454545"/>
          <w:sz w:val="24"/>
          <w:szCs w:val="24"/>
        </w:rPr>
        <w:t> </w:t>
      </w:r>
    </w:p>
    <w:p w:rsidR="00B077AA" w:rsidRPr="00B077AA" w:rsidRDefault="00B077AA" w:rsidP="00D011ED">
      <w:pPr>
        <w:pStyle w:val="a4"/>
        <w:numPr>
          <w:ilvl w:val="0"/>
          <w:numId w:val="27"/>
        </w:numPr>
        <w:ind w:left="0" w:firstLine="709"/>
        <w:rPr>
          <w:rFonts w:ascii="Times New Roman" w:hAnsi="Times New Roman" w:cs="Times New Roman"/>
          <w:sz w:val="24"/>
          <w:szCs w:val="24"/>
        </w:rPr>
      </w:pPr>
      <w:r w:rsidRPr="00B077AA">
        <w:rPr>
          <w:rFonts w:ascii="Times New Roman" w:hAnsi="Times New Roman" w:cs="Times New Roman"/>
          <w:sz w:val="24"/>
          <w:szCs w:val="24"/>
        </w:rPr>
        <w:t xml:space="preserve"> </w:t>
      </w:r>
      <w:r w:rsidRPr="00B077AA">
        <w:rPr>
          <w:rFonts w:ascii="Times New Roman" w:hAnsi="Times New Roman" w:cs="Times New Roman"/>
          <w:color w:val="454545"/>
          <w:sz w:val="24"/>
          <w:szCs w:val="24"/>
        </w:rPr>
        <w:t>Актуальные проблемы физики конденсированных сред=</w:t>
      </w:r>
      <w:proofErr w:type="spellStart"/>
      <w:r w:rsidRPr="00B077AA">
        <w:rPr>
          <w:rFonts w:ascii="Times New Roman" w:hAnsi="Times New Roman" w:cs="Times New Roman"/>
          <w:color w:val="454545"/>
          <w:sz w:val="24"/>
          <w:szCs w:val="24"/>
        </w:rPr>
        <w:t>Modern</w:t>
      </w:r>
      <w:proofErr w:type="spellEnd"/>
      <w:r w:rsidRPr="00B077AA">
        <w:rPr>
          <w:rFonts w:ascii="Times New Roman" w:hAnsi="Times New Roman" w:cs="Times New Roman"/>
          <w:color w:val="454545"/>
          <w:sz w:val="24"/>
          <w:szCs w:val="24"/>
        </w:rPr>
        <w:t xml:space="preserve"> </w:t>
      </w:r>
      <w:proofErr w:type="spellStart"/>
      <w:r w:rsidRPr="00B077AA">
        <w:rPr>
          <w:rFonts w:ascii="Times New Roman" w:hAnsi="Times New Roman" w:cs="Times New Roman"/>
          <w:color w:val="454545"/>
          <w:sz w:val="24"/>
          <w:szCs w:val="24"/>
        </w:rPr>
        <w:t>Problems</w:t>
      </w:r>
      <w:proofErr w:type="spellEnd"/>
      <w:r w:rsidRPr="00B077AA">
        <w:rPr>
          <w:rFonts w:ascii="Times New Roman" w:hAnsi="Times New Roman" w:cs="Times New Roman"/>
          <w:color w:val="454545"/>
          <w:sz w:val="24"/>
          <w:szCs w:val="24"/>
        </w:rPr>
        <w:t xml:space="preserve"> </w:t>
      </w:r>
      <w:proofErr w:type="spellStart"/>
      <w:r w:rsidRPr="00B077AA">
        <w:rPr>
          <w:rFonts w:ascii="Times New Roman" w:hAnsi="Times New Roman" w:cs="Times New Roman"/>
          <w:color w:val="454545"/>
          <w:sz w:val="24"/>
          <w:szCs w:val="24"/>
        </w:rPr>
        <w:t>in</w:t>
      </w:r>
      <w:proofErr w:type="spellEnd"/>
      <w:r w:rsidRPr="00B077AA">
        <w:rPr>
          <w:rFonts w:ascii="Times New Roman" w:hAnsi="Times New Roman" w:cs="Times New Roman"/>
          <w:color w:val="454545"/>
          <w:sz w:val="24"/>
          <w:szCs w:val="24"/>
        </w:rPr>
        <w:t xml:space="preserve"> </w:t>
      </w:r>
      <w:proofErr w:type="spellStart"/>
      <w:r w:rsidRPr="00B077AA">
        <w:rPr>
          <w:rFonts w:ascii="Times New Roman" w:hAnsi="Times New Roman" w:cs="Times New Roman"/>
          <w:color w:val="454545"/>
          <w:sz w:val="24"/>
          <w:szCs w:val="24"/>
        </w:rPr>
        <w:t>Condensed</w:t>
      </w:r>
      <w:proofErr w:type="spellEnd"/>
      <w:r w:rsidRPr="00B077AA">
        <w:rPr>
          <w:rFonts w:ascii="Times New Roman" w:hAnsi="Times New Roman" w:cs="Times New Roman"/>
          <w:color w:val="454545"/>
          <w:sz w:val="24"/>
          <w:szCs w:val="24"/>
        </w:rPr>
        <w:t xml:space="preserve"> </w:t>
      </w:r>
      <w:proofErr w:type="spellStart"/>
      <w:r w:rsidRPr="00B077AA">
        <w:rPr>
          <w:rFonts w:ascii="Times New Roman" w:hAnsi="Times New Roman" w:cs="Times New Roman"/>
          <w:color w:val="454545"/>
          <w:sz w:val="24"/>
          <w:szCs w:val="24"/>
        </w:rPr>
        <w:t>Matter</w:t>
      </w:r>
      <w:proofErr w:type="spellEnd"/>
      <w:r w:rsidRPr="00B077AA">
        <w:rPr>
          <w:rFonts w:ascii="Times New Roman" w:hAnsi="Times New Roman" w:cs="Times New Roman"/>
          <w:color w:val="454545"/>
          <w:sz w:val="24"/>
          <w:szCs w:val="24"/>
        </w:rPr>
        <w:t xml:space="preserve"> </w:t>
      </w:r>
      <w:proofErr w:type="spellStart"/>
      <w:r w:rsidRPr="00B077AA">
        <w:rPr>
          <w:rFonts w:ascii="Times New Roman" w:hAnsi="Times New Roman" w:cs="Times New Roman"/>
          <w:color w:val="454545"/>
          <w:sz w:val="24"/>
          <w:szCs w:val="24"/>
        </w:rPr>
        <w:t>Physics</w:t>
      </w:r>
      <w:proofErr w:type="spellEnd"/>
      <w:r w:rsidRPr="00B077AA">
        <w:rPr>
          <w:rFonts w:ascii="Times New Roman" w:hAnsi="Times New Roman" w:cs="Times New Roman"/>
          <w:color w:val="454545"/>
          <w:sz w:val="24"/>
          <w:szCs w:val="24"/>
        </w:rPr>
        <w:t xml:space="preserve">. </w:t>
      </w:r>
      <w:proofErr w:type="spellStart"/>
      <w:r w:rsidRPr="00B077AA">
        <w:rPr>
          <w:rFonts w:ascii="Times New Roman" w:hAnsi="Times New Roman" w:cs="Times New Roman"/>
          <w:color w:val="454545"/>
          <w:sz w:val="24"/>
          <w:szCs w:val="24"/>
        </w:rPr>
        <w:t>Vol</w:t>
      </w:r>
      <w:proofErr w:type="spellEnd"/>
      <w:r w:rsidRPr="00B077AA">
        <w:rPr>
          <w:rFonts w:ascii="Times New Roman" w:hAnsi="Times New Roman" w:cs="Times New Roman"/>
          <w:color w:val="454545"/>
          <w:sz w:val="24"/>
          <w:szCs w:val="24"/>
        </w:rPr>
        <w:t>. 2 / науч. ред. Б.З. Малкин, Ю.Н. Прошин. - Казань</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Издательство Казанского университета, 2014. - Том 2. - 204 с. : ил</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табл., схем. ; То же [Электронный ресурс]. - URL: </w:t>
      </w:r>
      <w:hyperlink r:id="rId64" w:history="1">
        <w:r w:rsidRPr="00B077AA">
          <w:rPr>
            <w:rStyle w:val="af8"/>
            <w:rFonts w:ascii="Times New Roman" w:hAnsi="Times New Roman" w:cs="Times New Roman"/>
            <w:color w:val="006CA1"/>
            <w:sz w:val="24"/>
            <w:szCs w:val="24"/>
          </w:rPr>
          <w:t>http://biblioclub.ru/index.php?page=book&amp;id=276239</w:t>
        </w:r>
      </w:hyperlink>
      <w:r w:rsidRPr="00B077AA">
        <w:rPr>
          <w:rFonts w:ascii="Times New Roman" w:hAnsi="Times New Roman" w:cs="Times New Roman"/>
          <w:color w:val="454545"/>
          <w:sz w:val="24"/>
          <w:szCs w:val="24"/>
        </w:rPr>
        <w:t> </w:t>
      </w:r>
    </w:p>
    <w:p w:rsidR="00B077AA" w:rsidRPr="00EB5210" w:rsidRDefault="00B077AA" w:rsidP="00D011ED">
      <w:pPr>
        <w:pStyle w:val="a4"/>
        <w:numPr>
          <w:ilvl w:val="0"/>
          <w:numId w:val="27"/>
        </w:numPr>
        <w:spacing w:after="0" w:line="240" w:lineRule="auto"/>
        <w:ind w:left="0" w:firstLine="709"/>
        <w:jc w:val="both"/>
        <w:rPr>
          <w:rFonts w:ascii="Times New Roman" w:hAnsi="Times New Roman" w:cs="Times New Roman"/>
          <w:sz w:val="24"/>
          <w:szCs w:val="24"/>
        </w:rPr>
      </w:pPr>
      <w:r w:rsidRPr="00B077AA">
        <w:rPr>
          <w:rFonts w:ascii="Times New Roman" w:hAnsi="Times New Roman" w:cs="Times New Roman"/>
          <w:color w:val="454545"/>
          <w:sz w:val="24"/>
          <w:szCs w:val="24"/>
        </w:rPr>
        <w:t>Пейсахович, Ю.Г. Классическая электродинамика</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учебное пособие / Ю.Г. Пейсахович. - Новосибирск</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НГТУ, 2013. - 634 с.</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ил. - (Учебники НГТУ). - </w:t>
      </w:r>
      <w:proofErr w:type="spellStart"/>
      <w:r w:rsidRPr="00B077AA">
        <w:rPr>
          <w:rFonts w:ascii="Times New Roman" w:hAnsi="Times New Roman" w:cs="Times New Roman"/>
          <w:color w:val="454545"/>
          <w:sz w:val="24"/>
          <w:szCs w:val="24"/>
        </w:rPr>
        <w:t>Библиогр</w:t>
      </w:r>
      <w:proofErr w:type="spellEnd"/>
      <w:r w:rsidRPr="00B077AA">
        <w:rPr>
          <w:rFonts w:ascii="Times New Roman" w:hAnsi="Times New Roman" w:cs="Times New Roman"/>
          <w:color w:val="454545"/>
          <w:sz w:val="24"/>
          <w:szCs w:val="24"/>
        </w:rPr>
        <w:t>. в кн. - ISBN 978-5-7782-2211-3</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То же [Электронный ресурс]. - URL: </w:t>
      </w:r>
      <w:hyperlink r:id="rId65" w:history="1">
        <w:r w:rsidRPr="00B077AA">
          <w:rPr>
            <w:rStyle w:val="af8"/>
            <w:rFonts w:ascii="Times New Roman" w:hAnsi="Times New Roman" w:cs="Times New Roman"/>
            <w:color w:val="006CA1"/>
            <w:sz w:val="24"/>
            <w:szCs w:val="24"/>
          </w:rPr>
          <w:t>http://biblioclub.ru/index.php?page=book&amp;id=436255</w:t>
        </w:r>
      </w:hyperlink>
      <w:r w:rsidRPr="00B077AA">
        <w:rPr>
          <w:rFonts w:ascii="Times New Roman" w:hAnsi="Times New Roman" w:cs="Times New Roman"/>
          <w:color w:val="454545"/>
          <w:sz w:val="24"/>
          <w:szCs w:val="24"/>
        </w:rPr>
        <w:t> </w:t>
      </w:r>
    </w:p>
    <w:p w:rsidR="00EB5210" w:rsidRPr="00B077AA" w:rsidRDefault="00EB5210" w:rsidP="00D011ED">
      <w:pPr>
        <w:pStyle w:val="a4"/>
        <w:numPr>
          <w:ilvl w:val="0"/>
          <w:numId w:val="27"/>
        </w:numPr>
        <w:spacing w:after="0" w:line="240" w:lineRule="auto"/>
        <w:ind w:left="0" w:firstLine="709"/>
        <w:jc w:val="both"/>
        <w:rPr>
          <w:rFonts w:ascii="Times New Roman" w:hAnsi="Times New Roman" w:cs="Times New Roman"/>
          <w:sz w:val="24"/>
          <w:szCs w:val="24"/>
        </w:rPr>
      </w:pPr>
      <w:proofErr w:type="spellStart"/>
      <w:r w:rsidRPr="00B077AA">
        <w:rPr>
          <w:rFonts w:ascii="Times New Roman" w:hAnsi="Times New Roman" w:cs="Times New Roman"/>
          <w:color w:val="454545"/>
          <w:sz w:val="24"/>
          <w:szCs w:val="24"/>
        </w:rPr>
        <w:t>Гольдаде</w:t>
      </w:r>
      <w:proofErr w:type="spellEnd"/>
      <w:r w:rsidRPr="00B077AA">
        <w:rPr>
          <w:rFonts w:ascii="Times New Roman" w:hAnsi="Times New Roman" w:cs="Times New Roman"/>
          <w:color w:val="454545"/>
          <w:sz w:val="24"/>
          <w:szCs w:val="24"/>
        </w:rPr>
        <w:t>, В.А. Физика конденсированного состояния</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пособие / В.А. </w:t>
      </w:r>
      <w:proofErr w:type="spellStart"/>
      <w:r w:rsidRPr="00B077AA">
        <w:rPr>
          <w:rFonts w:ascii="Times New Roman" w:hAnsi="Times New Roman" w:cs="Times New Roman"/>
          <w:color w:val="454545"/>
          <w:sz w:val="24"/>
          <w:szCs w:val="24"/>
        </w:rPr>
        <w:t>Гольдаде</w:t>
      </w:r>
      <w:proofErr w:type="spellEnd"/>
      <w:r w:rsidRPr="00B077AA">
        <w:rPr>
          <w:rFonts w:ascii="Times New Roman" w:hAnsi="Times New Roman" w:cs="Times New Roman"/>
          <w:color w:val="454545"/>
          <w:sz w:val="24"/>
          <w:szCs w:val="24"/>
        </w:rPr>
        <w:t>, Л.С. Пинчук ; ред. Н.К. Мышкин. - Минск</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Белорусская наука, 2009. - 648 с.</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То же [Электронный ресурс]. - URL: </w:t>
      </w:r>
      <w:hyperlink r:id="rId66" w:history="1">
        <w:r w:rsidRPr="00B077AA">
          <w:rPr>
            <w:rStyle w:val="af8"/>
            <w:rFonts w:ascii="Times New Roman" w:hAnsi="Times New Roman" w:cs="Times New Roman"/>
            <w:color w:val="006CA1"/>
            <w:sz w:val="24"/>
            <w:szCs w:val="24"/>
          </w:rPr>
          <w:t>http://biblioclub.ru/index.php?page=book&amp;id=93309</w:t>
        </w:r>
      </w:hyperlink>
    </w:p>
    <w:p w:rsidR="00BA5C24" w:rsidRPr="00B077AA" w:rsidRDefault="00BA5C24" w:rsidP="00B077AA">
      <w:pPr>
        <w:pStyle w:val="a4"/>
        <w:spacing w:after="0" w:line="240" w:lineRule="auto"/>
        <w:ind w:left="283"/>
        <w:jc w:val="both"/>
        <w:rPr>
          <w:rFonts w:ascii="Times New Roman" w:hAnsi="Times New Roman"/>
          <w:sz w:val="24"/>
          <w:szCs w:val="24"/>
        </w:rPr>
      </w:pPr>
      <w:r w:rsidRPr="00B077AA">
        <w:rPr>
          <w:rFonts w:ascii="Times New Roman" w:hAnsi="Times New Roman"/>
          <w:sz w:val="24"/>
          <w:szCs w:val="24"/>
        </w:rPr>
        <w:t>7.3. Базы данных, информационно-справочные и поисковые системы:</w:t>
      </w:r>
    </w:p>
    <w:tbl>
      <w:tblPr>
        <w:tblW w:w="0" w:type="auto"/>
        <w:tblInd w:w="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6318"/>
      </w:tblGrid>
      <w:tr w:rsidR="00BA5C24" w:rsidRPr="006A243B" w:rsidTr="00610FEC">
        <w:tc>
          <w:tcPr>
            <w:tcW w:w="2887" w:type="dxa"/>
          </w:tcPr>
          <w:p w:rsidR="00BA5C24" w:rsidRPr="006A243B" w:rsidRDefault="00BA5C24"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www.biblioclub.ru</w:t>
            </w:r>
          </w:p>
        </w:tc>
        <w:tc>
          <w:tcPr>
            <w:tcW w:w="6318" w:type="dxa"/>
          </w:tcPr>
          <w:p w:rsidR="00BA5C24" w:rsidRPr="006A243B" w:rsidRDefault="00BA5C24"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ЭБС «Университетская библиотека онлайн»</w:t>
            </w:r>
          </w:p>
        </w:tc>
      </w:tr>
      <w:tr w:rsidR="00BA5C24" w:rsidRPr="006A243B" w:rsidTr="00610FEC">
        <w:tc>
          <w:tcPr>
            <w:tcW w:w="2887" w:type="dxa"/>
          </w:tcPr>
          <w:p w:rsidR="00BA5C24" w:rsidRPr="006A243B" w:rsidRDefault="00BA5C24"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www.elibrary.ru</w:t>
            </w:r>
          </w:p>
        </w:tc>
        <w:tc>
          <w:tcPr>
            <w:tcW w:w="6318" w:type="dxa"/>
          </w:tcPr>
          <w:p w:rsidR="00BA5C24" w:rsidRPr="006A243B" w:rsidRDefault="00BA5C24"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Научная электронная библиотека</w:t>
            </w:r>
          </w:p>
        </w:tc>
      </w:tr>
      <w:tr w:rsidR="00BA5C24" w:rsidRPr="006A243B" w:rsidTr="00610FEC">
        <w:tc>
          <w:tcPr>
            <w:tcW w:w="2887" w:type="dxa"/>
          </w:tcPr>
          <w:p w:rsidR="00BA5C24" w:rsidRPr="006A243B" w:rsidRDefault="00BA5C24"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www.ebiblioteka.ru</w:t>
            </w:r>
          </w:p>
        </w:tc>
        <w:tc>
          <w:tcPr>
            <w:tcW w:w="6318" w:type="dxa"/>
          </w:tcPr>
          <w:p w:rsidR="00BA5C24" w:rsidRPr="006A243B" w:rsidRDefault="00BA5C24"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 xml:space="preserve">Универсальные базы данных изданий </w:t>
            </w:r>
          </w:p>
        </w:tc>
      </w:tr>
    </w:tbl>
    <w:p w:rsidR="00BA5C24" w:rsidRPr="006A243B" w:rsidRDefault="00BA5C24"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8. Фонды оценочных средств</w:t>
      </w:r>
    </w:p>
    <w:p w:rsidR="00BA5C24" w:rsidRPr="006A243B" w:rsidRDefault="00BA5C24" w:rsidP="006A243B">
      <w:pPr>
        <w:spacing w:after="0" w:line="240" w:lineRule="auto"/>
        <w:jc w:val="both"/>
        <w:rPr>
          <w:rFonts w:ascii="Times New Roman" w:eastAsia="Times New Roman" w:hAnsi="Times New Roman"/>
          <w:spacing w:val="-4"/>
          <w:sz w:val="24"/>
          <w:szCs w:val="24"/>
          <w:lang w:eastAsia="ru-RU"/>
        </w:rPr>
      </w:pPr>
      <w:r w:rsidRPr="006A243B">
        <w:rPr>
          <w:rFonts w:ascii="Times New Roman" w:eastAsia="Times New Roman" w:hAnsi="Times New Roman"/>
          <w:spacing w:val="-4"/>
          <w:sz w:val="24"/>
          <w:szCs w:val="24"/>
          <w:lang w:eastAsia="ru-RU"/>
        </w:rPr>
        <w:t>Фонд оценочных сре</w:t>
      </w:r>
      <w:proofErr w:type="gramStart"/>
      <w:r w:rsidRPr="006A243B">
        <w:rPr>
          <w:rFonts w:ascii="Times New Roman" w:eastAsia="Times New Roman" w:hAnsi="Times New Roman"/>
          <w:spacing w:val="-4"/>
          <w:sz w:val="24"/>
          <w:szCs w:val="24"/>
          <w:lang w:eastAsia="ru-RU"/>
        </w:rPr>
        <w:t>дств пр</w:t>
      </w:r>
      <w:proofErr w:type="gramEnd"/>
      <w:r w:rsidRPr="006A243B">
        <w:rPr>
          <w:rFonts w:ascii="Times New Roman" w:eastAsia="Times New Roman" w:hAnsi="Times New Roman"/>
          <w:spacing w:val="-4"/>
          <w:sz w:val="24"/>
          <w:szCs w:val="24"/>
          <w:lang w:eastAsia="ru-RU"/>
        </w:rPr>
        <w:t>едставлен в Приложении 1.</w:t>
      </w:r>
    </w:p>
    <w:p w:rsidR="00BA5C24" w:rsidRPr="006A243B" w:rsidRDefault="00BA5C24" w:rsidP="006A243B">
      <w:pPr>
        <w:autoSpaceDE w:val="0"/>
        <w:autoSpaceDN w:val="0"/>
        <w:adjustRightInd w:val="0"/>
        <w:spacing w:after="0" w:line="240" w:lineRule="auto"/>
        <w:jc w:val="both"/>
        <w:rPr>
          <w:rFonts w:ascii="Times New Roman" w:eastAsia="Times New Roman" w:hAnsi="Times New Roman"/>
          <w:b/>
          <w:bCs/>
          <w:sz w:val="24"/>
          <w:szCs w:val="24"/>
          <w:lang w:eastAsia="ru-RU"/>
        </w:rPr>
      </w:pPr>
    </w:p>
    <w:p w:rsidR="00BA5C24" w:rsidRPr="006A243B" w:rsidRDefault="00BA5C24"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EB5210" w:rsidRPr="00EB5210" w:rsidRDefault="00EB5210" w:rsidP="00EB5210">
      <w:pPr>
        <w:spacing w:after="0"/>
        <w:ind w:firstLine="709"/>
        <w:jc w:val="both"/>
        <w:rPr>
          <w:rFonts w:ascii="Times New Roman" w:hAnsi="Times New Roman"/>
          <w:i/>
          <w:iCs/>
          <w:sz w:val="24"/>
          <w:szCs w:val="24"/>
        </w:rPr>
      </w:pPr>
      <w:r w:rsidRPr="00EB5210">
        <w:rPr>
          <w:rFonts w:ascii="Times New Roman" w:hAnsi="Times New Roman"/>
          <w:i/>
          <w:iCs/>
          <w:sz w:val="24"/>
          <w:szCs w:val="24"/>
        </w:rPr>
        <w:t>9.1. Описание материально-технической базы</w:t>
      </w:r>
    </w:p>
    <w:p w:rsidR="00EB5210" w:rsidRPr="00EB5210" w:rsidRDefault="00EB5210" w:rsidP="00EB5210">
      <w:pPr>
        <w:spacing w:after="0"/>
        <w:ind w:firstLine="709"/>
        <w:jc w:val="both"/>
        <w:rPr>
          <w:rFonts w:ascii="Times New Roman" w:hAnsi="Times New Roman"/>
          <w:sz w:val="24"/>
          <w:szCs w:val="24"/>
        </w:rPr>
      </w:pPr>
      <w:r w:rsidRPr="00EB5210">
        <w:rPr>
          <w:rFonts w:ascii="Times New Roman" w:hAnsi="Times New Roman"/>
          <w:sz w:val="24"/>
          <w:szCs w:val="24"/>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EB5210" w:rsidRPr="00EB5210" w:rsidRDefault="00EB5210" w:rsidP="00EB5210">
      <w:pPr>
        <w:spacing w:after="0"/>
        <w:ind w:firstLine="709"/>
        <w:jc w:val="both"/>
        <w:rPr>
          <w:rFonts w:ascii="Times New Roman" w:hAnsi="Times New Roman"/>
          <w:i/>
          <w:iCs/>
          <w:sz w:val="24"/>
          <w:szCs w:val="24"/>
        </w:rPr>
      </w:pPr>
      <w:r w:rsidRPr="00EB5210">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B5210" w:rsidRPr="00EB5210" w:rsidRDefault="00EB5210" w:rsidP="00EB5210">
      <w:pPr>
        <w:spacing w:after="0"/>
        <w:ind w:firstLine="709"/>
        <w:jc w:val="both"/>
        <w:rPr>
          <w:rFonts w:ascii="Times New Roman" w:hAnsi="Times New Roman"/>
          <w:sz w:val="24"/>
          <w:szCs w:val="24"/>
        </w:rPr>
      </w:pPr>
      <w:r w:rsidRPr="00EB5210">
        <w:rPr>
          <w:rFonts w:ascii="Times New Roman" w:hAnsi="Times New Roman"/>
          <w:sz w:val="24"/>
          <w:szCs w:val="24"/>
        </w:rPr>
        <w:t xml:space="preserve">Планируется использование традиционных программных средств, таких как средства </w:t>
      </w:r>
      <w:proofErr w:type="spellStart"/>
      <w:r w:rsidRPr="00EB5210">
        <w:rPr>
          <w:rFonts w:ascii="Times New Roman" w:hAnsi="Times New Roman"/>
          <w:sz w:val="24"/>
          <w:szCs w:val="24"/>
        </w:rPr>
        <w:t>Microsoft</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Word</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Power</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Point</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Microsoft</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Internet</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Explorer</w:t>
      </w:r>
      <w:proofErr w:type="spellEnd"/>
      <w:r w:rsidRPr="00EB5210">
        <w:rPr>
          <w:rFonts w:ascii="Times New Roman" w:hAnsi="Times New Roman"/>
          <w:sz w:val="24"/>
          <w:szCs w:val="24"/>
        </w:rPr>
        <w:t xml:space="preserve"> и других, а также средств организации взаимодействия с </w:t>
      </w:r>
      <w:proofErr w:type="gramStart"/>
      <w:r w:rsidRPr="00EB5210">
        <w:rPr>
          <w:rFonts w:ascii="Times New Roman" w:hAnsi="Times New Roman"/>
          <w:sz w:val="24"/>
          <w:szCs w:val="24"/>
        </w:rPr>
        <w:t>обучающимися</w:t>
      </w:r>
      <w:proofErr w:type="gramEnd"/>
      <w:r w:rsidRPr="00EB5210">
        <w:rPr>
          <w:rFonts w:ascii="Times New Roman" w:hAnsi="Times New Roman"/>
          <w:sz w:val="24"/>
          <w:szCs w:val="24"/>
        </w:rPr>
        <w:t xml:space="preserve"> в ЭИОС </w:t>
      </w:r>
      <w:proofErr w:type="spellStart"/>
      <w:r w:rsidRPr="00EB5210">
        <w:rPr>
          <w:rFonts w:ascii="Times New Roman" w:hAnsi="Times New Roman"/>
          <w:sz w:val="24"/>
          <w:szCs w:val="24"/>
        </w:rPr>
        <w:t>Мининского</w:t>
      </w:r>
      <w:proofErr w:type="spellEnd"/>
      <w:r w:rsidRPr="00EB5210">
        <w:rPr>
          <w:rFonts w:ascii="Times New Roman" w:hAnsi="Times New Roman"/>
          <w:sz w:val="24"/>
          <w:szCs w:val="24"/>
        </w:rPr>
        <w:t xml:space="preserve"> университета, в том числе взаимодействия с помощью разнообразных сетевых ресурсов, например </w:t>
      </w:r>
      <w:proofErr w:type="spellStart"/>
      <w:r w:rsidRPr="00EB5210">
        <w:rPr>
          <w:rFonts w:ascii="Times New Roman" w:hAnsi="Times New Roman"/>
          <w:sz w:val="24"/>
          <w:szCs w:val="24"/>
        </w:rPr>
        <w:t>Google</w:t>
      </w:r>
      <w:proofErr w:type="spellEnd"/>
      <w:r w:rsidRPr="00EB5210">
        <w:rPr>
          <w:rFonts w:ascii="Times New Roman" w:hAnsi="Times New Roman"/>
          <w:sz w:val="24"/>
          <w:szCs w:val="24"/>
        </w:rPr>
        <w:t>-сервисов.</w:t>
      </w:r>
    </w:p>
    <w:p w:rsidR="00BA5C24" w:rsidRPr="006A243B" w:rsidRDefault="00BA5C24" w:rsidP="006A243B">
      <w:pPr>
        <w:tabs>
          <w:tab w:val="left" w:pos="-1560"/>
        </w:tabs>
        <w:spacing w:after="0" w:line="240" w:lineRule="auto"/>
        <w:jc w:val="both"/>
        <w:rPr>
          <w:rFonts w:ascii="Times New Roman" w:hAnsi="Times New Roman"/>
          <w:sz w:val="24"/>
          <w:szCs w:val="24"/>
        </w:rPr>
      </w:pPr>
    </w:p>
    <w:p w:rsidR="00610FEC" w:rsidRPr="006A243B" w:rsidRDefault="00610FEC" w:rsidP="006A243B">
      <w:pPr>
        <w:spacing w:after="0" w:line="240" w:lineRule="auto"/>
        <w:jc w:val="center"/>
        <w:rPr>
          <w:rFonts w:ascii="Times New Roman" w:eastAsia="Times New Roman" w:hAnsi="Times New Roman"/>
          <w:b/>
          <w:sz w:val="24"/>
          <w:szCs w:val="24"/>
          <w:lang w:eastAsia="ru-RU"/>
        </w:rPr>
      </w:pPr>
    </w:p>
    <w:p w:rsidR="00610FEC" w:rsidRPr="006A243B" w:rsidRDefault="00610FEC" w:rsidP="00D011ED">
      <w:pPr>
        <w:pStyle w:val="2"/>
        <w:numPr>
          <w:ilvl w:val="1"/>
          <w:numId w:val="8"/>
        </w:numPr>
        <w:spacing w:before="0" w:line="240" w:lineRule="auto"/>
        <w:ind w:left="360"/>
        <w:jc w:val="center"/>
        <w:rPr>
          <w:rFonts w:ascii="Times New Roman" w:eastAsia="Times New Roman" w:hAnsi="Times New Roman" w:cs="Times New Roman"/>
          <w:color w:val="auto"/>
          <w:sz w:val="24"/>
          <w:szCs w:val="24"/>
          <w:lang w:eastAsia="ru-RU"/>
        </w:rPr>
      </w:pPr>
      <w:bookmarkStart w:id="16" w:name="_Toc17955248"/>
      <w:r w:rsidRPr="006A243B">
        <w:rPr>
          <w:rFonts w:ascii="Times New Roman" w:eastAsia="Times New Roman" w:hAnsi="Times New Roman" w:cs="Times New Roman"/>
          <w:color w:val="auto"/>
          <w:sz w:val="24"/>
          <w:szCs w:val="24"/>
          <w:lang w:eastAsia="ru-RU"/>
        </w:rPr>
        <w:t>ПРОГРАММА ДИСЦИПЛИНЫ</w:t>
      </w:r>
      <w:r w:rsidR="00B106DE" w:rsidRPr="006A243B">
        <w:rPr>
          <w:rFonts w:ascii="Times New Roman" w:eastAsia="Times New Roman" w:hAnsi="Times New Roman" w:cs="Times New Roman"/>
          <w:color w:val="auto"/>
          <w:sz w:val="24"/>
          <w:szCs w:val="24"/>
          <w:lang w:eastAsia="ru-RU"/>
        </w:rPr>
        <w:br/>
      </w:r>
      <w:r w:rsidRPr="006A243B">
        <w:rPr>
          <w:rFonts w:ascii="Times New Roman" w:eastAsia="Times New Roman" w:hAnsi="Times New Roman" w:cs="Times New Roman"/>
          <w:color w:val="auto"/>
          <w:sz w:val="24"/>
          <w:szCs w:val="24"/>
          <w:lang w:eastAsia="ru-RU"/>
        </w:rPr>
        <w:t>«</w:t>
      </w:r>
      <w:r w:rsidR="00610026" w:rsidRPr="006A243B">
        <w:rPr>
          <w:rFonts w:ascii="Times New Roman" w:eastAsia="Times New Roman" w:hAnsi="Times New Roman" w:cs="Times New Roman"/>
          <w:color w:val="auto"/>
          <w:sz w:val="24"/>
          <w:szCs w:val="24"/>
          <w:u w:val="single"/>
          <w:lang w:eastAsia="ru-RU"/>
        </w:rPr>
        <w:t>Эксперименты в области теории конденсированной среды</w:t>
      </w:r>
      <w:r w:rsidRPr="006A243B">
        <w:rPr>
          <w:rFonts w:ascii="Times New Roman" w:eastAsia="Times New Roman" w:hAnsi="Times New Roman" w:cs="Times New Roman"/>
          <w:color w:val="auto"/>
          <w:sz w:val="24"/>
          <w:szCs w:val="24"/>
          <w:lang w:eastAsia="ru-RU"/>
        </w:rPr>
        <w:t>»</w:t>
      </w:r>
      <w:bookmarkEnd w:id="16"/>
    </w:p>
    <w:p w:rsidR="00610FEC" w:rsidRPr="006A243B" w:rsidRDefault="00610FEC" w:rsidP="006A243B">
      <w:pPr>
        <w:autoSpaceDE w:val="0"/>
        <w:autoSpaceDN w:val="0"/>
        <w:adjustRightInd w:val="0"/>
        <w:spacing w:after="0" w:line="240" w:lineRule="auto"/>
        <w:jc w:val="center"/>
        <w:rPr>
          <w:rFonts w:ascii="Times New Roman" w:eastAsia="Times New Roman" w:hAnsi="Times New Roman"/>
          <w:bCs/>
          <w:i/>
          <w:sz w:val="18"/>
          <w:szCs w:val="18"/>
          <w:lang w:eastAsia="ru-RU"/>
        </w:rPr>
      </w:pPr>
    </w:p>
    <w:p w:rsidR="00610FEC" w:rsidRPr="006A243B" w:rsidRDefault="00610FEC" w:rsidP="006A243B">
      <w:pPr>
        <w:tabs>
          <w:tab w:val="left" w:pos="720"/>
        </w:tabs>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1. Пояснительная записка</w:t>
      </w:r>
    </w:p>
    <w:p w:rsidR="00610FEC" w:rsidRPr="006A243B" w:rsidRDefault="00610FEC" w:rsidP="006A243B">
      <w:pPr>
        <w:spacing w:after="0" w:line="240" w:lineRule="auto"/>
        <w:jc w:val="both"/>
        <w:rPr>
          <w:rFonts w:ascii="Times New Roman" w:hAnsi="Times New Roman"/>
          <w:sz w:val="24"/>
          <w:szCs w:val="24"/>
        </w:rPr>
      </w:pPr>
      <w:r w:rsidRPr="006A243B">
        <w:rPr>
          <w:rFonts w:ascii="Times New Roman" w:hAnsi="Times New Roman"/>
          <w:sz w:val="24"/>
          <w:szCs w:val="24"/>
        </w:rPr>
        <w:t>Данный курс расширяет курс</w:t>
      </w:r>
      <w:r w:rsidR="000A145B" w:rsidRPr="006A243B">
        <w:rPr>
          <w:rFonts w:ascii="Times New Roman" w:hAnsi="Times New Roman"/>
          <w:sz w:val="24"/>
          <w:szCs w:val="24"/>
        </w:rPr>
        <w:t>а</w:t>
      </w:r>
      <w:r w:rsidRPr="006A243B">
        <w:rPr>
          <w:rFonts w:ascii="Times New Roman" w:hAnsi="Times New Roman"/>
          <w:sz w:val="24"/>
          <w:szCs w:val="24"/>
        </w:rPr>
        <w:t xml:space="preserve"> </w:t>
      </w:r>
      <w:r w:rsidR="000A145B" w:rsidRPr="006A243B">
        <w:rPr>
          <w:rFonts w:ascii="Times New Roman" w:hAnsi="Times New Roman"/>
          <w:sz w:val="24"/>
          <w:szCs w:val="24"/>
        </w:rPr>
        <w:t>теоретической</w:t>
      </w:r>
      <w:r w:rsidRPr="006A243B">
        <w:rPr>
          <w:rFonts w:ascii="Times New Roman" w:hAnsi="Times New Roman"/>
          <w:sz w:val="24"/>
          <w:szCs w:val="24"/>
        </w:rPr>
        <w:t xml:space="preserve"> физики.</w:t>
      </w:r>
    </w:p>
    <w:p w:rsidR="00610FEC" w:rsidRPr="006A243B" w:rsidRDefault="00610FEC"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2. Место в структуре модуля</w:t>
      </w:r>
    </w:p>
    <w:p w:rsidR="00610FEC" w:rsidRPr="006A243B" w:rsidRDefault="00610FEC" w:rsidP="006A243B">
      <w:pPr>
        <w:spacing w:after="0" w:line="240" w:lineRule="auto"/>
        <w:rPr>
          <w:rFonts w:ascii="Times New Roman" w:eastAsia="Times New Roman" w:hAnsi="Times New Roman"/>
          <w:sz w:val="24"/>
          <w:szCs w:val="24"/>
          <w:lang w:eastAsia="ru-RU"/>
        </w:rPr>
      </w:pPr>
      <w:r w:rsidRPr="006A243B">
        <w:rPr>
          <w:rFonts w:ascii="Times New Roman" w:hAnsi="Times New Roman"/>
          <w:sz w:val="24"/>
          <w:szCs w:val="24"/>
        </w:rPr>
        <w:lastRenderedPageBreak/>
        <w:t>Дисциплина «</w:t>
      </w:r>
      <w:r w:rsidR="000A145B" w:rsidRPr="006A243B">
        <w:rPr>
          <w:rFonts w:ascii="Times New Roman" w:eastAsia="Times New Roman" w:hAnsi="Times New Roman"/>
          <w:sz w:val="24"/>
          <w:szCs w:val="24"/>
          <w:lang w:eastAsia="ru-RU"/>
        </w:rPr>
        <w:t>Эксперименты в области теории конденсированной среды</w:t>
      </w:r>
      <w:r w:rsidRPr="006A243B">
        <w:rPr>
          <w:rFonts w:ascii="Times New Roman" w:hAnsi="Times New Roman"/>
          <w:sz w:val="24"/>
          <w:szCs w:val="24"/>
        </w:rPr>
        <w:t>» относится к дисциплинам по выбору модуля «</w:t>
      </w:r>
      <w:r w:rsidR="00E87C48">
        <w:rPr>
          <w:rFonts w:ascii="Times New Roman" w:hAnsi="Times New Roman"/>
          <w:sz w:val="24"/>
          <w:szCs w:val="24"/>
        </w:rPr>
        <w:t>Основы теории поля</w:t>
      </w:r>
      <w:r w:rsidRPr="006A243B">
        <w:rPr>
          <w:rFonts w:ascii="Times New Roman" w:hAnsi="Times New Roman"/>
          <w:sz w:val="24"/>
          <w:szCs w:val="24"/>
        </w:rPr>
        <w:t>». Для освоения дисциплины студенты используют знания, умения, навыки, сформированные в ходе изучения дисциплин предшествующих модулей. Освоение дисциплины «</w:t>
      </w:r>
      <w:r w:rsidR="000A145B" w:rsidRPr="006A243B">
        <w:rPr>
          <w:rFonts w:ascii="Times New Roman" w:eastAsia="Times New Roman" w:hAnsi="Times New Roman"/>
          <w:sz w:val="24"/>
          <w:szCs w:val="24"/>
          <w:lang w:eastAsia="ru-RU"/>
        </w:rPr>
        <w:t>Эксперименты в области теории конденсированной среды</w:t>
      </w:r>
      <w:r w:rsidRPr="006A243B">
        <w:rPr>
          <w:rFonts w:ascii="Times New Roman" w:hAnsi="Times New Roman"/>
          <w:sz w:val="24"/>
          <w:szCs w:val="24"/>
        </w:rPr>
        <w:t>» является необходимой основой для последующего изучения дисциплин, прохождения практики и итоговой аттестации.</w:t>
      </w:r>
    </w:p>
    <w:p w:rsidR="00610FEC" w:rsidRPr="006A243B" w:rsidRDefault="00610FEC"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3. Цели и задачи</w:t>
      </w:r>
    </w:p>
    <w:p w:rsidR="00610FEC" w:rsidRPr="006A243B" w:rsidRDefault="00610FEC"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Цель курса - прочное усвоение экспериментальных основ физики как науки; развитие логического и физического мышления; формирование способностей к самостоятельному поиску учебного материала для профессиональной деятельности; знакомство с достижениями и проблемами современной физики</w:t>
      </w:r>
    </w:p>
    <w:p w:rsidR="00610FEC" w:rsidRPr="006A243B" w:rsidRDefault="00610FEC" w:rsidP="006A243B">
      <w:pPr>
        <w:autoSpaceDE w:val="0"/>
        <w:autoSpaceDN w:val="0"/>
        <w:adjustRightInd w:val="0"/>
        <w:spacing w:after="0" w:line="240" w:lineRule="auto"/>
        <w:jc w:val="both"/>
        <w:rPr>
          <w:rFonts w:ascii="Times New Roman" w:hAnsi="Times New Roman"/>
          <w:i/>
          <w:iCs/>
          <w:sz w:val="24"/>
          <w:szCs w:val="24"/>
        </w:rPr>
      </w:pPr>
      <w:r w:rsidRPr="006A243B">
        <w:rPr>
          <w:rFonts w:ascii="Times New Roman" w:hAnsi="Times New Roman"/>
          <w:i/>
          <w:iCs/>
          <w:sz w:val="24"/>
          <w:szCs w:val="24"/>
        </w:rPr>
        <w:t>Задачи дисциплины:</w:t>
      </w:r>
    </w:p>
    <w:p w:rsidR="00610FEC" w:rsidRPr="006A243B" w:rsidRDefault="00610FEC" w:rsidP="00D011ED">
      <w:pPr>
        <w:numPr>
          <w:ilvl w:val="0"/>
          <w:numId w:val="4"/>
        </w:numPr>
        <w:spacing w:after="0" w:line="240" w:lineRule="auto"/>
        <w:ind w:left="0" w:firstLine="0"/>
        <w:jc w:val="both"/>
        <w:rPr>
          <w:rFonts w:ascii="Times New Roman" w:hAnsi="Times New Roman"/>
          <w:sz w:val="24"/>
          <w:szCs w:val="24"/>
        </w:rPr>
      </w:pPr>
      <w:r w:rsidRPr="006A243B">
        <w:rPr>
          <w:rFonts w:ascii="Times New Roman" w:hAnsi="Times New Roman"/>
          <w:sz w:val="24"/>
          <w:szCs w:val="24"/>
        </w:rPr>
        <w:t>Показать место физики в системе естественных наук;</w:t>
      </w:r>
    </w:p>
    <w:p w:rsidR="00610FEC" w:rsidRPr="006A243B" w:rsidRDefault="00610FEC" w:rsidP="00D011ED">
      <w:pPr>
        <w:numPr>
          <w:ilvl w:val="0"/>
          <w:numId w:val="4"/>
        </w:numPr>
        <w:spacing w:after="0" w:line="240" w:lineRule="auto"/>
        <w:ind w:left="0" w:firstLine="0"/>
        <w:jc w:val="both"/>
        <w:rPr>
          <w:rFonts w:ascii="Times New Roman" w:hAnsi="Times New Roman"/>
          <w:sz w:val="24"/>
          <w:szCs w:val="24"/>
        </w:rPr>
      </w:pPr>
      <w:r w:rsidRPr="006A243B">
        <w:rPr>
          <w:rFonts w:ascii="Times New Roman" w:hAnsi="Times New Roman"/>
          <w:sz w:val="24"/>
          <w:szCs w:val="24"/>
        </w:rPr>
        <w:t>Формировать способности выпускника применять знания, умения и личностные качества для успешной  профессиональной деятельности;</w:t>
      </w:r>
    </w:p>
    <w:p w:rsidR="00610FEC" w:rsidRPr="006A243B" w:rsidRDefault="00610FEC" w:rsidP="00D011ED">
      <w:pPr>
        <w:numPr>
          <w:ilvl w:val="0"/>
          <w:numId w:val="4"/>
        </w:numPr>
        <w:spacing w:after="0" w:line="240" w:lineRule="auto"/>
        <w:ind w:left="0" w:firstLine="0"/>
        <w:jc w:val="both"/>
        <w:rPr>
          <w:rFonts w:ascii="Times New Roman" w:hAnsi="Times New Roman"/>
          <w:sz w:val="24"/>
          <w:szCs w:val="24"/>
        </w:rPr>
      </w:pPr>
      <w:proofErr w:type="gramStart"/>
      <w:r w:rsidRPr="006A243B">
        <w:rPr>
          <w:rFonts w:ascii="Times New Roman" w:hAnsi="Times New Roman"/>
          <w:sz w:val="24"/>
          <w:szCs w:val="24"/>
        </w:rPr>
        <w:t>Обучении</w:t>
      </w:r>
      <w:proofErr w:type="gramEnd"/>
      <w:r w:rsidRPr="006A243B">
        <w:rPr>
          <w:rFonts w:ascii="Times New Roman" w:hAnsi="Times New Roman"/>
          <w:sz w:val="24"/>
          <w:szCs w:val="24"/>
        </w:rPr>
        <w:t xml:space="preserve"> студентов методам физического исследования, приемам и методам решения конкретных физических задач из различных областей физики;</w:t>
      </w:r>
    </w:p>
    <w:p w:rsidR="00610FEC" w:rsidRPr="006A243B" w:rsidRDefault="00610FEC" w:rsidP="00D011ED">
      <w:pPr>
        <w:numPr>
          <w:ilvl w:val="0"/>
          <w:numId w:val="4"/>
        </w:numPr>
        <w:spacing w:after="0" w:line="240" w:lineRule="auto"/>
        <w:ind w:left="0" w:firstLine="0"/>
        <w:jc w:val="both"/>
        <w:rPr>
          <w:rFonts w:ascii="Times New Roman" w:hAnsi="Times New Roman"/>
          <w:sz w:val="24"/>
          <w:szCs w:val="24"/>
        </w:rPr>
      </w:pPr>
      <w:r w:rsidRPr="006A243B">
        <w:rPr>
          <w:rFonts w:ascii="Times New Roman" w:hAnsi="Times New Roman"/>
          <w:sz w:val="24"/>
          <w:szCs w:val="24"/>
        </w:rPr>
        <w:t>Формирование навыков проведения физического эксперимента.</w:t>
      </w:r>
    </w:p>
    <w:p w:rsidR="00610FEC" w:rsidRPr="006A243B" w:rsidRDefault="00610FEC"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4. Образовательные результаты</w:t>
      </w:r>
    </w:p>
    <w:tbl>
      <w:tblPr>
        <w:tblW w:w="5323" w:type="pct"/>
        <w:tblInd w:w="-176" w:type="dxa"/>
        <w:tblLayout w:type="fixed"/>
        <w:tblLook w:val="0000" w:firstRow="0" w:lastRow="0" w:firstColumn="0" w:lastColumn="0" w:noHBand="0" w:noVBand="0"/>
      </w:tblPr>
      <w:tblGrid>
        <w:gridCol w:w="997"/>
        <w:gridCol w:w="2266"/>
        <w:gridCol w:w="1560"/>
        <w:gridCol w:w="2266"/>
        <w:gridCol w:w="1701"/>
        <w:gridCol w:w="1701"/>
      </w:tblGrid>
      <w:tr w:rsidR="00610FEC" w:rsidRPr="006A243B" w:rsidTr="00610FEC">
        <w:trPr>
          <w:trHeight w:val="385"/>
        </w:trPr>
        <w:tc>
          <w:tcPr>
            <w:tcW w:w="997" w:type="dxa"/>
            <w:tcBorders>
              <w:top w:val="single" w:sz="2" w:space="0" w:color="000000"/>
              <w:left w:val="single" w:sz="2" w:space="0" w:color="000000"/>
              <w:bottom w:val="single" w:sz="2" w:space="0" w:color="000000"/>
              <w:right w:val="single" w:sz="2" w:space="0" w:color="000000"/>
            </w:tcBorders>
          </w:tcPr>
          <w:p w:rsidR="00610FEC" w:rsidRPr="006A243B" w:rsidRDefault="00610FEC"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ОР модуля</w:t>
            </w:r>
          </w:p>
        </w:tc>
        <w:tc>
          <w:tcPr>
            <w:tcW w:w="2266" w:type="dxa"/>
            <w:tcBorders>
              <w:top w:val="single" w:sz="2" w:space="0" w:color="000000"/>
              <w:left w:val="single" w:sz="2" w:space="0" w:color="000000"/>
              <w:bottom w:val="single" w:sz="2" w:space="0" w:color="000000"/>
              <w:right w:val="single" w:sz="2" w:space="0" w:color="000000"/>
            </w:tcBorders>
          </w:tcPr>
          <w:p w:rsidR="00610FEC" w:rsidRPr="006A243B" w:rsidRDefault="00610FEC" w:rsidP="006A243B">
            <w:pPr>
              <w:suppressAutoHyphens/>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rsidR="00610FEC" w:rsidRPr="006A243B" w:rsidRDefault="00610FEC"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ОР дисциплины</w:t>
            </w:r>
          </w:p>
        </w:tc>
        <w:tc>
          <w:tcPr>
            <w:tcW w:w="2266" w:type="dxa"/>
            <w:tcBorders>
              <w:top w:val="single" w:sz="2" w:space="0" w:color="000000"/>
              <w:left w:val="single" w:sz="2" w:space="0" w:color="000000"/>
              <w:bottom w:val="single" w:sz="2" w:space="0" w:color="000000"/>
              <w:right w:val="single" w:sz="2" w:space="0" w:color="000000"/>
            </w:tcBorders>
          </w:tcPr>
          <w:p w:rsidR="00610FEC" w:rsidRPr="006A243B" w:rsidRDefault="00610FEC"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10FEC" w:rsidRPr="006A243B" w:rsidRDefault="00610FEC"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Код компетенций ОПОП</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10FEC" w:rsidRPr="006A243B" w:rsidRDefault="00610FEC" w:rsidP="006A243B">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Средства оценивания ОР</w:t>
            </w:r>
          </w:p>
        </w:tc>
      </w:tr>
      <w:tr w:rsidR="00EB5210" w:rsidRPr="006A243B" w:rsidTr="00F65BB4">
        <w:trPr>
          <w:trHeight w:val="331"/>
        </w:trPr>
        <w:tc>
          <w:tcPr>
            <w:tcW w:w="997" w:type="dxa"/>
            <w:tcBorders>
              <w:top w:val="single" w:sz="2" w:space="0" w:color="000000"/>
              <w:left w:val="single" w:sz="2" w:space="0" w:color="000000"/>
              <w:bottom w:val="single" w:sz="2" w:space="0" w:color="000000"/>
              <w:right w:val="single" w:sz="2" w:space="0" w:color="000000"/>
            </w:tcBorders>
          </w:tcPr>
          <w:p w:rsidR="00EB5210" w:rsidRPr="006A243B" w:rsidRDefault="00EB5210" w:rsidP="00EB5210">
            <w:pPr>
              <w:spacing w:after="0" w:line="240" w:lineRule="auto"/>
              <w:jc w:val="both"/>
              <w:rPr>
                <w:rFonts w:ascii="Times New Roman" w:hAnsi="Times New Roman"/>
                <w:i/>
                <w:sz w:val="24"/>
                <w:szCs w:val="24"/>
              </w:rPr>
            </w:pPr>
            <w:r w:rsidRPr="006A243B">
              <w:rPr>
                <w:rFonts w:ascii="Times New Roman" w:hAnsi="Times New Roman"/>
                <w:sz w:val="24"/>
                <w:szCs w:val="24"/>
              </w:rPr>
              <w:t>ОР.1</w:t>
            </w:r>
          </w:p>
        </w:tc>
        <w:tc>
          <w:tcPr>
            <w:tcW w:w="2266" w:type="dxa"/>
            <w:tcBorders>
              <w:top w:val="single" w:sz="2" w:space="0" w:color="000000"/>
              <w:left w:val="single" w:sz="2" w:space="0" w:color="000000"/>
              <w:bottom w:val="single" w:sz="2" w:space="0" w:color="000000"/>
              <w:right w:val="single" w:sz="2" w:space="0" w:color="000000"/>
            </w:tcBorders>
          </w:tcPr>
          <w:p w:rsidR="00EB5210" w:rsidRPr="005F73B5" w:rsidRDefault="00EB5210" w:rsidP="00EB5210">
            <w:pPr>
              <w:tabs>
                <w:tab w:val="left" w:pos="318"/>
              </w:tabs>
              <w:spacing w:after="0" w:line="240" w:lineRule="auto"/>
              <w:rPr>
                <w:rFonts w:ascii="Times New Roman" w:eastAsia="Times New Roman" w:hAnsi="Times New Roman"/>
                <w:sz w:val="24"/>
                <w:szCs w:val="24"/>
                <w:lang w:eastAsia="ru-RU"/>
              </w:rPr>
            </w:pPr>
            <w:r w:rsidRPr="005F73B5">
              <w:rPr>
                <w:rFonts w:ascii="Times New Roman" w:hAnsi="Times New Roman"/>
                <w:iCs/>
                <w:sz w:val="24"/>
                <w:szCs w:val="24"/>
              </w:rPr>
              <w:t xml:space="preserve">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w:t>
            </w:r>
            <w:proofErr w:type="gramStart"/>
            <w:r w:rsidRPr="005F73B5">
              <w:rPr>
                <w:rFonts w:ascii="Times New Roman" w:hAnsi="Times New Roman"/>
                <w:iCs/>
                <w:sz w:val="24"/>
                <w:szCs w:val="24"/>
              </w:rPr>
              <w:t>ВО</w:t>
            </w:r>
            <w:proofErr w:type="gramEnd"/>
            <w:r w:rsidRPr="005F73B5">
              <w:rPr>
                <w:rFonts w:ascii="Times New Roman" w:hAnsi="Times New Roman"/>
                <w:iCs/>
                <w:sz w:val="24"/>
                <w:szCs w:val="24"/>
              </w:rPr>
              <w:t xml:space="preserve"> </w:t>
            </w:r>
            <w:proofErr w:type="gramStart"/>
            <w:r w:rsidRPr="005F73B5">
              <w:rPr>
                <w:rFonts w:ascii="Times New Roman" w:hAnsi="Times New Roman"/>
                <w:iCs/>
                <w:sz w:val="24"/>
                <w:szCs w:val="24"/>
              </w:rPr>
              <w:t>в</w:t>
            </w:r>
            <w:proofErr w:type="gramEnd"/>
            <w:r w:rsidRPr="005F73B5">
              <w:rPr>
                <w:rFonts w:ascii="Times New Roman" w:hAnsi="Times New Roman"/>
                <w:iCs/>
                <w:sz w:val="24"/>
                <w:szCs w:val="24"/>
              </w:rPr>
              <w:t xml:space="preserve"> области основного общего и среднего общего образования </w:t>
            </w:r>
          </w:p>
        </w:tc>
        <w:tc>
          <w:tcPr>
            <w:tcW w:w="1560" w:type="dxa"/>
            <w:tcBorders>
              <w:top w:val="single" w:sz="2" w:space="0" w:color="000000"/>
              <w:left w:val="single" w:sz="2" w:space="0" w:color="000000"/>
              <w:bottom w:val="single" w:sz="2" w:space="0" w:color="000000"/>
              <w:right w:val="single" w:sz="2" w:space="0" w:color="000000"/>
            </w:tcBorders>
          </w:tcPr>
          <w:p w:rsidR="00EB5210" w:rsidRPr="006A243B" w:rsidRDefault="00EB5210" w:rsidP="00E87C48">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w:t>
            </w:r>
            <w:r w:rsidR="00E87C48">
              <w:rPr>
                <w:rFonts w:ascii="Times New Roman" w:hAnsi="Times New Roman"/>
                <w:sz w:val="24"/>
                <w:szCs w:val="24"/>
              </w:rPr>
              <w:t>7</w:t>
            </w:r>
            <w:r>
              <w:rPr>
                <w:rFonts w:ascii="Times New Roman" w:hAnsi="Times New Roman"/>
                <w:sz w:val="24"/>
                <w:szCs w:val="24"/>
              </w:rPr>
              <w:t>-</w:t>
            </w:r>
            <w:r w:rsidRPr="006A243B">
              <w:rPr>
                <w:rFonts w:ascii="Times New Roman" w:hAnsi="Times New Roman"/>
                <w:sz w:val="24"/>
                <w:szCs w:val="24"/>
              </w:rPr>
              <w:t>1</w:t>
            </w:r>
          </w:p>
        </w:tc>
        <w:tc>
          <w:tcPr>
            <w:tcW w:w="2266" w:type="dxa"/>
            <w:tcBorders>
              <w:top w:val="single" w:sz="2" w:space="0" w:color="000000"/>
              <w:left w:val="single" w:sz="2" w:space="0" w:color="000000"/>
              <w:bottom w:val="single" w:sz="2" w:space="0" w:color="000000"/>
              <w:right w:val="single" w:sz="2" w:space="0" w:color="000000"/>
            </w:tcBorders>
            <w:vAlign w:val="center"/>
          </w:tcPr>
          <w:p w:rsidR="00EB5210" w:rsidRPr="006A243B" w:rsidRDefault="00EB5210" w:rsidP="00EB5210">
            <w:pPr>
              <w:autoSpaceDE w:val="0"/>
              <w:autoSpaceDN w:val="0"/>
              <w:adjustRightInd w:val="0"/>
              <w:spacing w:after="0" w:line="240" w:lineRule="auto"/>
              <w:jc w:val="both"/>
              <w:rPr>
                <w:rFonts w:ascii="Times New Roman" w:hAnsi="Times New Roman"/>
                <w:color w:val="000000"/>
                <w:spacing w:val="-5"/>
                <w:sz w:val="24"/>
                <w:szCs w:val="24"/>
              </w:rPr>
            </w:pPr>
            <w:r w:rsidRPr="006A243B">
              <w:rPr>
                <w:rFonts w:ascii="Times New Roman" w:hAnsi="Times New Roman"/>
                <w:color w:val="000000"/>
                <w:spacing w:val="-5"/>
                <w:sz w:val="24"/>
                <w:szCs w:val="24"/>
              </w:rPr>
              <w:t>Демонстрирует способность использовать основные законы естественнонаучных дисциплин в профессиональной деятельности, применять методы математического анализа и моделирования, теоретического и экспериментального исследования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E87C48" w:rsidRDefault="00E87C48" w:rsidP="00E87C48">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УК.1.1.</w:t>
            </w:r>
          </w:p>
          <w:p w:rsidR="00E87C48" w:rsidRDefault="00E87C48" w:rsidP="00E87C48">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УК.1.2.</w:t>
            </w:r>
          </w:p>
          <w:p w:rsidR="00EB5210" w:rsidRPr="006A243B" w:rsidRDefault="00EB5210" w:rsidP="00EB5210">
            <w:pPr>
              <w:autoSpaceDE w:val="0"/>
              <w:autoSpaceDN w:val="0"/>
              <w:adjustRightInd w:val="0"/>
              <w:spacing w:after="0" w:line="240" w:lineRule="auto"/>
              <w:jc w:val="both"/>
              <w:rPr>
                <w:rFonts w:ascii="Times New Roman" w:hAnsi="Times New Roman"/>
                <w:sz w:val="24"/>
                <w:szCs w:val="24"/>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EB5210" w:rsidRPr="006A243B" w:rsidRDefault="00EB5210" w:rsidP="00EB5210">
            <w:pPr>
              <w:spacing w:after="0" w:line="240" w:lineRule="auto"/>
              <w:jc w:val="both"/>
              <w:rPr>
                <w:rFonts w:ascii="Times New Roman" w:hAnsi="Times New Roman"/>
                <w:sz w:val="24"/>
                <w:szCs w:val="24"/>
              </w:rPr>
            </w:pPr>
            <w:r w:rsidRPr="006A243B">
              <w:rPr>
                <w:rFonts w:ascii="Times New Roman" w:hAnsi="Times New Roman"/>
                <w:sz w:val="24"/>
                <w:szCs w:val="24"/>
              </w:rPr>
              <w:t>Тест в ЭОС</w:t>
            </w:r>
          </w:p>
          <w:p w:rsidR="00EB5210" w:rsidRPr="006A243B" w:rsidRDefault="00EB5210" w:rsidP="00EB5210">
            <w:pPr>
              <w:spacing w:after="0" w:line="240" w:lineRule="auto"/>
              <w:jc w:val="both"/>
              <w:rPr>
                <w:rFonts w:ascii="Times New Roman" w:hAnsi="Times New Roman"/>
                <w:sz w:val="24"/>
                <w:szCs w:val="24"/>
              </w:rPr>
            </w:pPr>
            <w:r w:rsidRPr="006A243B">
              <w:rPr>
                <w:rFonts w:ascii="Times New Roman" w:hAnsi="Times New Roman"/>
                <w:sz w:val="24"/>
                <w:szCs w:val="24"/>
              </w:rPr>
              <w:t>Критерии оценки выполнения практических работ</w:t>
            </w:r>
          </w:p>
        </w:tc>
      </w:tr>
    </w:tbl>
    <w:p w:rsidR="00610FEC" w:rsidRPr="006A243B" w:rsidRDefault="00610FEC" w:rsidP="006A243B">
      <w:pPr>
        <w:autoSpaceDE w:val="0"/>
        <w:autoSpaceDN w:val="0"/>
        <w:adjustRightInd w:val="0"/>
        <w:spacing w:after="0" w:line="240" w:lineRule="auto"/>
        <w:jc w:val="both"/>
        <w:rPr>
          <w:rFonts w:ascii="Times New Roman" w:eastAsia="Times New Roman" w:hAnsi="Times New Roman"/>
          <w:b/>
          <w:bCs/>
          <w:sz w:val="24"/>
          <w:szCs w:val="24"/>
          <w:lang w:eastAsia="ru-RU"/>
        </w:rPr>
      </w:pPr>
    </w:p>
    <w:p w:rsidR="00610FEC" w:rsidRPr="006A243B" w:rsidRDefault="00610FEC"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5. Содержание дисциплины</w:t>
      </w:r>
    </w:p>
    <w:p w:rsidR="00610FEC" w:rsidRPr="006A243B" w:rsidRDefault="00610FEC" w:rsidP="006A243B">
      <w:pPr>
        <w:autoSpaceDE w:val="0"/>
        <w:autoSpaceDN w:val="0"/>
        <w:adjustRightInd w:val="0"/>
        <w:spacing w:after="0" w:line="240" w:lineRule="auto"/>
        <w:jc w:val="both"/>
        <w:rPr>
          <w:rFonts w:ascii="Times New Roman" w:eastAsia="Times New Roman" w:hAnsi="Times New Roman"/>
          <w:bCs/>
          <w:i/>
          <w:sz w:val="24"/>
          <w:szCs w:val="24"/>
          <w:lang w:eastAsia="ru-RU"/>
        </w:rPr>
      </w:pPr>
      <w:r w:rsidRPr="006A243B">
        <w:rPr>
          <w:rFonts w:ascii="Times New Roman" w:eastAsia="Times New Roman" w:hAnsi="Times New Roman"/>
          <w:bCs/>
          <w:i/>
          <w:sz w:val="24"/>
          <w:szCs w:val="24"/>
          <w:lang w:eastAsia="ru-RU"/>
        </w:rPr>
        <w:t>5.1. Тематический план</w:t>
      </w:r>
    </w:p>
    <w:tbl>
      <w:tblPr>
        <w:tblW w:w="5000" w:type="pct"/>
        <w:tblLayout w:type="fixed"/>
        <w:tblLook w:val="0000" w:firstRow="0" w:lastRow="0" w:firstColumn="0" w:lastColumn="0" w:noHBand="0" w:noVBand="0"/>
      </w:tblPr>
      <w:tblGrid>
        <w:gridCol w:w="4645"/>
        <w:gridCol w:w="851"/>
        <w:gridCol w:w="850"/>
        <w:gridCol w:w="1418"/>
        <w:gridCol w:w="1237"/>
        <w:gridCol w:w="853"/>
      </w:tblGrid>
      <w:tr w:rsidR="00610FEC" w:rsidRPr="006A243B" w:rsidTr="00610FEC">
        <w:trPr>
          <w:trHeight w:val="203"/>
        </w:trPr>
        <w:tc>
          <w:tcPr>
            <w:tcW w:w="4645" w:type="dxa"/>
            <w:vMerge w:val="restart"/>
            <w:tcBorders>
              <w:top w:val="single" w:sz="2" w:space="0" w:color="000000"/>
              <w:left w:val="single" w:sz="2" w:space="0" w:color="000000"/>
              <w:right w:val="single" w:sz="2" w:space="0" w:color="000000"/>
            </w:tcBorders>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Контактная работа</w:t>
            </w:r>
          </w:p>
        </w:tc>
        <w:tc>
          <w:tcPr>
            <w:tcW w:w="1237" w:type="dxa"/>
            <w:vMerge w:val="restart"/>
            <w:tcBorders>
              <w:top w:val="single" w:sz="2" w:space="0" w:color="000000"/>
              <w:left w:val="single" w:sz="2" w:space="0" w:color="000000"/>
              <w:right w:val="single" w:sz="2" w:space="0" w:color="000000"/>
            </w:tcBorders>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Всего часов по дисциплине</w:t>
            </w:r>
          </w:p>
        </w:tc>
      </w:tr>
      <w:tr w:rsidR="00610FEC" w:rsidRPr="006A243B" w:rsidTr="00610FEC">
        <w:trPr>
          <w:trHeight w:val="533"/>
        </w:trPr>
        <w:tc>
          <w:tcPr>
            <w:tcW w:w="4645" w:type="dxa"/>
            <w:vMerge/>
            <w:tcBorders>
              <w:left w:val="single" w:sz="2" w:space="0" w:color="000000"/>
              <w:right w:val="single" w:sz="2" w:space="0" w:color="000000"/>
            </w:tcBorders>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p>
        </w:tc>
        <w:tc>
          <w:tcPr>
            <w:tcW w:w="1701" w:type="dxa"/>
            <w:gridSpan w:val="2"/>
            <w:tcBorders>
              <w:top w:val="single" w:sz="2" w:space="0" w:color="000000"/>
              <w:left w:val="single" w:sz="2" w:space="0" w:color="000000"/>
              <w:bottom w:val="single" w:sz="2" w:space="0" w:color="000000"/>
              <w:right w:val="single" w:sz="2" w:space="0" w:color="000000"/>
            </w:tcBorders>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10FEC" w:rsidRPr="006A243B" w:rsidRDefault="00610FEC" w:rsidP="006A243B">
            <w:pPr>
              <w:tabs>
                <w:tab w:val="left" w:pos="814"/>
              </w:tabs>
              <w:spacing w:after="0" w:line="240" w:lineRule="auto"/>
              <w:jc w:val="center"/>
              <w:rPr>
                <w:rFonts w:ascii="Times New Roman" w:eastAsia="Times New Roman" w:hAnsi="Times New Roman"/>
                <w:lang w:eastAsia="ru-RU"/>
              </w:rPr>
            </w:pPr>
            <w:proofErr w:type="gramStart"/>
            <w:r w:rsidRPr="006A243B">
              <w:rPr>
                <w:rFonts w:ascii="Times New Roman" w:eastAsia="Times New Roman" w:hAnsi="Times New Roman"/>
                <w:lang w:eastAsia="ru-RU"/>
              </w:rPr>
              <w:t xml:space="preserve">Контактная СР (в т.ч. </w:t>
            </w:r>
            <w:proofErr w:type="gramEnd"/>
          </w:p>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в ЭИОС)</w:t>
            </w:r>
          </w:p>
        </w:tc>
        <w:tc>
          <w:tcPr>
            <w:tcW w:w="1237" w:type="dxa"/>
            <w:vMerge/>
            <w:tcBorders>
              <w:left w:val="single" w:sz="2" w:space="0" w:color="000000"/>
              <w:right w:val="single" w:sz="2" w:space="0" w:color="000000"/>
            </w:tcBorders>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vMerge/>
            <w:tcBorders>
              <w:left w:val="single" w:sz="2" w:space="0" w:color="000000"/>
              <w:right w:val="single" w:sz="2" w:space="0" w:color="000000"/>
            </w:tcBorders>
            <w:shd w:val="clear" w:color="000000" w:fill="FFFFFF"/>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p>
        </w:tc>
      </w:tr>
      <w:tr w:rsidR="00610FEC" w:rsidRPr="006A243B" w:rsidTr="00610FEC">
        <w:trPr>
          <w:trHeight w:val="1"/>
        </w:trPr>
        <w:tc>
          <w:tcPr>
            <w:tcW w:w="4645" w:type="dxa"/>
            <w:vMerge/>
            <w:tcBorders>
              <w:left w:val="single" w:sz="2" w:space="0" w:color="000000"/>
              <w:bottom w:val="single" w:sz="2" w:space="0" w:color="000000"/>
              <w:right w:val="single" w:sz="2" w:space="0" w:color="000000"/>
            </w:tcBorders>
            <w:vAlign w:val="center"/>
          </w:tcPr>
          <w:p w:rsidR="00610FEC" w:rsidRPr="006A243B" w:rsidRDefault="00610FEC" w:rsidP="006A243B">
            <w:pPr>
              <w:autoSpaceDE w:val="0"/>
              <w:autoSpaceDN w:val="0"/>
              <w:adjustRightInd w:val="0"/>
              <w:spacing w:after="0" w:line="240" w:lineRule="auto"/>
              <w:rPr>
                <w:rFonts w:ascii="Times New Roman" w:eastAsia="Times New Roman" w:hAnsi="Times New Roman"/>
                <w:lang w:eastAsia="ru-RU"/>
              </w:rPr>
            </w:pPr>
          </w:p>
        </w:tc>
        <w:tc>
          <w:tcPr>
            <w:tcW w:w="851" w:type="dxa"/>
            <w:tcBorders>
              <w:top w:val="single" w:sz="2" w:space="0" w:color="000000"/>
              <w:left w:val="single" w:sz="2" w:space="0" w:color="000000"/>
              <w:bottom w:val="single" w:sz="2" w:space="0" w:color="000000"/>
              <w:right w:val="single" w:sz="2" w:space="0" w:color="000000"/>
            </w:tcBorders>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Лекции</w:t>
            </w:r>
          </w:p>
        </w:tc>
        <w:tc>
          <w:tcPr>
            <w:tcW w:w="850" w:type="dxa"/>
            <w:tcBorders>
              <w:top w:val="single" w:sz="2" w:space="0" w:color="000000"/>
              <w:left w:val="single" w:sz="2" w:space="0" w:color="000000"/>
              <w:bottom w:val="single" w:sz="2" w:space="0" w:color="000000"/>
              <w:right w:val="single" w:sz="2" w:space="0" w:color="000000"/>
            </w:tcBorders>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10FEC" w:rsidRPr="006A243B" w:rsidRDefault="00610FEC" w:rsidP="006A243B">
            <w:pPr>
              <w:autoSpaceDE w:val="0"/>
              <w:autoSpaceDN w:val="0"/>
              <w:adjustRightInd w:val="0"/>
              <w:spacing w:after="0" w:line="240" w:lineRule="auto"/>
              <w:rPr>
                <w:rFonts w:ascii="Times New Roman" w:eastAsia="Times New Roman" w:hAnsi="Times New Roman"/>
                <w:lang w:eastAsia="ru-RU"/>
              </w:rPr>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610FEC" w:rsidRPr="006A243B" w:rsidRDefault="00610FEC" w:rsidP="006A243B">
            <w:pPr>
              <w:autoSpaceDE w:val="0"/>
              <w:autoSpaceDN w:val="0"/>
              <w:adjustRightInd w:val="0"/>
              <w:spacing w:after="0" w:line="240" w:lineRule="auto"/>
              <w:rPr>
                <w:rFonts w:ascii="Times New Roman" w:eastAsia="Times New Roman" w:hAnsi="Times New Roman"/>
                <w:lang w:eastAsia="ru-RU"/>
              </w:rPr>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610FEC" w:rsidRPr="006A243B" w:rsidRDefault="00610FEC" w:rsidP="006A243B">
            <w:pPr>
              <w:autoSpaceDE w:val="0"/>
              <w:autoSpaceDN w:val="0"/>
              <w:adjustRightInd w:val="0"/>
              <w:spacing w:after="0" w:line="240" w:lineRule="auto"/>
              <w:rPr>
                <w:rFonts w:ascii="Times New Roman" w:eastAsia="Times New Roman" w:hAnsi="Times New Roman"/>
                <w:lang w:eastAsia="ru-RU"/>
              </w:rPr>
            </w:pPr>
          </w:p>
        </w:tc>
      </w:tr>
      <w:tr w:rsidR="00610FEC"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610FEC" w:rsidRPr="006A243B" w:rsidRDefault="00610FEC" w:rsidP="006A243B">
            <w:pPr>
              <w:spacing w:after="0" w:line="240" w:lineRule="auto"/>
              <w:rPr>
                <w:rFonts w:ascii="Times New Roman" w:hAnsi="Times New Roman"/>
                <w:b/>
              </w:rPr>
            </w:pPr>
            <w:r w:rsidRPr="006A243B">
              <w:rPr>
                <w:rFonts w:ascii="Times New Roman" w:hAnsi="Times New Roman"/>
                <w:b/>
              </w:rPr>
              <w:t xml:space="preserve">Раздел 1. </w:t>
            </w:r>
            <w:r w:rsidR="000A145B" w:rsidRPr="006A243B">
              <w:rPr>
                <w:rFonts w:ascii="Times New Roman" w:hAnsi="Times New Roman"/>
                <w:b/>
              </w:rPr>
              <w:t>Физика твердого тела</w:t>
            </w:r>
          </w:p>
        </w:tc>
        <w:tc>
          <w:tcPr>
            <w:tcW w:w="851" w:type="dxa"/>
            <w:tcBorders>
              <w:top w:val="single" w:sz="2" w:space="0" w:color="000000"/>
              <w:left w:val="single" w:sz="2" w:space="0" w:color="000000"/>
              <w:bottom w:val="single" w:sz="2" w:space="0" w:color="000000"/>
              <w:right w:val="single" w:sz="2" w:space="0" w:color="000000"/>
            </w:tcBorders>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p>
        </w:tc>
      </w:tr>
      <w:tr w:rsidR="00610FEC"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610FEC" w:rsidRPr="006A243B" w:rsidRDefault="00610FEC" w:rsidP="006A243B">
            <w:pPr>
              <w:spacing w:after="0" w:line="240" w:lineRule="auto"/>
              <w:rPr>
                <w:rFonts w:ascii="Times New Roman" w:hAnsi="Times New Roman"/>
              </w:rPr>
            </w:pPr>
            <w:r w:rsidRPr="006A243B">
              <w:rPr>
                <w:rFonts w:ascii="Times New Roman" w:hAnsi="Times New Roman"/>
              </w:rPr>
              <w:t xml:space="preserve">1.1. </w:t>
            </w:r>
            <w:r w:rsidR="000A145B" w:rsidRPr="006A243B">
              <w:rPr>
                <w:rFonts w:ascii="Times New Roman" w:hAnsi="Times New Roman"/>
              </w:rPr>
              <w:t>Введение. Конденсированное состояние вещества. Различные типы связей и</w:t>
            </w:r>
            <w:r w:rsidR="00FA6B7C" w:rsidRPr="006A243B">
              <w:rPr>
                <w:rFonts w:ascii="Times New Roman" w:hAnsi="Times New Roman"/>
              </w:rPr>
              <w:t xml:space="preserve"> </w:t>
            </w:r>
            <w:r w:rsidR="000A145B" w:rsidRPr="006A243B">
              <w:rPr>
                <w:rFonts w:ascii="Times New Roman" w:hAnsi="Times New Roman"/>
              </w:rPr>
              <w:t>энергия связи кристаллов. Кристаллическая решетка.</w:t>
            </w:r>
          </w:p>
        </w:tc>
        <w:tc>
          <w:tcPr>
            <w:tcW w:w="851" w:type="dxa"/>
            <w:tcBorders>
              <w:top w:val="single" w:sz="2" w:space="0" w:color="000000"/>
              <w:left w:val="single" w:sz="2" w:space="0" w:color="000000"/>
              <w:bottom w:val="single" w:sz="2" w:space="0" w:color="000000"/>
              <w:right w:val="single" w:sz="2" w:space="0" w:color="000000"/>
            </w:tcBorders>
            <w:vAlign w:val="center"/>
          </w:tcPr>
          <w:p w:rsidR="00610FE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610FE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FA6B7C"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FA6B7C" w:rsidRPr="006A243B" w:rsidRDefault="00FA6B7C" w:rsidP="006A243B">
            <w:pPr>
              <w:spacing w:after="0" w:line="240" w:lineRule="auto"/>
              <w:rPr>
                <w:rFonts w:ascii="Times New Roman" w:hAnsi="Times New Roman"/>
              </w:rPr>
            </w:pPr>
            <w:r w:rsidRPr="006A243B">
              <w:rPr>
                <w:rFonts w:ascii="Times New Roman" w:hAnsi="Times New Roman"/>
              </w:rPr>
              <w:t>1.2. Динамика кристаллической решетки.</w:t>
            </w:r>
          </w:p>
        </w:tc>
        <w:tc>
          <w:tcPr>
            <w:tcW w:w="851"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FA6B7C"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FA6B7C" w:rsidRPr="006A243B" w:rsidRDefault="00FA6B7C" w:rsidP="006A243B">
            <w:pPr>
              <w:spacing w:after="0" w:line="240" w:lineRule="auto"/>
              <w:rPr>
                <w:rFonts w:ascii="Times New Roman" w:hAnsi="Times New Roman"/>
              </w:rPr>
            </w:pPr>
            <w:r w:rsidRPr="006A243B">
              <w:rPr>
                <w:rFonts w:ascii="Times New Roman" w:hAnsi="Times New Roman"/>
              </w:rPr>
              <w:t>1.3. Зонная теория кристаллов.</w:t>
            </w:r>
          </w:p>
        </w:tc>
        <w:tc>
          <w:tcPr>
            <w:tcW w:w="851"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FA6B7C"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FA6B7C" w:rsidRPr="006A243B" w:rsidRDefault="00FA6B7C" w:rsidP="006A243B">
            <w:pPr>
              <w:spacing w:after="0" w:line="240" w:lineRule="auto"/>
              <w:rPr>
                <w:rFonts w:ascii="Times New Roman" w:hAnsi="Times New Roman"/>
              </w:rPr>
            </w:pPr>
            <w:r w:rsidRPr="006A243B">
              <w:rPr>
                <w:rFonts w:ascii="Times New Roman" w:hAnsi="Times New Roman"/>
              </w:rPr>
              <w:lastRenderedPageBreak/>
              <w:t>1.4. Кинетические явления в кристаллах.</w:t>
            </w:r>
          </w:p>
        </w:tc>
        <w:tc>
          <w:tcPr>
            <w:tcW w:w="851"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FA6B7C"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FA6B7C" w:rsidRPr="006A243B" w:rsidRDefault="00FA6B7C" w:rsidP="006A243B">
            <w:pPr>
              <w:spacing w:after="0" w:line="240" w:lineRule="auto"/>
              <w:jc w:val="both"/>
              <w:rPr>
                <w:rFonts w:ascii="Times New Roman" w:hAnsi="Times New Roman"/>
              </w:rPr>
            </w:pPr>
            <w:r w:rsidRPr="006A243B">
              <w:rPr>
                <w:rFonts w:ascii="Times New Roman" w:hAnsi="Times New Roman"/>
              </w:rPr>
              <w:t>1.5 Корпускулярно-волновой дуализм. Наблюдаемые и состояния в квантовой механике.</w:t>
            </w:r>
          </w:p>
        </w:tc>
        <w:tc>
          <w:tcPr>
            <w:tcW w:w="851"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610FEC"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610FEC" w:rsidRPr="006A243B" w:rsidRDefault="00610FEC" w:rsidP="006A243B">
            <w:pPr>
              <w:spacing w:after="0" w:line="240" w:lineRule="auto"/>
              <w:rPr>
                <w:rFonts w:ascii="Times New Roman" w:hAnsi="Times New Roman"/>
                <w:b/>
              </w:rPr>
            </w:pPr>
            <w:r w:rsidRPr="006A243B">
              <w:rPr>
                <w:rFonts w:ascii="Times New Roman" w:hAnsi="Times New Roman"/>
                <w:b/>
              </w:rPr>
              <w:t xml:space="preserve">Раздел 2. </w:t>
            </w:r>
            <w:r w:rsidR="000A145B" w:rsidRPr="006A243B">
              <w:rPr>
                <w:rFonts w:ascii="Times New Roman" w:hAnsi="Times New Roman"/>
              </w:rPr>
              <w:t>Ведущие эксперименты</w:t>
            </w:r>
          </w:p>
        </w:tc>
        <w:tc>
          <w:tcPr>
            <w:tcW w:w="851" w:type="dxa"/>
            <w:tcBorders>
              <w:top w:val="single" w:sz="2" w:space="0" w:color="000000"/>
              <w:left w:val="single" w:sz="2" w:space="0" w:color="000000"/>
              <w:bottom w:val="single" w:sz="2" w:space="0" w:color="000000"/>
              <w:right w:val="single" w:sz="2" w:space="0" w:color="000000"/>
            </w:tcBorders>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p>
        </w:tc>
      </w:tr>
      <w:tr w:rsidR="00FA6B7C" w:rsidRPr="006A243B" w:rsidTr="00610FEC">
        <w:trPr>
          <w:trHeight w:val="161"/>
        </w:trPr>
        <w:tc>
          <w:tcPr>
            <w:tcW w:w="4645" w:type="dxa"/>
            <w:tcBorders>
              <w:top w:val="single" w:sz="2" w:space="0" w:color="000000"/>
              <w:left w:val="single" w:sz="2" w:space="0" w:color="000000"/>
              <w:bottom w:val="single" w:sz="2" w:space="0" w:color="000000"/>
              <w:right w:val="single" w:sz="2" w:space="0" w:color="000000"/>
            </w:tcBorders>
          </w:tcPr>
          <w:p w:rsidR="00FA6B7C" w:rsidRPr="006A243B" w:rsidRDefault="00FA6B7C" w:rsidP="006A243B">
            <w:pPr>
              <w:spacing w:after="0" w:line="240" w:lineRule="auto"/>
              <w:jc w:val="both"/>
              <w:rPr>
                <w:rFonts w:ascii="Times New Roman" w:hAnsi="Times New Roman"/>
              </w:rPr>
            </w:pPr>
            <w:r w:rsidRPr="006A243B">
              <w:rPr>
                <w:rFonts w:ascii="Times New Roman" w:hAnsi="Times New Roman"/>
              </w:rPr>
              <w:t>2.1. Статистическая интерпретация явлений в квантовой физике. Принцип дополнительности.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FA6B7C" w:rsidRPr="006A243B" w:rsidTr="00610FEC">
        <w:trPr>
          <w:trHeight w:val="161"/>
        </w:trPr>
        <w:tc>
          <w:tcPr>
            <w:tcW w:w="4645" w:type="dxa"/>
            <w:tcBorders>
              <w:top w:val="single" w:sz="2" w:space="0" w:color="000000"/>
              <w:left w:val="single" w:sz="2" w:space="0" w:color="000000"/>
              <w:bottom w:val="single" w:sz="2" w:space="0" w:color="000000"/>
              <w:right w:val="single" w:sz="2" w:space="0" w:color="000000"/>
            </w:tcBorders>
          </w:tcPr>
          <w:p w:rsidR="00FA6B7C" w:rsidRPr="006A243B" w:rsidRDefault="00FA6B7C" w:rsidP="006A243B">
            <w:pPr>
              <w:spacing w:after="0" w:line="240" w:lineRule="auto"/>
              <w:rPr>
                <w:rFonts w:ascii="Times New Roman" w:hAnsi="Times New Roman"/>
              </w:rPr>
            </w:pPr>
            <w:r w:rsidRPr="006A243B">
              <w:rPr>
                <w:rFonts w:ascii="Times New Roman" w:hAnsi="Times New Roman"/>
              </w:rPr>
              <w:t>2.2. Квантовая динамика. Причинность в квантовой механике.</w:t>
            </w:r>
          </w:p>
        </w:tc>
        <w:tc>
          <w:tcPr>
            <w:tcW w:w="851"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FA6B7C" w:rsidRPr="006A243B" w:rsidTr="00610FEC">
        <w:trPr>
          <w:trHeight w:val="161"/>
        </w:trPr>
        <w:tc>
          <w:tcPr>
            <w:tcW w:w="4645" w:type="dxa"/>
            <w:tcBorders>
              <w:top w:val="single" w:sz="2" w:space="0" w:color="000000"/>
              <w:left w:val="single" w:sz="2" w:space="0" w:color="000000"/>
              <w:bottom w:val="single" w:sz="2" w:space="0" w:color="000000"/>
              <w:right w:val="single" w:sz="2" w:space="0" w:color="000000"/>
            </w:tcBorders>
          </w:tcPr>
          <w:p w:rsidR="00FA6B7C" w:rsidRPr="006A243B" w:rsidRDefault="00FA6B7C" w:rsidP="006A243B">
            <w:pPr>
              <w:spacing w:after="0" w:line="240" w:lineRule="auto"/>
              <w:rPr>
                <w:rFonts w:ascii="Times New Roman" w:hAnsi="Times New Roman"/>
              </w:rPr>
            </w:pPr>
            <w:r w:rsidRPr="006A243B">
              <w:rPr>
                <w:rFonts w:ascii="Times New Roman" w:hAnsi="Times New Roman"/>
              </w:rPr>
              <w:t>2.3. Принцип соответствия. Микрообъект и прибор.</w:t>
            </w:r>
          </w:p>
        </w:tc>
        <w:tc>
          <w:tcPr>
            <w:tcW w:w="851"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FA6B7C" w:rsidRPr="006A243B" w:rsidTr="00610FEC">
        <w:trPr>
          <w:trHeight w:val="161"/>
        </w:trPr>
        <w:tc>
          <w:tcPr>
            <w:tcW w:w="4645" w:type="dxa"/>
            <w:tcBorders>
              <w:top w:val="single" w:sz="2" w:space="0" w:color="000000"/>
              <w:left w:val="single" w:sz="2" w:space="0" w:color="000000"/>
              <w:bottom w:val="single" w:sz="2" w:space="0" w:color="000000"/>
              <w:right w:val="single" w:sz="2" w:space="0" w:color="000000"/>
            </w:tcBorders>
          </w:tcPr>
          <w:p w:rsidR="00FA6B7C" w:rsidRPr="006A243B" w:rsidRDefault="00FA6B7C" w:rsidP="006A243B">
            <w:pPr>
              <w:spacing w:after="0" w:line="240" w:lineRule="auto"/>
              <w:rPr>
                <w:rFonts w:ascii="Times New Roman" w:hAnsi="Times New Roman"/>
              </w:rPr>
            </w:pPr>
            <w:r w:rsidRPr="006A243B">
              <w:rPr>
                <w:rFonts w:ascii="Times New Roman" w:hAnsi="Times New Roman"/>
              </w:rPr>
              <w:t xml:space="preserve">2.4 Проблема </w:t>
            </w:r>
            <w:proofErr w:type="gramStart"/>
            <w:r w:rsidRPr="006A243B">
              <w:rPr>
                <w:rFonts w:ascii="Times New Roman" w:hAnsi="Times New Roman"/>
              </w:rPr>
              <w:t>квантовой</w:t>
            </w:r>
            <w:proofErr w:type="gramEnd"/>
            <w:r w:rsidRPr="006A243B">
              <w:rPr>
                <w:rFonts w:ascii="Times New Roman" w:hAnsi="Times New Roman"/>
              </w:rPr>
              <w:t xml:space="preserve"> </w:t>
            </w:r>
            <w:proofErr w:type="spellStart"/>
            <w:r w:rsidRPr="006A243B">
              <w:rPr>
                <w:rFonts w:ascii="Times New Roman" w:hAnsi="Times New Roman"/>
              </w:rPr>
              <w:t>декогеренции</w:t>
            </w:r>
            <w:proofErr w:type="spellEnd"/>
            <w:r w:rsidRPr="006A243B">
              <w:rPr>
                <w:rFonts w:ascii="Times New Roman" w:hAnsi="Times New Roman"/>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A6B7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8</w:t>
            </w:r>
          </w:p>
        </w:tc>
      </w:tr>
      <w:tr w:rsidR="00610FEC" w:rsidRPr="006A243B" w:rsidTr="00610FEC">
        <w:trPr>
          <w:trHeight w:val="1"/>
        </w:trPr>
        <w:tc>
          <w:tcPr>
            <w:tcW w:w="4645" w:type="dxa"/>
            <w:tcBorders>
              <w:top w:val="single" w:sz="2" w:space="0" w:color="000000"/>
              <w:left w:val="single" w:sz="2" w:space="0" w:color="000000"/>
              <w:bottom w:val="single" w:sz="2" w:space="0" w:color="000000"/>
              <w:right w:val="single" w:sz="2" w:space="0" w:color="000000"/>
            </w:tcBorders>
          </w:tcPr>
          <w:p w:rsidR="00610FEC" w:rsidRPr="006A243B" w:rsidRDefault="00610FEC" w:rsidP="006A243B">
            <w:pPr>
              <w:autoSpaceDE w:val="0"/>
              <w:autoSpaceDN w:val="0"/>
              <w:adjustRightInd w:val="0"/>
              <w:spacing w:after="0" w:line="240" w:lineRule="auto"/>
              <w:rPr>
                <w:rFonts w:ascii="Times New Roman" w:hAnsi="Times New Roman"/>
              </w:rPr>
            </w:pPr>
            <w:r w:rsidRPr="006A243B">
              <w:rPr>
                <w:rFonts w:ascii="Times New Roman" w:hAnsi="Times New Roman"/>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610FE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18</w:t>
            </w:r>
          </w:p>
        </w:tc>
        <w:tc>
          <w:tcPr>
            <w:tcW w:w="850" w:type="dxa"/>
            <w:tcBorders>
              <w:top w:val="single" w:sz="2" w:space="0" w:color="000000"/>
              <w:left w:val="single" w:sz="2" w:space="0" w:color="000000"/>
              <w:bottom w:val="single" w:sz="2" w:space="0" w:color="000000"/>
              <w:right w:val="single" w:sz="2" w:space="0" w:color="000000"/>
            </w:tcBorders>
            <w:vAlign w:val="center"/>
          </w:tcPr>
          <w:p w:rsidR="00610FEC" w:rsidRPr="006A243B" w:rsidRDefault="00FA6B7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18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36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10FEC" w:rsidRPr="006A243B" w:rsidRDefault="00610FEC" w:rsidP="006A243B">
            <w:pPr>
              <w:autoSpaceDE w:val="0"/>
              <w:autoSpaceDN w:val="0"/>
              <w:adjustRightInd w:val="0"/>
              <w:spacing w:after="0" w:line="240" w:lineRule="auto"/>
              <w:jc w:val="center"/>
              <w:rPr>
                <w:rFonts w:ascii="Times New Roman" w:eastAsia="Times New Roman" w:hAnsi="Times New Roman"/>
                <w:lang w:eastAsia="ru-RU"/>
              </w:rPr>
            </w:pPr>
            <w:r w:rsidRPr="006A243B">
              <w:rPr>
                <w:rFonts w:ascii="Times New Roman" w:eastAsia="Times New Roman" w:hAnsi="Times New Roman"/>
                <w:lang w:eastAsia="ru-RU"/>
              </w:rPr>
              <w:t>72</w:t>
            </w:r>
          </w:p>
        </w:tc>
      </w:tr>
    </w:tbl>
    <w:p w:rsidR="00610FEC" w:rsidRPr="006A243B" w:rsidRDefault="00610FEC" w:rsidP="006A243B">
      <w:pPr>
        <w:spacing w:after="0" w:line="240" w:lineRule="auto"/>
        <w:ind w:left="720"/>
        <w:jc w:val="center"/>
        <w:rPr>
          <w:rFonts w:ascii="Times New Roman" w:eastAsia="Times New Roman" w:hAnsi="Times New Roman"/>
          <w:b/>
          <w:sz w:val="24"/>
          <w:szCs w:val="24"/>
          <w:lang w:eastAsia="ru-RU"/>
        </w:rPr>
      </w:pPr>
    </w:p>
    <w:p w:rsidR="00610FEC" w:rsidRPr="006A243B" w:rsidRDefault="00610FEC" w:rsidP="006A243B">
      <w:pPr>
        <w:autoSpaceDE w:val="0"/>
        <w:autoSpaceDN w:val="0"/>
        <w:adjustRightInd w:val="0"/>
        <w:spacing w:after="0" w:line="240" w:lineRule="auto"/>
        <w:jc w:val="both"/>
        <w:rPr>
          <w:rFonts w:ascii="Times New Roman" w:eastAsia="Times New Roman" w:hAnsi="Times New Roman"/>
          <w:bCs/>
          <w:i/>
          <w:sz w:val="24"/>
          <w:szCs w:val="24"/>
          <w:lang w:eastAsia="ru-RU"/>
        </w:rPr>
      </w:pPr>
      <w:r w:rsidRPr="006A243B">
        <w:rPr>
          <w:rFonts w:ascii="Times New Roman" w:eastAsia="Times New Roman" w:hAnsi="Times New Roman"/>
          <w:bCs/>
          <w:i/>
          <w:sz w:val="24"/>
          <w:szCs w:val="24"/>
          <w:lang w:eastAsia="ru-RU"/>
        </w:rPr>
        <w:t>5.2. Методы обучения</w:t>
      </w:r>
    </w:p>
    <w:p w:rsidR="00610FEC" w:rsidRPr="006A243B" w:rsidRDefault="00610FEC" w:rsidP="006A243B">
      <w:pPr>
        <w:tabs>
          <w:tab w:val="left" w:pos="160"/>
          <w:tab w:val="left" w:pos="415"/>
        </w:tabs>
        <w:spacing w:after="0" w:line="240" w:lineRule="auto"/>
        <w:rPr>
          <w:rFonts w:ascii="Times New Roman" w:hAnsi="Times New Roman"/>
        </w:rPr>
      </w:pPr>
      <w:r w:rsidRPr="006A243B">
        <w:rPr>
          <w:rFonts w:ascii="Times New Roman" w:hAnsi="Times New Roman"/>
          <w:b/>
        </w:rPr>
        <w:t xml:space="preserve">Методы обучения: </w:t>
      </w:r>
      <w:r w:rsidRPr="006A243B">
        <w:rPr>
          <w:rFonts w:ascii="Times New Roman" w:hAnsi="Times New Roman"/>
        </w:rPr>
        <w:t>метод проблемного обучения, Частично-поисковый метод</w:t>
      </w:r>
    </w:p>
    <w:p w:rsidR="00610FEC" w:rsidRPr="006A243B" w:rsidRDefault="00610FEC" w:rsidP="006A243B">
      <w:pPr>
        <w:pStyle w:val="22"/>
        <w:spacing w:after="0" w:line="240" w:lineRule="auto"/>
        <w:ind w:left="0"/>
        <w:jc w:val="both"/>
        <w:rPr>
          <w:b/>
        </w:rPr>
      </w:pPr>
      <w:r w:rsidRPr="006A243B">
        <w:rPr>
          <w:b/>
        </w:rPr>
        <w:t xml:space="preserve">Технологии обучения: </w:t>
      </w:r>
      <w:r w:rsidRPr="006A243B">
        <w:t>модульная, проблемная, обучения в сотрудничестве, технологии дистанционного обучения.</w:t>
      </w:r>
    </w:p>
    <w:p w:rsidR="00610FEC" w:rsidRPr="006A243B" w:rsidRDefault="00610FEC" w:rsidP="006A243B">
      <w:pPr>
        <w:pStyle w:val="22"/>
        <w:spacing w:after="0" w:line="240" w:lineRule="auto"/>
        <w:ind w:left="0"/>
        <w:jc w:val="both"/>
        <w:rPr>
          <w:b/>
        </w:rPr>
      </w:pPr>
      <w:r w:rsidRPr="006A243B">
        <w:rPr>
          <w:b/>
        </w:rPr>
        <w:t xml:space="preserve">Формы обучения: </w:t>
      </w:r>
      <w:r w:rsidRPr="006A243B">
        <w:t>индивидуальная, групповая.</w:t>
      </w:r>
    </w:p>
    <w:p w:rsidR="00610FEC" w:rsidRPr="00A52117" w:rsidRDefault="00610FEC"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A52117">
        <w:rPr>
          <w:rFonts w:ascii="Times New Roman" w:eastAsia="Times New Roman" w:hAnsi="Times New Roman"/>
          <w:b/>
          <w:bCs/>
          <w:sz w:val="24"/>
          <w:szCs w:val="24"/>
          <w:lang w:eastAsia="ru-RU"/>
        </w:rPr>
        <w:t>6. Рейтинг-план</w:t>
      </w:r>
    </w:p>
    <w:p w:rsidR="00A52117" w:rsidRDefault="00A52117" w:rsidP="006A243B">
      <w:pPr>
        <w:autoSpaceDE w:val="0"/>
        <w:autoSpaceDN w:val="0"/>
        <w:adjustRightInd w:val="0"/>
        <w:spacing w:after="0" w:line="240" w:lineRule="auto"/>
        <w:jc w:val="both"/>
        <w:rPr>
          <w:rFonts w:ascii="Times New Roman" w:eastAsia="Times New Roman" w:hAnsi="Times New Roman"/>
          <w:bCs/>
          <w:i/>
          <w:sz w:val="24"/>
          <w:szCs w:val="24"/>
          <w:lang w:eastAsia="ru-RU"/>
        </w:rPr>
      </w:pPr>
    </w:p>
    <w:tbl>
      <w:tblPr>
        <w:tblW w:w="4850" w:type="pct"/>
        <w:tblInd w:w="108" w:type="dxa"/>
        <w:tblLayout w:type="fixed"/>
        <w:tblLook w:val="04A0" w:firstRow="1" w:lastRow="0" w:firstColumn="1" w:lastColumn="0" w:noHBand="0" w:noVBand="1"/>
      </w:tblPr>
      <w:tblGrid>
        <w:gridCol w:w="411"/>
        <w:gridCol w:w="1819"/>
        <w:gridCol w:w="1607"/>
        <w:gridCol w:w="77"/>
        <w:gridCol w:w="1542"/>
        <w:gridCol w:w="1275"/>
        <w:gridCol w:w="8"/>
        <w:gridCol w:w="849"/>
        <w:gridCol w:w="986"/>
        <w:gridCol w:w="984"/>
      </w:tblGrid>
      <w:tr w:rsidR="00A52117" w:rsidRPr="00A52117" w:rsidTr="00862A72">
        <w:trPr>
          <w:trHeight w:val="555"/>
        </w:trPr>
        <w:tc>
          <w:tcPr>
            <w:tcW w:w="411" w:type="dxa"/>
            <w:vMerge w:val="restart"/>
            <w:tcBorders>
              <w:top w:val="single" w:sz="2" w:space="0" w:color="000000"/>
              <w:left w:val="single" w:sz="2" w:space="0" w:color="000000"/>
              <w:bottom w:val="nil"/>
              <w:right w:val="single" w:sz="2" w:space="0" w:color="000000"/>
            </w:tcBorders>
            <w:shd w:val="clear" w:color="auto" w:fill="FFFFFF"/>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color w:val="000000"/>
                <w:sz w:val="20"/>
                <w:szCs w:val="20"/>
              </w:rPr>
              <w:t xml:space="preserve">№ </w:t>
            </w:r>
            <w:proofErr w:type="gramStart"/>
            <w:r w:rsidRPr="00A52117">
              <w:rPr>
                <w:rFonts w:ascii="Times New Roman" w:hAnsi="Times New Roman"/>
                <w:color w:val="000000"/>
                <w:sz w:val="20"/>
                <w:szCs w:val="20"/>
              </w:rPr>
              <w:t>п</w:t>
            </w:r>
            <w:proofErr w:type="gramEnd"/>
            <w:r w:rsidRPr="00A52117">
              <w:rPr>
                <w:rFonts w:ascii="Times New Roman" w:hAnsi="Times New Roman"/>
                <w:color w:val="000000"/>
                <w:sz w:val="20"/>
                <w:szCs w:val="20"/>
              </w:rPr>
              <w:t>/п</w:t>
            </w:r>
          </w:p>
        </w:tc>
        <w:tc>
          <w:tcPr>
            <w:tcW w:w="1819" w:type="dxa"/>
            <w:vMerge w:val="restart"/>
            <w:tcBorders>
              <w:top w:val="single" w:sz="2" w:space="0" w:color="000000"/>
              <w:left w:val="single" w:sz="2" w:space="0" w:color="000000"/>
              <w:bottom w:val="nil"/>
              <w:right w:val="single" w:sz="2" w:space="0" w:color="000000"/>
            </w:tcBorders>
            <w:hideMark/>
          </w:tcPr>
          <w:p w:rsidR="00A52117" w:rsidRPr="00A52117" w:rsidRDefault="00A52117" w:rsidP="00862A72">
            <w:pPr>
              <w:autoSpaceDE w:val="0"/>
              <w:autoSpaceDN w:val="0"/>
              <w:adjustRightInd w:val="0"/>
              <w:jc w:val="center"/>
              <w:rPr>
                <w:rFonts w:ascii="Times New Roman" w:hAnsi="Times New Roman"/>
                <w:color w:val="000000"/>
                <w:sz w:val="20"/>
                <w:szCs w:val="20"/>
              </w:rPr>
            </w:pPr>
            <w:r w:rsidRPr="00A52117">
              <w:rPr>
                <w:rFonts w:ascii="Times New Roman" w:hAnsi="Times New Roman"/>
                <w:color w:val="000000"/>
                <w:sz w:val="20"/>
                <w:szCs w:val="20"/>
              </w:rPr>
              <w:t>Код ОР дисциплины</w:t>
            </w:r>
          </w:p>
        </w:tc>
        <w:tc>
          <w:tcPr>
            <w:tcW w:w="1684" w:type="dxa"/>
            <w:gridSpan w:val="2"/>
            <w:vMerge w:val="restart"/>
            <w:tcBorders>
              <w:top w:val="single" w:sz="2" w:space="0" w:color="000000"/>
              <w:left w:val="single" w:sz="2" w:space="0" w:color="000000"/>
              <w:bottom w:val="single" w:sz="2" w:space="0" w:color="000000"/>
              <w:right w:val="single" w:sz="2" w:space="0" w:color="000000"/>
            </w:tcBorders>
            <w:hideMark/>
          </w:tcPr>
          <w:p w:rsidR="00A52117" w:rsidRPr="00A52117" w:rsidRDefault="00A52117" w:rsidP="00862A72">
            <w:pPr>
              <w:autoSpaceDE w:val="0"/>
              <w:autoSpaceDN w:val="0"/>
              <w:adjustRightInd w:val="0"/>
              <w:jc w:val="center"/>
              <w:rPr>
                <w:rFonts w:ascii="Times New Roman" w:hAnsi="Times New Roman"/>
                <w:color w:val="000000"/>
                <w:sz w:val="20"/>
                <w:szCs w:val="20"/>
              </w:rPr>
            </w:pPr>
            <w:r w:rsidRPr="00A52117">
              <w:rPr>
                <w:rFonts w:ascii="Times New Roman" w:hAnsi="Times New Roman"/>
                <w:color w:val="000000"/>
                <w:sz w:val="20"/>
                <w:szCs w:val="20"/>
              </w:rPr>
              <w:t xml:space="preserve">Виды учебной деятельности </w:t>
            </w:r>
            <w:proofErr w:type="gramStart"/>
            <w:r w:rsidRPr="00A52117">
              <w:rPr>
                <w:rFonts w:ascii="Times New Roman" w:hAnsi="Times New Roman"/>
                <w:color w:val="000000"/>
                <w:sz w:val="20"/>
                <w:szCs w:val="20"/>
              </w:rPr>
              <w:t>обучающегося</w:t>
            </w:r>
            <w:proofErr w:type="gramEnd"/>
          </w:p>
        </w:tc>
        <w:tc>
          <w:tcPr>
            <w:tcW w:w="1542" w:type="dxa"/>
            <w:vMerge w:val="restart"/>
            <w:tcBorders>
              <w:top w:val="single" w:sz="2" w:space="0" w:color="000000"/>
              <w:left w:val="single" w:sz="2" w:space="0" w:color="000000"/>
              <w:bottom w:val="single" w:sz="2" w:space="0" w:color="000000"/>
              <w:right w:val="single" w:sz="2" w:space="0" w:color="000000"/>
            </w:tcBorders>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color w:val="000000"/>
                <w:sz w:val="20"/>
                <w:szCs w:val="20"/>
              </w:rPr>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Балл за конкретное задание</w:t>
            </w:r>
          </w:p>
          <w:p w:rsidR="00A52117" w:rsidRPr="00A52117" w:rsidRDefault="00A52117" w:rsidP="00862A72">
            <w:pPr>
              <w:autoSpaceDE w:val="0"/>
              <w:autoSpaceDN w:val="0"/>
              <w:adjustRightInd w:val="0"/>
              <w:jc w:val="center"/>
              <w:rPr>
                <w:rFonts w:ascii="Times New Roman" w:hAnsi="Times New Roman"/>
                <w:color w:val="FF0000"/>
                <w:sz w:val="20"/>
                <w:szCs w:val="20"/>
              </w:rPr>
            </w:pPr>
            <w:r w:rsidRPr="00A52117">
              <w:rPr>
                <w:rFonts w:ascii="Times New Roman" w:hAnsi="Times New Roman"/>
                <w:sz w:val="20"/>
                <w:szCs w:val="20"/>
              </w:rPr>
              <w:t>(</w:t>
            </w:r>
            <w:r w:rsidRPr="00A52117">
              <w:rPr>
                <w:rFonts w:ascii="Times New Roman" w:hAnsi="Times New Roman"/>
                <w:sz w:val="20"/>
                <w:szCs w:val="20"/>
                <w:lang w:val="en-US"/>
              </w:rPr>
              <w:t>min</w:t>
            </w:r>
            <w:r w:rsidRPr="00A52117">
              <w:rPr>
                <w:rFonts w:ascii="Times New Roman" w:hAnsi="Times New Roman"/>
                <w:sz w:val="20"/>
                <w:szCs w:val="20"/>
              </w:rPr>
              <w:t>-</w:t>
            </w:r>
            <w:r w:rsidRPr="00A52117">
              <w:rPr>
                <w:rFonts w:ascii="Times New Roman" w:hAnsi="Times New Roman"/>
                <w:sz w:val="20"/>
                <w:szCs w:val="20"/>
                <w:lang w:val="en-US"/>
              </w:rPr>
              <w:t>max</w:t>
            </w:r>
            <w:r w:rsidRPr="00A52117">
              <w:rPr>
                <w:rFonts w:ascii="Times New Roman" w:hAnsi="Times New Roman"/>
                <w:sz w:val="20"/>
                <w:szCs w:val="20"/>
              </w:rPr>
              <w:t>)</w:t>
            </w:r>
          </w:p>
        </w:tc>
        <w:tc>
          <w:tcPr>
            <w:tcW w:w="857" w:type="dxa"/>
            <w:gridSpan w:val="2"/>
            <w:vMerge w:val="restart"/>
            <w:tcBorders>
              <w:top w:val="single" w:sz="2" w:space="0" w:color="000000"/>
              <w:left w:val="single" w:sz="2" w:space="0" w:color="000000"/>
              <w:bottom w:val="single" w:sz="2" w:space="0" w:color="000000"/>
              <w:right w:val="single" w:sz="2" w:space="0" w:color="000000"/>
            </w:tcBorders>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color w:val="000000"/>
                <w:sz w:val="20"/>
                <w:szCs w:val="20"/>
              </w:rPr>
              <w:t>Число заданий за семестр</w:t>
            </w:r>
          </w:p>
        </w:tc>
        <w:tc>
          <w:tcPr>
            <w:tcW w:w="1970" w:type="dxa"/>
            <w:gridSpan w:val="2"/>
            <w:tcBorders>
              <w:top w:val="single" w:sz="2" w:space="0" w:color="000000"/>
              <w:left w:val="nil"/>
              <w:bottom w:val="nil"/>
              <w:right w:val="single" w:sz="2" w:space="0" w:color="000000"/>
            </w:tcBorders>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color w:val="000000"/>
                <w:sz w:val="20"/>
                <w:szCs w:val="20"/>
              </w:rPr>
              <w:t>Баллы</w:t>
            </w:r>
          </w:p>
          <w:p w:rsidR="00A52117" w:rsidRPr="00A52117" w:rsidRDefault="00A52117" w:rsidP="00862A72">
            <w:pPr>
              <w:autoSpaceDE w:val="0"/>
              <w:autoSpaceDN w:val="0"/>
              <w:adjustRightInd w:val="0"/>
              <w:jc w:val="center"/>
              <w:rPr>
                <w:rFonts w:ascii="Times New Roman" w:hAnsi="Times New Roman"/>
                <w:sz w:val="20"/>
                <w:szCs w:val="20"/>
              </w:rPr>
            </w:pPr>
          </w:p>
        </w:tc>
      </w:tr>
      <w:tr w:rsidR="00A52117" w:rsidRPr="00A52117" w:rsidTr="00862A72">
        <w:trPr>
          <w:trHeight w:val="555"/>
        </w:trPr>
        <w:tc>
          <w:tcPr>
            <w:tcW w:w="411" w:type="dxa"/>
            <w:vMerge/>
            <w:tcBorders>
              <w:top w:val="single" w:sz="2" w:space="0" w:color="000000"/>
              <w:left w:val="single" w:sz="2" w:space="0" w:color="000000"/>
              <w:bottom w:val="nil"/>
              <w:right w:val="single" w:sz="2" w:space="0" w:color="000000"/>
            </w:tcBorders>
            <w:vAlign w:val="center"/>
            <w:hideMark/>
          </w:tcPr>
          <w:p w:rsidR="00A52117" w:rsidRPr="00A52117" w:rsidRDefault="00A52117" w:rsidP="00862A72">
            <w:pPr>
              <w:rPr>
                <w:rFonts w:ascii="Times New Roman" w:hAnsi="Times New Roman"/>
                <w:sz w:val="20"/>
                <w:szCs w:val="20"/>
              </w:rPr>
            </w:pPr>
          </w:p>
        </w:tc>
        <w:tc>
          <w:tcPr>
            <w:tcW w:w="1819" w:type="dxa"/>
            <w:vMerge/>
            <w:tcBorders>
              <w:top w:val="single" w:sz="2" w:space="0" w:color="000000"/>
              <w:left w:val="single" w:sz="2" w:space="0" w:color="000000"/>
              <w:bottom w:val="nil"/>
              <w:right w:val="single" w:sz="2" w:space="0" w:color="000000"/>
            </w:tcBorders>
            <w:vAlign w:val="center"/>
            <w:hideMark/>
          </w:tcPr>
          <w:p w:rsidR="00A52117" w:rsidRPr="00A52117" w:rsidRDefault="00A52117" w:rsidP="00862A72">
            <w:pPr>
              <w:rPr>
                <w:rFonts w:ascii="Times New Roman" w:hAnsi="Times New Roman"/>
                <w:color w:val="000000"/>
                <w:sz w:val="20"/>
                <w:szCs w:val="20"/>
              </w:rPr>
            </w:pPr>
          </w:p>
        </w:tc>
        <w:tc>
          <w:tcPr>
            <w:tcW w:w="1684" w:type="dxa"/>
            <w:gridSpan w:val="2"/>
            <w:vMerge/>
            <w:tcBorders>
              <w:top w:val="single" w:sz="2" w:space="0" w:color="000000"/>
              <w:left w:val="single" w:sz="2" w:space="0" w:color="000000"/>
              <w:bottom w:val="single" w:sz="2" w:space="0" w:color="000000"/>
              <w:right w:val="single" w:sz="2" w:space="0" w:color="000000"/>
            </w:tcBorders>
            <w:vAlign w:val="center"/>
            <w:hideMark/>
          </w:tcPr>
          <w:p w:rsidR="00A52117" w:rsidRPr="00A52117" w:rsidRDefault="00A52117" w:rsidP="00862A72">
            <w:pPr>
              <w:rPr>
                <w:rFonts w:ascii="Times New Roman" w:hAnsi="Times New Roman"/>
                <w:color w:val="000000"/>
                <w:sz w:val="20"/>
                <w:szCs w:val="20"/>
              </w:rPr>
            </w:pPr>
          </w:p>
        </w:tc>
        <w:tc>
          <w:tcPr>
            <w:tcW w:w="1542" w:type="dxa"/>
            <w:vMerge/>
            <w:tcBorders>
              <w:top w:val="single" w:sz="2" w:space="0" w:color="000000"/>
              <w:left w:val="single" w:sz="2" w:space="0" w:color="000000"/>
              <w:bottom w:val="single" w:sz="2" w:space="0" w:color="000000"/>
              <w:right w:val="single" w:sz="2" w:space="0" w:color="000000"/>
            </w:tcBorders>
            <w:vAlign w:val="center"/>
            <w:hideMark/>
          </w:tcPr>
          <w:p w:rsidR="00A52117" w:rsidRPr="00A52117" w:rsidRDefault="00A52117" w:rsidP="00862A72">
            <w:pPr>
              <w:rPr>
                <w:rFonts w:ascii="Times New Roman" w:hAnsi="Times New Roman"/>
                <w:sz w:val="20"/>
                <w:szCs w:val="20"/>
              </w:rPr>
            </w:pPr>
          </w:p>
        </w:tc>
        <w:tc>
          <w:tcPr>
            <w:tcW w:w="1275" w:type="dxa"/>
            <w:vMerge/>
            <w:tcBorders>
              <w:top w:val="single" w:sz="2" w:space="0" w:color="000000"/>
              <w:left w:val="single" w:sz="2" w:space="0" w:color="000000"/>
              <w:bottom w:val="single" w:sz="2" w:space="0" w:color="000000"/>
              <w:right w:val="single" w:sz="2" w:space="0" w:color="000000"/>
            </w:tcBorders>
            <w:vAlign w:val="center"/>
            <w:hideMark/>
          </w:tcPr>
          <w:p w:rsidR="00A52117" w:rsidRPr="00A52117" w:rsidRDefault="00A52117" w:rsidP="00862A72">
            <w:pPr>
              <w:rPr>
                <w:rFonts w:ascii="Times New Roman" w:hAnsi="Times New Roman"/>
                <w:color w:val="FF0000"/>
                <w:sz w:val="20"/>
                <w:szCs w:val="20"/>
              </w:rPr>
            </w:pPr>
          </w:p>
        </w:tc>
        <w:tc>
          <w:tcPr>
            <w:tcW w:w="857" w:type="dxa"/>
            <w:gridSpan w:val="2"/>
            <w:vMerge/>
            <w:tcBorders>
              <w:top w:val="single" w:sz="2" w:space="0" w:color="000000"/>
              <w:left w:val="single" w:sz="2" w:space="0" w:color="000000"/>
              <w:bottom w:val="single" w:sz="2" w:space="0" w:color="000000"/>
              <w:right w:val="single" w:sz="2" w:space="0" w:color="000000"/>
            </w:tcBorders>
            <w:vAlign w:val="center"/>
            <w:hideMark/>
          </w:tcPr>
          <w:p w:rsidR="00A52117" w:rsidRPr="00A52117" w:rsidRDefault="00A52117" w:rsidP="00862A72">
            <w:pPr>
              <w:rPr>
                <w:rFonts w:ascii="Times New Roman" w:hAnsi="Times New Roman"/>
                <w:sz w:val="20"/>
                <w:szCs w:val="20"/>
              </w:rPr>
            </w:pPr>
          </w:p>
        </w:tc>
        <w:tc>
          <w:tcPr>
            <w:tcW w:w="986" w:type="dxa"/>
            <w:tcBorders>
              <w:top w:val="single" w:sz="2" w:space="0" w:color="000000"/>
              <w:left w:val="nil"/>
              <w:bottom w:val="nil"/>
              <w:right w:val="single" w:sz="2" w:space="0" w:color="000000"/>
            </w:tcBorders>
            <w:hideMark/>
          </w:tcPr>
          <w:p w:rsidR="00A52117" w:rsidRPr="00A52117" w:rsidRDefault="00A52117" w:rsidP="00862A72">
            <w:pPr>
              <w:autoSpaceDE w:val="0"/>
              <w:autoSpaceDN w:val="0"/>
              <w:adjustRightInd w:val="0"/>
              <w:jc w:val="center"/>
              <w:rPr>
                <w:rFonts w:ascii="Times New Roman" w:hAnsi="Times New Roman"/>
                <w:sz w:val="20"/>
                <w:szCs w:val="20"/>
                <w:lang w:val="en-US"/>
              </w:rPr>
            </w:pPr>
            <w:proofErr w:type="gramStart"/>
            <w:r w:rsidRPr="00A52117">
              <w:rPr>
                <w:rFonts w:ascii="Times New Roman" w:hAnsi="Times New Roman"/>
                <w:color w:val="000000"/>
                <w:sz w:val="20"/>
                <w:szCs w:val="20"/>
              </w:rPr>
              <w:t>Мини-</w:t>
            </w:r>
            <w:proofErr w:type="spellStart"/>
            <w:r w:rsidRPr="00A52117">
              <w:rPr>
                <w:rFonts w:ascii="Times New Roman" w:hAnsi="Times New Roman"/>
                <w:color w:val="000000"/>
                <w:sz w:val="20"/>
                <w:szCs w:val="20"/>
              </w:rPr>
              <w:t>мальный</w:t>
            </w:r>
            <w:proofErr w:type="spellEnd"/>
            <w:proofErr w:type="gramEnd"/>
          </w:p>
        </w:tc>
        <w:tc>
          <w:tcPr>
            <w:tcW w:w="984" w:type="dxa"/>
            <w:tcBorders>
              <w:top w:val="single" w:sz="2" w:space="0" w:color="000000"/>
              <w:left w:val="nil"/>
              <w:bottom w:val="nil"/>
              <w:right w:val="single" w:sz="2" w:space="0" w:color="000000"/>
            </w:tcBorders>
            <w:hideMark/>
          </w:tcPr>
          <w:p w:rsidR="00A52117" w:rsidRPr="00A52117" w:rsidRDefault="00A52117" w:rsidP="00862A72">
            <w:pPr>
              <w:autoSpaceDE w:val="0"/>
              <w:autoSpaceDN w:val="0"/>
              <w:adjustRightInd w:val="0"/>
              <w:jc w:val="center"/>
              <w:rPr>
                <w:rFonts w:ascii="Times New Roman" w:hAnsi="Times New Roman"/>
                <w:color w:val="000000"/>
                <w:sz w:val="20"/>
                <w:szCs w:val="20"/>
              </w:rPr>
            </w:pPr>
            <w:proofErr w:type="gramStart"/>
            <w:r w:rsidRPr="00A52117">
              <w:rPr>
                <w:rFonts w:ascii="Times New Roman" w:hAnsi="Times New Roman"/>
                <w:color w:val="000000"/>
                <w:sz w:val="20"/>
                <w:szCs w:val="20"/>
              </w:rPr>
              <w:t>Макси-</w:t>
            </w:r>
            <w:proofErr w:type="spellStart"/>
            <w:r w:rsidRPr="00A52117">
              <w:rPr>
                <w:rFonts w:ascii="Times New Roman" w:hAnsi="Times New Roman"/>
                <w:color w:val="000000"/>
                <w:sz w:val="20"/>
                <w:szCs w:val="20"/>
              </w:rPr>
              <w:t>мальный</w:t>
            </w:r>
            <w:proofErr w:type="spellEnd"/>
            <w:proofErr w:type="gramEnd"/>
          </w:p>
        </w:tc>
      </w:tr>
      <w:tr w:rsidR="00A52117"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b/>
                <w:bCs/>
                <w:sz w:val="20"/>
                <w:szCs w:val="20"/>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A52117" w:rsidRPr="00A52117" w:rsidRDefault="00A52117" w:rsidP="00862A72">
            <w:pPr>
              <w:autoSpaceDE w:val="0"/>
              <w:autoSpaceDN w:val="0"/>
              <w:adjustRightInd w:val="0"/>
              <w:jc w:val="both"/>
              <w:rPr>
                <w:rFonts w:ascii="Times New Roman" w:hAnsi="Times New Roman"/>
                <w:b/>
                <w:bCs/>
                <w:sz w:val="20"/>
                <w:szCs w:val="20"/>
              </w:rPr>
            </w:pPr>
            <w:r w:rsidRPr="00A52117">
              <w:rPr>
                <w:rFonts w:ascii="Times New Roman" w:hAnsi="Times New Roman"/>
                <w:b/>
                <w:bCs/>
                <w:sz w:val="20"/>
                <w:szCs w:val="20"/>
              </w:rPr>
              <w:t xml:space="preserve">Раздел 1. </w:t>
            </w:r>
            <w:r w:rsidRPr="00A52117">
              <w:rPr>
                <w:rFonts w:ascii="Times New Roman" w:hAnsi="Times New Roman"/>
                <w:b/>
                <w:sz w:val="20"/>
                <w:szCs w:val="20"/>
              </w:rPr>
              <w:t>Физика твердого тела</w:t>
            </w:r>
          </w:p>
        </w:tc>
      </w:tr>
      <w:tr w:rsidR="00EB5210"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1</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B5210" w:rsidRPr="006A243B" w:rsidRDefault="00EB5210" w:rsidP="00E87C48">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w:t>
            </w:r>
            <w:r w:rsidR="00E87C48">
              <w:rPr>
                <w:rFonts w:ascii="Times New Roman" w:hAnsi="Times New Roman"/>
                <w:sz w:val="24"/>
                <w:szCs w:val="24"/>
              </w:rPr>
              <w:t>7</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Pr="00A52117">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6</w:t>
            </w:r>
          </w:p>
        </w:tc>
        <w:tc>
          <w:tcPr>
            <w:tcW w:w="986" w:type="dxa"/>
            <w:tcBorders>
              <w:top w:val="single" w:sz="2" w:space="0" w:color="000000"/>
              <w:left w:val="nil"/>
              <w:bottom w:val="single" w:sz="2" w:space="0" w:color="000000"/>
              <w:right w:val="single" w:sz="2" w:space="0" w:color="000000"/>
            </w:tcBorders>
            <w:vAlign w:val="center"/>
            <w:hideMark/>
          </w:tcPr>
          <w:p w:rsidR="00EB5210" w:rsidRPr="00A52117" w:rsidRDefault="00EB5210" w:rsidP="00EB5210">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8</w:t>
            </w:r>
          </w:p>
        </w:tc>
        <w:tc>
          <w:tcPr>
            <w:tcW w:w="984" w:type="dxa"/>
            <w:tcBorders>
              <w:top w:val="single" w:sz="2" w:space="0" w:color="000000"/>
              <w:left w:val="nil"/>
              <w:bottom w:val="single" w:sz="2" w:space="0" w:color="000000"/>
              <w:right w:val="single" w:sz="2" w:space="0" w:color="000000"/>
            </w:tcBorders>
            <w:vAlign w:val="center"/>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12</w:t>
            </w:r>
          </w:p>
        </w:tc>
      </w:tr>
      <w:tr w:rsidR="00A52117"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2</w:t>
            </w:r>
          </w:p>
        </w:tc>
        <w:tc>
          <w:tcPr>
            <w:tcW w:w="1819" w:type="dxa"/>
            <w:vMerge/>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EB5210" w:rsidP="00862A7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00A52117" w:rsidRPr="00A52117">
              <w:rPr>
                <w:rFonts w:ascii="Times New Roman" w:hAnsi="Times New Roman"/>
                <w:sz w:val="20"/>
                <w:szCs w:val="20"/>
              </w:rPr>
              <w:t>3</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6</w:t>
            </w:r>
          </w:p>
        </w:tc>
        <w:tc>
          <w:tcPr>
            <w:tcW w:w="986" w:type="dxa"/>
            <w:tcBorders>
              <w:top w:val="single" w:sz="2" w:space="0" w:color="000000"/>
              <w:left w:val="nil"/>
              <w:bottom w:val="single" w:sz="2" w:space="0" w:color="000000"/>
              <w:right w:val="single" w:sz="2" w:space="0" w:color="000000"/>
            </w:tcBorders>
            <w:vAlign w:val="center"/>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8</w:t>
            </w:r>
          </w:p>
        </w:tc>
        <w:tc>
          <w:tcPr>
            <w:tcW w:w="984" w:type="dxa"/>
            <w:tcBorders>
              <w:top w:val="single" w:sz="2" w:space="0" w:color="000000"/>
              <w:left w:val="nil"/>
              <w:bottom w:val="single" w:sz="2" w:space="0" w:color="000000"/>
              <w:right w:val="single" w:sz="2" w:space="0" w:color="000000"/>
            </w:tcBorders>
            <w:vAlign w:val="center"/>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18</w:t>
            </w:r>
          </w:p>
        </w:tc>
      </w:tr>
      <w:tr w:rsidR="00A52117"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3</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A52117" w:rsidRPr="00A52117" w:rsidRDefault="00A52117" w:rsidP="00862A72">
            <w:pPr>
              <w:rPr>
                <w:rFonts w:ascii="Times New Roman" w:hAnsi="Times New Roman"/>
                <w:sz w:val="20"/>
                <w:szCs w:val="20"/>
                <w:lang w:val="en-US"/>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Контрольное тестирование по разделу 1</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Тестовый контроль по разделу</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2117" w:rsidRPr="00A52117" w:rsidRDefault="00EB5210" w:rsidP="00862A72">
            <w:pPr>
              <w:autoSpaceDE w:val="0"/>
              <w:autoSpaceDN w:val="0"/>
              <w:adjustRightInd w:val="0"/>
              <w:jc w:val="center"/>
              <w:rPr>
                <w:rFonts w:ascii="Times New Roman" w:hAnsi="Times New Roman"/>
                <w:sz w:val="20"/>
                <w:szCs w:val="20"/>
              </w:rPr>
            </w:pPr>
            <w:r>
              <w:rPr>
                <w:rFonts w:ascii="Times New Roman" w:hAnsi="Times New Roman"/>
                <w:sz w:val="20"/>
                <w:szCs w:val="20"/>
              </w:rPr>
              <w:t>0,75-</w:t>
            </w:r>
            <w:r w:rsidR="00A52117" w:rsidRPr="00A52117">
              <w:rPr>
                <w:rFonts w:ascii="Times New Roman" w:hAnsi="Times New Roman"/>
                <w:sz w:val="20"/>
                <w:szCs w:val="20"/>
              </w:rPr>
              <w:t>1</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20</w:t>
            </w:r>
          </w:p>
        </w:tc>
        <w:tc>
          <w:tcPr>
            <w:tcW w:w="986" w:type="dxa"/>
            <w:tcBorders>
              <w:top w:val="single" w:sz="2" w:space="0" w:color="000000"/>
              <w:left w:val="nil"/>
              <w:bottom w:val="single" w:sz="2" w:space="0" w:color="000000"/>
              <w:right w:val="single" w:sz="2" w:space="0" w:color="000000"/>
            </w:tcBorders>
            <w:vAlign w:val="center"/>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15</w:t>
            </w:r>
          </w:p>
        </w:tc>
        <w:tc>
          <w:tcPr>
            <w:tcW w:w="984" w:type="dxa"/>
            <w:tcBorders>
              <w:top w:val="single" w:sz="2" w:space="0" w:color="000000"/>
              <w:left w:val="nil"/>
              <w:bottom w:val="single" w:sz="2" w:space="0" w:color="000000"/>
              <w:right w:val="single" w:sz="2" w:space="0" w:color="000000"/>
            </w:tcBorders>
            <w:vAlign w:val="center"/>
            <w:hideMark/>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20</w:t>
            </w:r>
          </w:p>
        </w:tc>
      </w:tr>
      <w:tr w:rsidR="00A52117"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b/>
                <w:bCs/>
                <w:sz w:val="20"/>
                <w:szCs w:val="20"/>
              </w:rPr>
            </w:pPr>
          </w:p>
        </w:tc>
        <w:tc>
          <w:tcPr>
            <w:tcW w:w="9147" w:type="dxa"/>
            <w:gridSpan w:val="9"/>
            <w:tcBorders>
              <w:top w:val="single" w:sz="2" w:space="0" w:color="000000"/>
              <w:left w:val="single" w:sz="2" w:space="0" w:color="000000"/>
              <w:bottom w:val="single" w:sz="2" w:space="0" w:color="000000"/>
              <w:right w:val="single" w:sz="2" w:space="0" w:color="000000"/>
            </w:tcBorders>
            <w:shd w:val="clear" w:color="auto" w:fill="FFFFFF"/>
            <w:hideMark/>
          </w:tcPr>
          <w:p w:rsidR="00A52117" w:rsidRPr="00A52117" w:rsidRDefault="00A52117" w:rsidP="00862A72">
            <w:pPr>
              <w:autoSpaceDE w:val="0"/>
              <w:autoSpaceDN w:val="0"/>
              <w:adjustRightInd w:val="0"/>
              <w:jc w:val="both"/>
              <w:rPr>
                <w:rFonts w:ascii="Times New Roman" w:hAnsi="Times New Roman"/>
                <w:b/>
                <w:bCs/>
                <w:sz w:val="20"/>
                <w:szCs w:val="20"/>
              </w:rPr>
            </w:pPr>
            <w:r w:rsidRPr="00A52117">
              <w:rPr>
                <w:rFonts w:ascii="Times New Roman" w:hAnsi="Times New Roman"/>
                <w:b/>
                <w:bCs/>
                <w:sz w:val="20"/>
                <w:szCs w:val="20"/>
              </w:rPr>
              <w:t xml:space="preserve">Раздел 2. </w:t>
            </w:r>
            <w:r w:rsidRPr="00A52117">
              <w:rPr>
                <w:rFonts w:ascii="Times New Roman" w:hAnsi="Times New Roman"/>
                <w:b/>
                <w:sz w:val="20"/>
                <w:szCs w:val="20"/>
              </w:rPr>
              <w:t>Ведущие эксперименты</w:t>
            </w:r>
          </w:p>
        </w:tc>
      </w:tr>
      <w:tr w:rsidR="00EB5210"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4</w:t>
            </w:r>
          </w:p>
        </w:tc>
        <w:tc>
          <w:tcPr>
            <w:tcW w:w="181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B5210" w:rsidRPr="006A243B" w:rsidRDefault="00EB5210" w:rsidP="00E87C48">
            <w:pPr>
              <w:autoSpaceDE w:val="0"/>
              <w:autoSpaceDN w:val="0"/>
              <w:adjustRightInd w:val="0"/>
              <w:spacing w:after="0" w:line="240" w:lineRule="auto"/>
              <w:jc w:val="both"/>
              <w:rPr>
                <w:rFonts w:ascii="Times New Roman" w:hAnsi="Times New Roman"/>
                <w:sz w:val="24"/>
                <w:szCs w:val="24"/>
              </w:rPr>
            </w:pPr>
            <w:r w:rsidRPr="006A243B">
              <w:rPr>
                <w:rFonts w:ascii="Times New Roman" w:hAnsi="Times New Roman"/>
                <w:sz w:val="24"/>
                <w:szCs w:val="24"/>
              </w:rPr>
              <w:t>ОР.1-</w:t>
            </w:r>
            <w:r w:rsidR="00E87C48">
              <w:rPr>
                <w:rFonts w:ascii="Times New Roman" w:hAnsi="Times New Roman"/>
                <w:sz w:val="24"/>
                <w:szCs w:val="24"/>
              </w:rPr>
              <w:t>7</w:t>
            </w:r>
            <w:r>
              <w:rPr>
                <w:rFonts w:ascii="Times New Roman" w:hAnsi="Times New Roman"/>
                <w:sz w:val="24"/>
                <w:szCs w:val="24"/>
              </w:rPr>
              <w:t>-</w:t>
            </w:r>
            <w:r w:rsidRPr="006A243B">
              <w:rPr>
                <w:rFonts w:ascii="Times New Roman" w:hAnsi="Times New Roman"/>
                <w:sz w:val="24"/>
                <w:szCs w:val="24"/>
              </w:rPr>
              <w:t>1</w:t>
            </w: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Pr="00A52117">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B5210" w:rsidRPr="00A52117" w:rsidRDefault="00EB5210" w:rsidP="00EB5210">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3</w:t>
            </w:r>
          </w:p>
        </w:tc>
        <w:tc>
          <w:tcPr>
            <w:tcW w:w="986" w:type="dxa"/>
            <w:tcBorders>
              <w:top w:val="single" w:sz="2" w:space="0" w:color="000000"/>
              <w:left w:val="nil"/>
              <w:bottom w:val="single" w:sz="2" w:space="0" w:color="000000"/>
              <w:right w:val="single" w:sz="2" w:space="0" w:color="000000"/>
            </w:tcBorders>
            <w:vAlign w:val="center"/>
            <w:hideMark/>
          </w:tcPr>
          <w:p w:rsidR="00EB5210" w:rsidRPr="00A52117" w:rsidRDefault="00EB5210" w:rsidP="00EB5210">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4</w:t>
            </w:r>
          </w:p>
        </w:tc>
        <w:tc>
          <w:tcPr>
            <w:tcW w:w="984" w:type="dxa"/>
            <w:tcBorders>
              <w:top w:val="single" w:sz="2" w:space="0" w:color="000000"/>
              <w:left w:val="nil"/>
              <w:bottom w:val="single" w:sz="2" w:space="0" w:color="000000"/>
              <w:right w:val="single" w:sz="2" w:space="0" w:color="000000"/>
            </w:tcBorders>
            <w:vAlign w:val="center"/>
            <w:hideMark/>
          </w:tcPr>
          <w:p w:rsidR="00EB5210" w:rsidRPr="00A52117" w:rsidRDefault="00EB5210" w:rsidP="00EB5210">
            <w:pPr>
              <w:autoSpaceDE w:val="0"/>
              <w:autoSpaceDN w:val="0"/>
              <w:adjustRightInd w:val="0"/>
              <w:jc w:val="both"/>
              <w:rPr>
                <w:rFonts w:ascii="Times New Roman" w:hAnsi="Times New Roman"/>
                <w:sz w:val="20"/>
                <w:szCs w:val="20"/>
              </w:rPr>
            </w:pPr>
            <w:r w:rsidRPr="00A52117">
              <w:rPr>
                <w:rFonts w:ascii="Times New Roman" w:hAnsi="Times New Roman"/>
                <w:sz w:val="20"/>
                <w:szCs w:val="20"/>
              </w:rPr>
              <w:t>6</w:t>
            </w:r>
          </w:p>
        </w:tc>
      </w:tr>
      <w:tr w:rsidR="00A52117"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5</w:t>
            </w:r>
          </w:p>
        </w:tc>
        <w:tc>
          <w:tcPr>
            <w:tcW w:w="1819" w:type="dxa"/>
            <w:vMerge/>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EB5210" w:rsidP="00862A7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00A52117" w:rsidRPr="00A52117">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3</w:t>
            </w:r>
          </w:p>
        </w:tc>
        <w:tc>
          <w:tcPr>
            <w:tcW w:w="986" w:type="dxa"/>
            <w:tcBorders>
              <w:top w:val="single" w:sz="2" w:space="0" w:color="000000"/>
              <w:left w:val="nil"/>
              <w:bottom w:val="single" w:sz="2" w:space="0" w:color="000000"/>
              <w:right w:val="single" w:sz="2" w:space="0" w:color="000000"/>
            </w:tcBorders>
            <w:vAlign w:val="center"/>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4</w:t>
            </w:r>
          </w:p>
        </w:tc>
        <w:tc>
          <w:tcPr>
            <w:tcW w:w="984" w:type="dxa"/>
            <w:tcBorders>
              <w:top w:val="single" w:sz="2" w:space="0" w:color="000000"/>
              <w:left w:val="nil"/>
              <w:bottom w:val="single" w:sz="2" w:space="0" w:color="000000"/>
              <w:right w:val="single" w:sz="2" w:space="0" w:color="000000"/>
            </w:tcBorders>
            <w:vAlign w:val="center"/>
          </w:tcPr>
          <w:p w:rsidR="00A52117" w:rsidRPr="00A52117" w:rsidRDefault="00A52117"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6</w:t>
            </w:r>
          </w:p>
        </w:tc>
      </w:tr>
      <w:tr w:rsidR="00B077AA"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hideMark/>
          </w:tcPr>
          <w:p w:rsidR="00B077AA" w:rsidRPr="00A52117" w:rsidRDefault="00B077AA"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6</w:t>
            </w:r>
          </w:p>
        </w:tc>
        <w:tc>
          <w:tcPr>
            <w:tcW w:w="1819" w:type="dxa"/>
            <w:vMerge/>
            <w:tcBorders>
              <w:top w:val="single" w:sz="2" w:space="0" w:color="000000"/>
              <w:left w:val="single" w:sz="2" w:space="0" w:color="000000"/>
              <w:bottom w:val="single" w:sz="2" w:space="0" w:color="000000"/>
              <w:right w:val="single" w:sz="2" w:space="0" w:color="000000"/>
            </w:tcBorders>
            <w:vAlign w:val="center"/>
            <w:hideMark/>
          </w:tcPr>
          <w:p w:rsidR="00B077AA" w:rsidRPr="00A52117" w:rsidRDefault="00B077AA" w:rsidP="00862A72">
            <w:pPr>
              <w:rPr>
                <w:rFonts w:ascii="Times New Roman" w:hAnsi="Times New Roman"/>
                <w:sz w:val="20"/>
                <w:szCs w:val="20"/>
                <w:lang w:val="en-US"/>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77AA" w:rsidRPr="00A52117" w:rsidRDefault="00B077AA" w:rsidP="006F50A2">
            <w:pPr>
              <w:autoSpaceDE w:val="0"/>
              <w:autoSpaceDN w:val="0"/>
              <w:adjustRightInd w:val="0"/>
              <w:jc w:val="both"/>
              <w:rPr>
                <w:rFonts w:ascii="Times New Roman" w:hAnsi="Times New Roman"/>
                <w:sz w:val="20"/>
                <w:szCs w:val="20"/>
              </w:rPr>
            </w:pPr>
            <w:r w:rsidRPr="00A52117">
              <w:rPr>
                <w:rFonts w:ascii="Times New Roman" w:hAnsi="Times New Roman"/>
                <w:sz w:val="20"/>
                <w:szCs w:val="20"/>
              </w:rPr>
              <w:t>Выполнение практической работы</w:t>
            </w: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77AA" w:rsidRPr="00A52117" w:rsidRDefault="00B077AA" w:rsidP="006F50A2">
            <w:pPr>
              <w:autoSpaceDE w:val="0"/>
              <w:autoSpaceDN w:val="0"/>
              <w:adjustRightInd w:val="0"/>
              <w:jc w:val="both"/>
              <w:rPr>
                <w:rFonts w:ascii="Times New Roman" w:hAnsi="Times New Roman"/>
                <w:sz w:val="20"/>
                <w:szCs w:val="20"/>
              </w:rPr>
            </w:pPr>
            <w:r w:rsidRPr="00A52117">
              <w:rPr>
                <w:rFonts w:ascii="Times New Roman" w:hAnsi="Times New Roman"/>
                <w:sz w:val="20"/>
                <w:szCs w:val="20"/>
              </w:rPr>
              <w:t>Оценка пр. работ</w:t>
            </w:r>
          </w:p>
        </w:tc>
        <w:tc>
          <w:tcPr>
            <w:tcW w:w="127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77AA" w:rsidRPr="00A52117" w:rsidRDefault="00EB5210" w:rsidP="00862A72">
            <w:pPr>
              <w:autoSpaceDE w:val="0"/>
              <w:autoSpaceDN w:val="0"/>
              <w:adjustRightInd w:val="0"/>
              <w:jc w:val="center"/>
              <w:rPr>
                <w:rFonts w:ascii="Times New Roman" w:hAnsi="Times New Roman"/>
                <w:sz w:val="20"/>
                <w:szCs w:val="20"/>
              </w:rPr>
            </w:pPr>
            <w:r>
              <w:rPr>
                <w:rFonts w:ascii="Times New Roman" w:hAnsi="Times New Roman"/>
                <w:sz w:val="20"/>
                <w:szCs w:val="20"/>
              </w:rPr>
              <w:t>1,3-</w:t>
            </w:r>
            <w:r w:rsidR="00B077AA" w:rsidRPr="00A52117">
              <w:rPr>
                <w:rFonts w:ascii="Times New Roman" w:hAnsi="Times New Roman"/>
                <w:sz w:val="20"/>
                <w:szCs w:val="20"/>
              </w:rPr>
              <w:t>2</w:t>
            </w:r>
          </w:p>
        </w:tc>
        <w:tc>
          <w:tcPr>
            <w:tcW w:w="857"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77AA" w:rsidRPr="00A52117" w:rsidRDefault="00B077AA"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4</w:t>
            </w:r>
          </w:p>
        </w:tc>
        <w:tc>
          <w:tcPr>
            <w:tcW w:w="986" w:type="dxa"/>
            <w:tcBorders>
              <w:top w:val="single" w:sz="2" w:space="0" w:color="000000"/>
              <w:left w:val="nil"/>
              <w:bottom w:val="single" w:sz="2" w:space="0" w:color="000000"/>
              <w:right w:val="single" w:sz="2" w:space="0" w:color="000000"/>
            </w:tcBorders>
            <w:vAlign w:val="center"/>
            <w:hideMark/>
          </w:tcPr>
          <w:p w:rsidR="00B077AA" w:rsidRPr="00A52117" w:rsidRDefault="00B077AA"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6</w:t>
            </w:r>
          </w:p>
        </w:tc>
        <w:tc>
          <w:tcPr>
            <w:tcW w:w="984" w:type="dxa"/>
            <w:tcBorders>
              <w:top w:val="single" w:sz="2" w:space="0" w:color="000000"/>
              <w:left w:val="nil"/>
              <w:bottom w:val="single" w:sz="2" w:space="0" w:color="000000"/>
              <w:right w:val="single" w:sz="2" w:space="0" w:color="000000"/>
            </w:tcBorders>
            <w:vAlign w:val="center"/>
            <w:hideMark/>
          </w:tcPr>
          <w:p w:rsidR="00B077AA" w:rsidRPr="00A52117" w:rsidRDefault="00B077AA" w:rsidP="00862A72">
            <w:pPr>
              <w:autoSpaceDE w:val="0"/>
              <w:autoSpaceDN w:val="0"/>
              <w:adjustRightInd w:val="0"/>
              <w:jc w:val="both"/>
              <w:rPr>
                <w:rFonts w:ascii="Times New Roman" w:hAnsi="Times New Roman"/>
                <w:sz w:val="20"/>
                <w:szCs w:val="20"/>
              </w:rPr>
            </w:pPr>
            <w:r w:rsidRPr="00A52117">
              <w:rPr>
                <w:rFonts w:ascii="Times New Roman" w:hAnsi="Times New Roman"/>
                <w:sz w:val="20"/>
                <w:szCs w:val="20"/>
              </w:rPr>
              <w:t>8</w:t>
            </w:r>
          </w:p>
        </w:tc>
      </w:tr>
      <w:tr w:rsidR="00A52117"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sz w:val="20"/>
                <w:szCs w:val="20"/>
              </w:rPr>
            </w:pPr>
          </w:p>
        </w:tc>
        <w:tc>
          <w:tcPr>
            <w:tcW w:w="1819" w:type="dxa"/>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sz w:val="20"/>
                <w:szCs w:val="20"/>
              </w:rPr>
            </w:pPr>
          </w:p>
        </w:tc>
        <w:tc>
          <w:tcPr>
            <w:tcW w:w="160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rPr>
                <w:rFonts w:ascii="Times New Roman" w:hAnsi="Times New Roman"/>
                <w:sz w:val="20"/>
                <w:szCs w:val="20"/>
              </w:rPr>
            </w:pPr>
          </w:p>
        </w:tc>
        <w:tc>
          <w:tcPr>
            <w:tcW w:w="1619"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A52117" w:rsidRPr="00A52117" w:rsidRDefault="00EB5210" w:rsidP="00862A72">
            <w:pPr>
              <w:autoSpaceDE w:val="0"/>
              <w:autoSpaceDN w:val="0"/>
              <w:adjustRightInd w:val="0"/>
              <w:rPr>
                <w:rFonts w:ascii="Times New Roman" w:hAnsi="Times New Roman"/>
                <w:sz w:val="20"/>
                <w:szCs w:val="20"/>
              </w:rPr>
            </w:pPr>
            <w:r>
              <w:rPr>
                <w:rFonts w:ascii="Times New Roman" w:hAnsi="Times New Roman"/>
                <w:sz w:val="20"/>
                <w:szCs w:val="20"/>
              </w:rPr>
              <w:t>Контрольная</w:t>
            </w:r>
          </w:p>
        </w:tc>
        <w:tc>
          <w:tcPr>
            <w:tcW w:w="1283" w:type="dxa"/>
            <w:gridSpan w:val="2"/>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autoSpaceDE w:val="0"/>
              <w:autoSpaceDN w:val="0"/>
              <w:adjustRightInd w:val="0"/>
              <w:jc w:val="center"/>
              <w:rPr>
                <w:rFonts w:ascii="Times New Roman" w:hAnsi="Times New Roman"/>
                <w:sz w:val="20"/>
                <w:szCs w:val="20"/>
              </w:rPr>
            </w:pPr>
          </w:p>
        </w:tc>
        <w:tc>
          <w:tcPr>
            <w:tcW w:w="84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52117" w:rsidRPr="00A52117" w:rsidRDefault="00A52117" w:rsidP="00862A72">
            <w:pPr>
              <w:jc w:val="center"/>
              <w:rPr>
                <w:rFonts w:ascii="Times New Roman" w:hAnsi="Times New Roman"/>
                <w:sz w:val="20"/>
                <w:szCs w:val="20"/>
              </w:rPr>
            </w:pPr>
          </w:p>
        </w:tc>
        <w:tc>
          <w:tcPr>
            <w:tcW w:w="986" w:type="dxa"/>
            <w:tcBorders>
              <w:top w:val="single" w:sz="2" w:space="0" w:color="000000"/>
              <w:left w:val="nil"/>
              <w:bottom w:val="single" w:sz="2" w:space="0" w:color="000000"/>
              <w:right w:val="single" w:sz="2" w:space="0" w:color="000000"/>
            </w:tcBorders>
            <w:vAlign w:val="center"/>
            <w:hideMark/>
          </w:tcPr>
          <w:p w:rsidR="00A52117" w:rsidRPr="00A52117" w:rsidRDefault="00A52117" w:rsidP="00862A72">
            <w:pPr>
              <w:jc w:val="center"/>
              <w:rPr>
                <w:rFonts w:ascii="Times New Roman" w:hAnsi="Times New Roman"/>
                <w:sz w:val="20"/>
                <w:szCs w:val="20"/>
              </w:rPr>
            </w:pPr>
            <w:r w:rsidRPr="00A52117">
              <w:rPr>
                <w:rFonts w:ascii="Times New Roman" w:hAnsi="Times New Roman"/>
                <w:sz w:val="20"/>
                <w:szCs w:val="20"/>
              </w:rPr>
              <w:t>10</w:t>
            </w:r>
          </w:p>
        </w:tc>
        <w:tc>
          <w:tcPr>
            <w:tcW w:w="984" w:type="dxa"/>
            <w:tcBorders>
              <w:top w:val="single" w:sz="2" w:space="0" w:color="000000"/>
              <w:left w:val="nil"/>
              <w:bottom w:val="single" w:sz="2" w:space="0" w:color="000000"/>
              <w:right w:val="single" w:sz="2" w:space="0" w:color="000000"/>
            </w:tcBorders>
            <w:vAlign w:val="center"/>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30</w:t>
            </w:r>
          </w:p>
        </w:tc>
      </w:tr>
      <w:tr w:rsidR="00A52117" w:rsidRPr="00A52117" w:rsidTr="00862A72">
        <w:trPr>
          <w:trHeight w:val="300"/>
        </w:trPr>
        <w:tc>
          <w:tcPr>
            <w:tcW w:w="411" w:type="dxa"/>
            <w:tcBorders>
              <w:top w:val="single" w:sz="2" w:space="0" w:color="000000"/>
              <w:left w:val="single" w:sz="2" w:space="0" w:color="000000"/>
              <w:bottom w:val="single" w:sz="2" w:space="0" w:color="000000"/>
              <w:right w:val="single" w:sz="2" w:space="0" w:color="000000"/>
            </w:tcBorders>
            <w:shd w:val="clear" w:color="auto" w:fill="FFFFFF"/>
          </w:tcPr>
          <w:p w:rsidR="00A52117" w:rsidRPr="00A52117" w:rsidRDefault="00A52117" w:rsidP="00862A72">
            <w:pPr>
              <w:autoSpaceDE w:val="0"/>
              <w:autoSpaceDN w:val="0"/>
              <w:adjustRightInd w:val="0"/>
              <w:jc w:val="both"/>
              <w:rPr>
                <w:rFonts w:ascii="Times New Roman" w:hAnsi="Times New Roman"/>
                <w:sz w:val="20"/>
                <w:szCs w:val="20"/>
              </w:rPr>
            </w:pPr>
          </w:p>
        </w:tc>
        <w:tc>
          <w:tcPr>
            <w:tcW w:w="1819" w:type="dxa"/>
            <w:tcBorders>
              <w:top w:val="single" w:sz="2" w:space="0" w:color="000000"/>
              <w:left w:val="single" w:sz="2" w:space="0" w:color="000000"/>
              <w:bottom w:val="single" w:sz="2" w:space="0" w:color="000000"/>
              <w:right w:val="single" w:sz="2" w:space="0" w:color="000000"/>
            </w:tcBorders>
          </w:tcPr>
          <w:p w:rsidR="00A52117" w:rsidRPr="00A52117" w:rsidRDefault="00A52117" w:rsidP="00862A72">
            <w:pPr>
              <w:autoSpaceDE w:val="0"/>
              <w:autoSpaceDN w:val="0"/>
              <w:adjustRightInd w:val="0"/>
              <w:jc w:val="center"/>
              <w:rPr>
                <w:rFonts w:ascii="Times New Roman" w:hAnsi="Times New Roman"/>
                <w:color w:val="000000"/>
                <w:sz w:val="20"/>
                <w:szCs w:val="20"/>
              </w:rPr>
            </w:pPr>
          </w:p>
        </w:tc>
        <w:tc>
          <w:tcPr>
            <w:tcW w:w="3226" w:type="dxa"/>
            <w:gridSpan w:val="3"/>
            <w:tcBorders>
              <w:top w:val="single" w:sz="2" w:space="0" w:color="000000"/>
              <w:left w:val="single" w:sz="2" w:space="0" w:color="000000"/>
              <w:bottom w:val="single" w:sz="2" w:space="0" w:color="000000"/>
              <w:right w:val="single" w:sz="2" w:space="0" w:color="000000"/>
            </w:tcBorders>
            <w:vAlign w:val="center"/>
            <w:hideMark/>
          </w:tcPr>
          <w:p w:rsidR="00A52117" w:rsidRPr="00A52117" w:rsidRDefault="00A52117" w:rsidP="00862A72">
            <w:pPr>
              <w:autoSpaceDE w:val="0"/>
              <w:autoSpaceDN w:val="0"/>
              <w:adjustRightInd w:val="0"/>
              <w:jc w:val="center"/>
              <w:rPr>
                <w:rFonts w:ascii="Times New Roman" w:hAnsi="Times New Roman"/>
                <w:color w:val="000000"/>
                <w:sz w:val="20"/>
                <w:szCs w:val="20"/>
              </w:rPr>
            </w:pPr>
            <w:r w:rsidRPr="00A52117">
              <w:rPr>
                <w:rFonts w:ascii="Times New Roman" w:hAnsi="Times New Roman"/>
                <w:color w:val="000000"/>
                <w:sz w:val="20"/>
                <w:szCs w:val="20"/>
              </w:rPr>
              <w:t>Итого:</w:t>
            </w:r>
          </w:p>
        </w:tc>
        <w:tc>
          <w:tcPr>
            <w:tcW w:w="2132" w:type="dxa"/>
            <w:gridSpan w:val="3"/>
            <w:tcBorders>
              <w:top w:val="single" w:sz="2" w:space="0" w:color="000000"/>
              <w:left w:val="single" w:sz="2" w:space="0" w:color="000000"/>
              <w:bottom w:val="single" w:sz="2" w:space="0" w:color="000000"/>
              <w:right w:val="single" w:sz="2" w:space="0" w:color="000000"/>
            </w:tcBorders>
            <w:vAlign w:val="center"/>
          </w:tcPr>
          <w:p w:rsidR="00A52117" w:rsidRPr="00A52117" w:rsidRDefault="00A52117" w:rsidP="00862A72">
            <w:pPr>
              <w:autoSpaceDE w:val="0"/>
              <w:autoSpaceDN w:val="0"/>
              <w:adjustRightInd w:val="0"/>
              <w:jc w:val="center"/>
              <w:rPr>
                <w:rFonts w:ascii="Times New Roman" w:hAnsi="Times New Roman"/>
                <w:sz w:val="20"/>
                <w:szCs w:val="20"/>
              </w:rPr>
            </w:pPr>
          </w:p>
        </w:tc>
        <w:tc>
          <w:tcPr>
            <w:tcW w:w="986" w:type="dxa"/>
            <w:tcBorders>
              <w:top w:val="single" w:sz="2" w:space="0" w:color="000000"/>
              <w:left w:val="nil"/>
              <w:bottom w:val="single" w:sz="2" w:space="0" w:color="000000"/>
              <w:right w:val="single" w:sz="2" w:space="0" w:color="000000"/>
            </w:tcBorders>
            <w:vAlign w:val="center"/>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55</w:t>
            </w:r>
          </w:p>
        </w:tc>
        <w:tc>
          <w:tcPr>
            <w:tcW w:w="984" w:type="dxa"/>
            <w:tcBorders>
              <w:top w:val="single" w:sz="2" w:space="0" w:color="000000"/>
              <w:left w:val="nil"/>
              <w:bottom w:val="single" w:sz="2" w:space="0" w:color="000000"/>
              <w:right w:val="single" w:sz="2" w:space="0" w:color="000000"/>
            </w:tcBorders>
            <w:vAlign w:val="center"/>
            <w:hideMark/>
          </w:tcPr>
          <w:p w:rsidR="00A52117" w:rsidRPr="00A52117" w:rsidRDefault="00A52117" w:rsidP="00862A72">
            <w:pPr>
              <w:autoSpaceDE w:val="0"/>
              <w:autoSpaceDN w:val="0"/>
              <w:adjustRightInd w:val="0"/>
              <w:jc w:val="center"/>
              <w:rPr>
                <w:rFonts w:ascii="Times New Roman" w:hAnsi="Times New Roman"/>
                <w:sz w:val="20"/>
                <w:szCs w:val="20"/>
              </w:rPr>
            </w:pPr>
            <w:r w:rsidRPr="00A52117">
              <w:rPr>
                <w:rFonts w:ascii="Times New Roman" w:hAnsi="Times New Roman"/>
                <w:sz w:val="20"/>
                <w:szCs w:val="20"/>
              </w:rPr>
              <w:t>100</w:t>
            </w:r>
          </w:p>
        </w:tc>
      </w:tr>
    </w:tbl>
    <w:p w:rsidR="00A52117" w:rsidRDefault="00A52117" w:rsidP="006A243B">
      <w:pPr>
        <w:autoSpaceDE w:val="0"/>
        <w:autoSpaceDN w:val="0"/>
        <w:adjustRightInd w:val="0"/>
        <w:spacing w:after="0" w:line="240" w:lineRule="auto"/>
        <w:jc w:val="both"/>
        <w:rPr>
          <w:rFonts w:ascii="Times New Roman" w:eastAsia="Times New Roman" w:hAnsi="Times New Roman"/>
          <w:bCs/>
          <w:i/>
          <w:sz w:val="24"/>
          <w:szCs w:val="24"/>
          <w:lang w:eastAsia="ru-RU"/>
        </w:rPr>
      </w:pPr>
    </w:p>
    <w:p w:rsidR="00610FEC" w:rsidRPr="006A243B" w:rsidRDefault="00610FEC"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7. Учебно-методическое и информационное обеспечение</w:t>
      </w:r>
    </w:p>
    <w:p w:rsidR="00610FEC" w:rsidRPr="006A243B" w:rsidRDefault="00610FEC" w:rsidP="00EB52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bCs/>
          <w:i/>
          <w:iCs/>
          <w:sz w:val="24"/>
          <w:szCs w:val="24"/>
          <w:lang w:eastAsia="ru-RU"/>
        </w:rPr>
      </w:pPr>
      <w:r w:rsidRPr="006A243B">
        <w:rPr>
          <w:rFonts w:ascii="Times New Roman" w:eastAsia="Times New Roman" w:hAnsi="Times New Roman"/>
          <w:bCs/>
          <w:i/>
          <w:sz w:val="24"/>
          <w:szCs w:val="24"/>
          <w:lang w:eastAsia="ru-RU"/>
        </w:rPr>
        <w:t xml:space="preserve">7.1. </w:t>
      </w:r>
      <w:r w:rsidRPr="006A243B">
        <w:rPr>
          <w:rFonts w:ascii="Times New Roman" w:eastAsia="Times New Roman" w:hAnsi="Times New Roman"/>
          <w:bCs/>
          <w:i/>
          <w:iCs/>
          <w:sz w:val="24"/>
          <w:szCs w:val="24"/>
          <w:lang w:eastAsia="ru-RU"/>
        </w:rPr>
        <w:t>Основная литература</w:t>
      </w:r>
    </w:p>
    <w:p w:rsidR="00B077AA" w:rsidRPr="00B077AA" w:rsidRDefault="00B077AA" w:rsidP="00EB5210">
      <w:pPr>
        <w:pStyle w:val="a4"/>
        <w:numPr>
          <w:ilvl w:val="0"/>
          <w:numId w:val="30"/>
        </w:numPr>
        <w:ind w:left="0" w:firstLine="709"/>
        <w:rPr>
          <w:rFonts w:ascii="Times New Roman" w:hAnsi="Times New Roman" w:cs="Times New Roman"/>
          <w:sz w:val="24"/>
          <w:szCs w:val="24"/>
        </w:rPr>
      </w:pPr>
      <w:r w:rsidRPr="00B077AA">
        <w:rPr>
          <w:rFonts w:ascii="Times New Roman" w:hAnsi="Times New Roman" w:cs="Times New Roman"/>
          <w:color w:val="454545"/>
          <w:sz w:val="24"/>
          <w:szCs w:val="24"/>
        </w:rPr>
        <w:t>Андреев, С.Г. Экспериментальные методы физики взрыва и удара</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учебник / С.Г. Андреев, М.М. Бойко, В.В. Селиванов ; под ред. В.В. Селиванова. - Москва</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w:t>
      </w:r>
      <w:proofErr w:type="spellStart"/>
      <w:r w:rsidRPr="00B077AA">
        <w:rPr>
          <w:rFonts w:ascii="Times New Roman" w:hAnsi="Times New Roman" w:cs="Times New Roman"/>
          <w:color w:val="454545"/>
          <w:sz w:val="24"/>
          <w:szCs w:val="24"/>
        </w:rPr>
        <w:t>Физматлит</w:t>
      </w:r>
      <w:proofErr w:type="spellEnd"/>
      <w:r w:rsidRPr="00B077AA">
        <w:rPr>
          <w:rFonts w:ascii="Times New Roman" w:hAnsi="Times New Roman" w:cs="Times New Roman"/>
          <w:color w:val="454545"/>
          <w:sz w:val="24"/>
          <w:szCs w:val="24"/>
        </w:rPr>
        <w:t xml:space="preserve">, 2013. - 752 с. : ил., схем., табл. - </w:t>
      </w:r>
      <w:proofErr w:type="spellStart"/>
      <w:r w:rsidRPr="00B077AA">
        <w:rPr>
          <w:rFonts w:ascii="Times New Roman" w:hAnsi="Times New Roman" w:cs="Times New Roman"/>
          <w:color w:val="454545"/>
          <w:sz w:val="24"/>
          <w:szCs w:val="24"/>
        </w:rPr>
        <w:t>Библиогр</w:t>
      </w:r>
      <w:proofErr w:type="spellEnd"/>
      <w:r w:rsidRPr="00B077AA">
        <w:rPr>
          <w:rFonts w:ascii="Times New Roman" w:hAnsi="Times New Roman" w:cs="Times New Roman"/>
          <w:color w:val="454545"/>
          <w:sz w:val="24"/>
          <w:szCs w:val="24"/>
        </w:rPr>
        <w:t>. в кн. - ISBN 978-5-9221-1496-7</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То же [Электронный ресурс]. - URL: </w:t>
      </w:r>
      <w:hyperlink r:id="rId67" w:history="1">
        <w:r w:rsidRPr="00B077AA">
          <w:rPr>
            <w:rStyle w:val="af8"/>
            <w:rFonts w:ascii="Times New Roman" w:hAnsi="Times New Roman" w:cs="Times New Roman"/>
            <w:color w:val="006CA1"/>
            <w:sz w:val="24"/>
            <w:szCs w:val="24"/>
          </w:rPr>
          <w:t>http://biblioclub.ru/index.php?page=book&amp;id=275463</w:t>
        </w:r>
      </w:hyperlink>
      <w:r w:rsidRPr="00B077AA">
        <w:rPr>
          <w:rFonts w:ascii="Times New Roman" w:hAnsi="Times New Roman" w:cs="Times New Roman"/>
          <w:color w:val="454545"/>
          <w:sz w:val="24"/>
          <w:szCs w:val="24"/>
        </w:rPr>
        <w:t> </w:t>
      </w:r>
    </w:p>
    <w:p w:rsidR="00B077AA" w:rsidRPr="00B077AA" w:rsidRDefault="00B077AA" w:rsidP="00EB5210">
      <w:pPr>
        <w:pStyle w:val="a4"/>
        <w:numPr>
          <w:ilvl w:val="0"/>
          <w:numId w:val="30"/>
        </w:numPr>
        <w:ind w:left="0" w:firstLine="709"/>
        <w:rPr>
          <w:rFonts w:ascii="Times New Roman" w:hAnsi="Times New Roman" w:cs="Times New Roman"/>
          <w:sz w:val="24"/>
          <w:szCs w:val="24"/>
        </w:rPr>
      </w:pPr>
      <w:r w:rsidRPr="00B077AA">
        <w:rPr>
          <w:rFonts w:ascii="Times New Roman" w:hAnsi="Times New Roman" w:cs="Times New Roman"/>
          <w:sz w:val="24"/>
          <w:szCs w:val="24"/>
        </w:rPr>
        <w:t xml:space="preserve">. </w:t>
      </w:r>
      <w:r w:rsidRPr="00B077AA">
        <w:rPr>
          <w:rFonts w:ascii="Times New Roman" w:hAnsi="Times New Roman" w:cs="Times New Roman"/>
          <w:color w:val="454545"/>
          <w:sz w:val="24"/>
          <w:szCs w:val="24"/>
        </w:rPr>
        <w:t>Гуртов, В.А. Физика твердого тела для инженеров</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учебное пособие / В.А. Гуртов, Р.Н. Осауленко ; науч. ред. Л.А. Алешина. - 2-е изд., </w:t>
      </w:r>
      <w:proofErr w:type="spellStart"/>
      <w:r w:rsidRPr="00B077AA">
        <w:rPr>
          <w:rFonts w:ascii="Times New Roman" w:hAnsi="Times New Roman" w:cs="Times New Roman"/>
          <w:color w:val="454545"/>
          <w:sz w:val="24"/>
          <w:szCs w:val="24"/>
        </w:rPr>
        <w:t>испр</w:t>
      </w:r>
      <w:proofErr w:type="spellEnd"/>
      <w:r w:rsidRPr="00B077AA">
        <w:rPr>
          <w:rFonts w:ascii="Times New Roman" w:hAnsi="Times New Roman" w:cs="Times New Roman"/>
          <w:color w:val="454545"/>
          <w:sz w:val="24"/>
          <w:szCs w:val="24"/>
        </w:rPr>
        <w:t>. и доп. - Москва : Техносфера, 2012. - 560 с. - (Мир физики и техники). - ISBN 978-5-94836-327-1</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То же [Электронный ресурс]. - URL: </w:t>
      </w:r>
      <w:hyperlink r:id="rId68" w:history="1">
        <w:r w:rsidRPr="00B077AA">
          <w:rPr>
            <w:rStyle w:val="af8"/>
            <w:rFonts w:ascii="Times New Roman" w:hAnsi="Times New Roman" w:cs="Times New Roman"/>
            <w:color w:val="006CA1"/>
            <w:sz w:val="24"/>
            <w:szCs w:val="24"/>
          </w:rPr>
          <w:t>http://biblioclub.ru/index.php?page=book&amp;id=233466</w:t>
        </w:r>
      </w:hyperlink>
      <w:r w:rsidRPr="00B077AA">
        <w:rPr>
          <w:rFonts w:ascii="Times New Roman" w:hAnsi="Times New Roman" w:cs="Times New Roman"/>
          <w:color w:val="454545"/>
          <w:sz w:val="24"/>
          <w:szCs w:val="24"/>
        </w:rPr>
        <w:t> </w:t>
      </w:r>
    </w:p>
    <w:p w:rsidR="00B077AA" w:rsidRPr="00B077AA" w:rsidRDefault="00B077AA" w:rsidP="00EB5210">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i/>
          <w:sz w:val="24"/>
          <w:szCs w:val="24"/>
          <w:lang w:eastAsia="ru-RU"/>
        </w:rPr>
      </w:pPr>
    </w:p>
    <w:p w:rsidR="00B077AA" w:rsidRPr="00B077AA" w:rsidRDefault="00B077AA" w:rsidP="00EB5210">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eastAsia="Times New Roman" w:hAnsi="Times New Roman" w:cs="Times New Roman"/>
          <w:bCs/>
          <w:i/>
          <w:sz w:val="24"/>
          <w:szCs w:val="24"/>
          <w:lang w:eastAsia="ru-RU"/>
        </w:rPr>
      </w:pPr>
      <w:r w:rsidRPr="00B077AA">
        <w:rPr>
          <w:rFonts w:ascii="Times New Roman" w:eastAsia="Times New Roman" w:hAnsi="Times New Roman" w:cs="Times New Roman"/>
          <w:bCs/>
          <w:i/>
          <w:sz w:val="24"/>
          <w:szCs w:val="24"/>
          <w:lang w:eastAsia="ru-RU"/>
        </w:rPr>
        <w:t>7.2. Дополнительная литература:</w:t>
      </w:r>
    </w:p>
    <w:p w:rsidR="00B077AA" w:rsidRPr="00B077AA" w:rsidRDefault="00B077AA" w:rsidP="00EB5210">
      <w:pPr>
        <w:pStyle w:val="a4"/>
        <w:numPr>
          <w:ilvl w:val="0"/>
          <w:numId w:val="31"/>
        </w:numPr>
        <w:ind w:left="0" w:firstLine="709"/>
        <w:rPr>
          <w:rFonts w:ascii="Times New Roman" w:hAnsi="Times New Roman" w:cs="Times New Roman"/>
          <w:sz w:val="24"/>
          <w:szCs w:val="24"/>
        </w:rPr>
      </w:pPr>
      <w:r w:rsidRPr="00B077AA">
        <w:rPr>
          <w:rFonts w:ascii="Times New Roman" w:hAnsi="Times New Roman" w:cs="Times New Roman"/>
          <w:color w:val="454545"/>
          <w:sz w:val="24"/>
          <w:szCs w:val="24"/>
        </w:rPr>
        <w:t>Детонационные волны в конденсированных средах / А.Н. </w:t>
      </w:r>
      <w:proofErr w:type="spellStart"/>
      <w:r w:rsidRPr="00B077AA">
        <w:rPr>
          <w:rFonts w:ascii="Times New Roman" w:hAnsi="Times New Roman" w:cs="Times New Roman"/>
          <w:color w:val="454545"/>
          <w:sz w:val="24"/>
          <w:szCs w:val="24"/>
        </w:rPr>
        <w:t>Дремин</w:t>
      </w:r>
      <w:proofErr w:type="spellEnd"/>
      <w:r w:rsidRPr="00B077AA">
        <w:rPr>
          <w:rFonts w:ascii="Times New Roman" w:hAnsi="Times New Roman" w:cs="Times New Roman"/>
          <w:color w:val="454545"/>
          <w:sz w:val="24"/>
          <w:szCs w:val="24"/>
        </w:rPr>
        <w:t>, С.Д. </w:t>
      </w:r>
      <w:proofErr w:type="spellStart"/>
      <w:r w:rsidRPr="00B077AA">
        <w:rPr>
          <w:rFonts w:ascii="Times New Roman" w:hAnsi="Times New Roman" w:cs="Times New Roman"/>
          <w:color w:val="454545"/>
          <w:sz w:val="24"/>
          <w:szCs w:val="24"/>
        </w:rPr>
        <w:t>Савров</w:t>
      </w:r>
      <w:proofErr w:type="spellEnd"/>
      <w:r w:rsidRPr="00B077AA">
        <w:rPr>
          <w:rFonts w:ascii="Times New Roman" w:hAnsi="Times New Roman" w:cs="Times New Roman"/>
          <w:color w:val="454545"/>
          <w:sz w:val="24"/>
          <w:szCs w:val="24"/>
        </w:rPr>
        <w:t>, В.С. Трофимов, К.К. Шведов</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отв. ред. Н.Н. Семенов, Я.Б. Зельдович ; Академия наук СССР, Ордена Ленина институт химической физики. - Москва</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Наука, 1970. - 172 с. : ил</w:t>
      </w:r>
      <w:proofErr w:type="gramStart"/>
      <w:r w:rsidRPr="00B077AA">
        <w:rPr>
          <w:rFonts w:ascii="Times New Roman" w:hAnsi="Times New Roman" w:cs="Times New Roman"/>
          <w:color w:val="454545"/>
          <w:sz w:val="24"/>
          <w:szCs w:val="24"/>
        </w:rPr>
        <w:t xml:space="preserve">. ; </w:t>
      </w:r>
      <w:proofErr w:type="gramEnd"/>
      <w:r w:rsidRPr="00B077AA">
        <w:rPr>
          <w:rFonts w:ascii="Times New Roman" w:hAnsi="Times New Roman" w:cs="Times New Roman"/>
          <w:color w:val="454545"/>
          <w:sz w:val="24"/>
          <w:szCs w:val="24"/>
        </w:rPr>
        <w:t>То же [Электронный ресурс]. - URL: </w:t>
      </w:r>
      <w:hyperlink r:id="rId69" w:history="1">
        <w:r w:rsidRPr="00B077AA">
          <w:rPr>
            <w:rStyle w:val="af8"/>
            <w:rFonts w:ascii="Times New Roman" w:hAnsi="Times New Roman" w:cs="Times New Roman"/>
            <w:color w:val="006CA1"/>
            <w:sz w:val="24"/>
            <w:szCs w:val="24"/>
          </w:rPr>
          <w:t>http://biblioclub.ru/index.php?page=book&amp;id=477315</w:t>
        </w:r>
      </w:hyperlink>
      <w:r w:rsidRPr="00B077AA">
        <w:rPr>
          <w:rFonts w:ascii="Times New Roman" w:hAnsi="Times New Roman" w:cs="Times New Roman"/>
          <w:color w:val="454545"/>
          <w:sz w:val="24"/>
          <w:szCs w:val="24"/>
        </w:rPr>
        <w:t> </w:t>
      </w:r>
    </w:p>
    <w:p w:rsidR="00B077AA" w:rsidRPr="00B077AA" w:rsidRDefault="00B077AA" w:rsidP="00EB5210">
      <w:pPr>
        <w:pStyle w:val="a4"/>
        <w:numPr>
          <w:ilvl w:val="0"/>
          <w:numId w:val="31"/>
        </w:numPr>
        <w:ind w:left="0" w:firstLine="709"/>
        <w:rPr>
          <w:rFonts w:ascii="Times New Roman" w:hAnsi="Times New Roman" w:cs="Times New Roman"/>
          <w:sz w:val="24"/>
          <w:szCs w:val="24"/>
        </w:rPr>
      </w:pPr>
      <w:r w:rsidRPr="00B077AA">
        <w:rPr>
          <w:rFonts w:ascii="Times New Roman" w:hAnsi="Times New Roman" w:cs="Times New Roman"/>
          <w:sz w:val="24"/>
          <w:szCs w:val="24"/>
        </w:rPr>
        <w:t xml:space="preserve"> </w:t>
      </w:r>
      <w:r w:rsidRPr="00B077AA">
        <w:rPr>
          <w:rFonts w:ascii="Times New Roman" w:hAnsi="Times New Roman" w:cs="Times New Roman"/>
          <w:color w:val="454545"/>
          <w:sz w:val="24"/>
          <w:szCs w:val="24"/>
        </w:rPr>
        <w:t>Актуальные проблемы физики конденсированных сред=</w:t>
      </w:r>
      <w:proofErr w:type="spellStart"/>
      <w:r w:rsidRPr="00B077AA">
        <w:rPr>
          <w:rFonts w:ascii="Times New Roman" w:hAnsi="Times New Roman" w:cs="Times New Roman"/>
          <w:color w:val="454545"/>
          <w:sz w:val="24"/>
          <w:szCs w:val="24"/>
        </w:rPr>
        <w:t>Modern</w:t>
      </w:r>
      <w:proofErr w:type="spellEnd"/>
      <w:r w:rsidRPr="00B077AA">
        <w:rPr>
          <w:rFonts w:ascii="Times New Roman" w:hAnsi="Times New Roman" w:cs="Times New Roman"/>
          <w:color w:val="454545"/>
          <w:sz w:val="24"/>
          <w:szCs w:val="24"/>
        </w:rPr>
        <w:t xml:space="preserve"> </w:t>
      </w:r>
      <w:proofErr w:type="spellStart"/>
      <w:r w:rsidRPr="00B077AA">
        <w:rPr>
          <w:rFonts w:ascii="Times New Roman" w:hAnsi="Times New Roman" w:cs="Times New Roman"/>
          <w:color w:val="454545"/>
          <w:sz w:val="24"/>
          <w:szCs w:val="24"/>
        </w:rPr>
        <w:t>Problems</w:t>
      </w:r>
      <w:proofErr w:type="spellEnd"/>
      <w:r w:rsidRPr="00B077AA">
        <w:rPr>
          <w:rFonts w:ascii="Times New Roman" w:hAnsi="Times New Roman" w:cs="Times New Roman"/>
          <w:color w:val="454545"/>
          <w:sz w:val="24"/>
          <w:szCs w:val="24"/>
        </w:rPr>
        <w:t xml:space="preserve"> </w:t>
      </w:r>
      <w:proofErr w:type="spellStart"/>
      <w:r w:rsidRPr="00B077AA">
        <w:rPr>
          <w:rFonts w:ascii="Times New Roman" w:hAnsi="Times New Roman" w:cs="Times New Roman"/>
          <w:color w:val="454545"/>
          <w:sz w:val="24"/>
          <w:szCs w:val="24"/>
        </w:rPr>
        <w:t>in</w:t>
      </w:r>
      <w:proofErr w:type="spellEnd"/>
      <w:r w:rsidRPr="00B077AA">
        <w:rPr>
          <w:rFonts w:ascii="Times New Roman" w:hAnsi="Times New Roman" w:cs="Times New Roman"/>
          <w:color w:val="454545"/>
          <w:sz w:val="24"/>
          <w:szCs w:val="24"/>
        </w:rPr>
        <w:t xml:space="preserve"> </w:t>
      </w:r>
      <w:proofErr w:type="spellStart"/>
      <w:r w:rsidRPr="00B077AA">
        <w:rPr>
          <w:rFonts w:ascii="Times New Roman" w:hAnsi="Times New Roman" w:cs="Times New Roman"/>
          <w:color w:val="454545"/>
          <w:sz w:val="24"/>
          <w:szCs w:val="24"/>
        </w:rPr>
        <w:t>Condensed</w:t>
      </w:r>
      <w:proofErr w:type="spellEnd"/>
      <w:r w:rsidRPr="00B077AA">
        <w:rPr>
          <w:rFonts w:ascii="Times New Roman" w:hAnsi="Times New Roman" w:cs="Times New Roman"/>
          <w:color w:val="454545"/>
          <w:sz w:val="24"/>
          <w:szCs w:val="24"/>
        </w:rPr>
        <w:t xml:space="preserve"> </w:t>
      </w:r>
      <w:proofErr w:type="spellStart"/>
      <w:r w:rsidRPr="00B077AA">
        <w:rPr>
          <w:rFonts w:ascii="Times New Roman" w:hAnsi="Times New Roman" w:cs="Times New Roman"/>
          <w:color w:val="454545"/>
          <w:sz w:val="24"/>
          <w:szCs w:val="24"/>
        </w:rPr>
        <w:t>Matter</w:t>
      </w:r>
      <w:proofErr w:type="spellEnd"/>
      <w:r w:rsidRPr="00B077AA">
        <w:rPr>
          <w:rFonts w:ascii="Times New Roman" w:hAnsi="Times New Roman" w:cs="Times New Roman"/>
          <w:color w:val="454545"/>
          <w:sz w:val="24"/>
          <w:szCs w:val="24"/>
        </w:rPr>
        <w:t xml:space="preserve"> </w:t>
      </w:r>
      <w:proofErr w:type="spellStart"/>
      <w:r w:rsidRPr="00B077AA">
        <w:rPr>
          <w:rFonts w:ascii="Times New Roman" w:hAnsi="Times New Roman" w:cs="Times New Roman"/>
          <w:color w:val="454545"/>
          <w:sz w:val="24"/>
          <w:szCs w:val="24"/>
        </w:rPr>
        <w:t>Physics</w:t>
      </w:r>
      <w:proofErr w:type="spellEnd"/>
      <w:r w:rsidRPr="00B077AA">
        <w:rPr>
          <w:rFonts w:ascii="Times New Roman" w:hAnsi="Times New Roman" w:cs="Times New Roman"/>
          <w:color w:val="454545"/>
          <w:sz w:val="24"/>
          <w:szCs w:val="24"/>
        </w:rPr>
        <w:t xml:space="preserve">. </w:t>
      </w:r>
      <w:proofErr w:type="spellStart"/>
      <w:r w:rsidRPr="00B077AA">
        <w:rPr>
          <w:rFonts w:ascii="Times New Roman" w:hAnsi="Times New Roman" w:cs="Times New Roman"/>
          <w:color w:val="454545"/>
          <w:sz w:val="24"/>
          <w:szCs w:val="24"/>
        </w:rPr>
        <w:t>Vol</w:t>
      </w:r>
      <w:proofErr w:type="spellEnd"/>
      <w:r w:rsidRPr="00B077AA">
        <w:rPr>
          <w:rFonts w:ascii="Times New Roman" w:hAnsi="Times New Roman" w:cs="Times New Roman"/>
          <w:color w:val="454545"/>
          <w:sz w:val="24"/>
          <w:szCs w:val="24"/>
        </w:rPr>
        <w:t>. 2 / науч. ред. Б.З. Малкин, Ю.Н. Прошин. - Казань</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Издательство Казанского университета, 2014. - Том 2. - 204 с. : ил</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табл., схем. ; То же [Электронный ресурс]. - URL: </w:t>
      </w:r>
      <w:hyperlink r:id="rId70" w:history="1">
        <w:r w:rsidRPr="00B077AA">
          <w:rPr>
            <w:rStyle w:val="af8"/>
            <w:rFonts w:ascii="Times New Roman" w:hAnsi="Times New Roman" w:cs="Times New Roman"/>
            <w:color w:val="006CA1"/>
            <w:sz w:val="24"/>
            <w:szCs w:val="24"/>
          </w:rPr>
          <w:t>http://biblioclub.ru/index.php?page=book&amp;id=276239</w:t>
        </w:r>
      </w:hyperlink>
      <w:r w:rsidRPr="00B077AA">
        <w:rPr>
          <w:rFonts w:ascii="Times New Roman" w:hAnsi="Times New Roman" w:cs="Times New Roman"/>
          <w:color w:val="454545"/>
          <w:sz w:val="24"/>
          <w:szCs w:val="24"/>
        </w:rPr>
        <w:t> </w:t>
      </w:r>
    </w:p>
    <w:p w:rsidR="00B077AA" w:rsidRPr="00EB5210" w:rsidRDefault="00B077AA" w:rsidP="00EB5210">
      <w:pPr>
        <w:pStyle w:val="a4"/>
        <w:numPr>
          <w:ilvl w:val="0"/>
          <w:numId w:val="31"/>
        </w:numPr>
        <w:spacing w:after="0" w:line="240" w:lineRule="auto"/>
        <w:ind w:left="0" w:firstLine="709"/>
        <w:jc w:val="both"/>
        <w:rPr>
          <w:rFonts w:ascii="Times New Roman" w:hAnsi="Times New Roman" w:cs="Times New Roman"/>
          <w:sz w:val="24"/>
          <w:szCs w:val="24"/>
        </w:rPr>
      </w:pPr>
      <w:r w:rsidRPr="00B077AA">
        <w:rPr>
          <w:rFonts w:ascii="Times New Roman" w:hAnsi="Times New Roman" w:cs="Times New Roman"/>
          <w:color w:val="454545"/>
          <w:sz w:val="24"/>
          <w:szCs w:val="24"/>
        </w:rPr>
        <w:t>Пейсахович, Ю.Г. Классическая электродинамика</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учебное пособие / Ю.Г. Пейсахович. - Новосибирск</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НГТУ, 2013. - 634 с.</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ил. - (Учебники НГТУ). - </w:t>
      </w:r>
      <w:proofErr w:type="spellStart"/>
      <w:r w:rsidRPr="00B077AA">
        <w:rPr>
          <w:rFonts w:ascii="Times New Roman" w:hAnsi="Times New Roman" w:cs="Times New Roman"/>
          <w:color w:val="454545"/>
          <w:sz w:val="24"/>
          <w:szCs w:val="24"/>
        </w:rPr>
        <w:t>Библиогр</w:t>
      </w:r>
      <w:proofErr w:type="spellEnd"/>
      <w:r w:rsidRPr="00B077AA">
        <w:rPr>
          <w:rFonts w:ascii="Times New Roman" w:hAnsi="Times New Roman" w:cs="Times New Roman"/>
          <w:color w:val="454545"/>
          <w:sz w:val="24"/>
          <w:szCs w:val="24"/>
        </w:rPr>
        <w:t>. в кн. - ISBN 978-5-7782-2211-3</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То же [Электронный ресурс]. - URL: </w:t>
      </w:r>
      <w:hyperlink r:id="rId71" w:history="1">
        <w:r w:rsidRPr="00B077AA">
          <w:rPr>
            <w:rStyle w:val="af8"/>
            <w:rFonts w:ascii="Times New Roman" w:hAnsi="Times New Roman" w:cs="Times New Roman"/>
            <w:color w:val="006CA1"/>
            <w:sz w:val="24"/>
            <w:szCs w:val="24"/>
          </w:rPr>
          <w:t>http://biblioclub.ru/index.php?page=book&amp;id=436255</w:t>
        </w:r>
      </w:hyperlink>
      <w:r w:rsidRPr="00B077AA">
        <w:rPr>
          <w:rFonts w:ascii="Times New Roman" w:hAnsi="Times New Roman" w:cs="Times New Roman"/>
          <w:color w:val="454545"/>
          <w:sz w:val="24"/>
          <w:szCs w:val="24"/>
        </w:rPr>
        <w:t> </w:t>
      </w:r>
    </w:p>
    <w:p w:rsidR="00EB5210" w:rsidRPr="00B077AA" w:rsidRDefault="00EB5210" w:rsidP="00EB5210">
      <w:pPr>
        <w:pStyle w:val="a4"/>
        <w:numPr>
          <w:ilvl w:val="0"/>
          <w:numId w:val="31"/>
        </w:numPr>
        <w:spacing w:after="0" w:line="240" w:lineRule="auto"/>
        <w:ind w:left="0" w:firstLine="709"/>
        <w:jc w:val="both"/>
        <w:rPr>
          <w:rFonts w:ascii="Times New Roman" w:hAnsi="Times New Roman" w:cs="Times New Roman"/>
          <w:sz w:val="24"/>
          <w:szCs w:val="24"/>
        </w:rPr>
      </w:pPr>
      <w:proofErr w:type="spellStart"/>
      <w:r w:rsidRPr="00B077AA">
        <w:rPr>
          <w:rFonts w:ascii="Times New Roman" w:hAnsi="Times New Roman" w:cs="Times New Roman"/>
          <w:color w:val="454545"/>
          <w:sz w:val="24"/>
          <w:szCs w:val="24"/>
        </w:rPr>
        <w:t>Гольдаде</w:t>
      </w:r>
      <w:proofErr w:type="spellEnd"/>
      <w:r w:rsidRPr="00B077AA">
        <w:rPr>
          <w:rFonts w:ascii="Times New Roman" w:hAnsi="Times New Roman" w:cs="Times New Roman"/>
          <w:color w:val="454545"/>
          <w:sz w:val="24"/>
          <w:szCs w:val="24"/>
        </w:rPr>
        <w:t>, В.А. Физика конденсированного состояния</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пособие / В.А. </w:t>
      </w:r>
      <w:proofErr w:type="spellStart"/>
      <w:r w:rsidRPr="00B077AA">
        <w:rPr>
          <w:rFonts w:ascii="Times New Roman" w:hAnsi="Times New Roman" w:cs="Times New Roman"/>
          <w:color w:val="454545"/>
          <w:sz w:val="24"/>
          <w:szCs w:val="24"/>
        </w:rPr>
        <w:t>Гольдаде</w:t>
      </w:r>
      <w:proofErr w:type="spellEnd"/>
      <w:r w:rsidRPr="00B077AA">
        <w:rPr>
          <w:rFonts w:ascii="Times New Roman" w:hAnsi="Times New Roman" w:cs="Times New Roman"/>
          <w:color w:val="454545"/>
          <w:sz w:val="24"/>
          <w:szCs w:val="24"/>
        </w:rPr>
        <w:t>, Л.С. Пинчук ; ред. Н.К. Мышкин. - Минск</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Белорусская наука, 2009. - 648 с.</w:t>
      </w:r>
      <w:proofErr w:type="gramStart"/>
      <w:r w:rsidRPr="00B077AA">
        <w:rPr>
          <w:rFonts w:ascii="Times New Roman" w:hAnsi="Times New Roman" w:cs="Times New Roman"/>
          <w:color w:val="454545"/>
          <w:sz w:val="24"/>
          <w:szCs w:val="24"/>
        </w:rPr>
        <w:t xml:space="preserve"> ;</w:t>
      </w:r>
      <w:proofErr w:type="gramEnd"/>
      <w:r w:rsidRPr="00B077AA">
        <w:rPr>
          <w:rFonts w:ascii="Times New Roman" w:hAnsi="Times New Roman" w:cs="Times New Roman"/>
          <w:color w:val="454545"/>
          <w:sz w:val="24"/>
          <w:szCs w:val="24"/>
        </w:rPr>
        <w:t xml:space="preserve"> То же [Электронный ресурс]. - URL: </w:t>
      </w:r>
      <w:hyperlink r:id="rId72" w:history="1">
        <w:r w:rsidRPr="00B077AA">
          <w:rPr>
            <w:rStyle w:val="af8"/>
            <w:rFonts w:ascii="Times New Roman" w:hAnsi="Times New Roman" w:cs="Times New Roman"/>
            <w:color w:val="006CA1"/>
            <w:sz w:val="24"/>
            <w:szCs w:val="24"/>
          </w:rPr>
          <w:t>http://biblioclub.ru/index.php?page=book&amp;id=93309</w:t>
        </w:r>
      </w:hyperlink>
    </w:p>
    <w:p w:rsidR="00610FEC" w:rsidRPr="006A243B" w:rsidRDefault="00610FEC" w:rsidP="006A243B">
      <w:pPr>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7.3. Базы данных, информационно-справочные и поисковые системы:</w:t>
      </w:r>
    </w:p>
    <w:tbl>
      <w:tblPr>
        <w:tblW w:w="0" w:type="auto"/>
        <w:tblInd w:w="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6318"/>
      </w:tblGrid>
      <w:tr w:rsidR="00610FEC" w:rsidRPr="006A243B" w:rsidTr="00610FEC">
        <w:tc>
          <w:tcPr>
            <w:tcW w:w="2887" w:type="dxa"/>
          </w:tcPr>
          <w:p w:rsidR="00610FEC" w:rsidRPr="006A243B" w:rsidRDefault="00610FEC"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www.biblioclub.ru</w:t>
            </w:r>
          </w:p>
        </w:tc>
        <w:tc>
          <w:tcPr>
            <w:tcW w:w="6318" w:type="dxa"/>
          </w:tcPr>
          <w:p w:rsidR="00610FEC" w:rsidRPr="006A243B" w:rsidRDefault="00610FEC"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ЭБС «Университетская библиотека онлайн»</w:t>
            </w:r>
          </w:p>
        </w:tc>
      </w:tr>
      <w:tr w:rsidR="00610FEC" w:rsidRPr="006A243B" w:rsidTr="00610FEC">
        <w:tc>
          <w:tcPr>
            <w:tcW w:w="2887" w:type="dxa"/>
          </w:tcPr>
          <w:p w:rsidR="00610FEC" w:rsidRPr="006A243B" w:rsidRDefault="00610FEC"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www.elibrary.ru</w:t>
            </w:r>
          </w:p>
        </w:tc>
        <w:tc>
          <w:tcPr>
            <w:tcW w:w="6318" w:type="dxa"/>
          </w:tcPr>
          <w:p w:rsidR="00610FEC" w:rsidRPr="006A243B" w:rsidRDefault="00610FEC"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Научная электронная библиотека</w:t>
            </w:r>
          </w:p>
        </w:tc>
      </w:tr>
      <w:tr w:rsidR="00610FEC" w:rsidRPr="006A243B" w:rsidTr="00610FEC">
        <w:tc>
          <w:tcPr>
            <w:tcW w:w="2887" w:type="dxa"/>
          </w:tcPr>
          <w:p w:rsidR="00610FEC" w:rsidRPr="006A243B" w:rsidRDefault="00610FEC"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www.ebiblioteka.ru</w:t>
            </w:r>
          </w:p>
        </w:tc>
        <w:tc>
          <w:tcPr>
            <w:tcW w:w="6318" w:type="dxa"/>
          </w:tcPr>
          <w:p w:rsidR="00610FEC" w:rsidRPr="006A243B" w:rsidRDefault="00610FEC" w:rsidP="006A243B">
            <w:pPr>
              <w:tabs>
                <w:tab w:val="center" w:pos="4677"/>
                <w:tab w:val="right" w:pos="9355"/>
              </w:tabs>
              <w:spacing w:after="0" w:line="240" w:lineRule="auto"/>
              <w:jc w:val="both"/>
              <w:rPr>
                <w:rFonts w:ascii="Times New Roman" w:eastAsiaTheme="minorHAnsi" w:hAnsi="Times New Roman"/>
                <w:sz w:val="24"/>
                <w:szCs w:val="24"/>
              </w:rPr>
            </w:pPr>
            <w:r w:rsidRPr="006A243B">
              <w:rPr>
                <w:rFonts w:ascii="Times New Roman" w:eastAsiaTheme="minorHAnsi" w:hAnsi="Times New Roman"/>
                <w:sz w:val="24"/>
                <w:szCs w:val="24"/>
              </w:rPr>
              <w:t xml:space="preserve">Универсальные базы данных изданий </w:t>
            </w:r>
          </w:p>
        </w:tc>
      </w:tr>
    </w:tbl>
    <w:p w:rsidR="00610FEC" w:rsidRPr="006A243B" w:rsidRDefault="00610FEC"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8. Фонды оценочных средств</w:t>
      </w:r>
    </w:p>
    <w:p w:rsidR="00610FEC" w:rsidRPr="006A243B" w:rsidRDefault="00610FEC" w:rsidP="006A243B">
      <w:pPr>
        <w:spacing w:after="0" w:line="240" w:lineRule="auto"/>
        <w:jc w:val="both"/>
        <w:rPr>
          <w:rFonts w:ascii="Times New Roman" w:eastAsia="Times New Roman" w:hAnsi="Times New Roman"/>
          <w:spacing w:val="-4"/>
          <w:sz w:val="24"/>
          <w:szCs w:val="24"/>
          <w:lang w:eastAsia="ru-RU"/>
        </w:rPr>
      </w:pPr>
      <w:r w:rsidRPr="006A243B">
        <w:rPr>
          <w:rFonts w:ascii="Times New Roman" w:eastAsia="Times New Roman" w:hAnsi="Times New Roman"/>
          <w:spacing w:val="-4"/>
          <w:sz w:val="24"/>
          <w:szCs w:val="24"/>
          <w:lang w:eastAsia="ru-RU"/>
        </w:rPr>
        <w:t>Фонд оценочных сре</w:t>
      </w:r>
      <w:proofErr w:type="gramStart"/>
      <w:r w:rsidRPr="006A243B">
        <w:rPr>
          <w:rFonts w:ascii="Times New Roman" w:eastAsia="Times New Roman" w:hAnsi="Times New Roman"/>
          <w:spacing w:val="-4"/>
          <w:sz w:val="24"/>
          <w:szCs w:val="24"/>
          <w:lang w:eastAsia="ru-RU"/>
        </w:rPr>
        <w:t>дств пр</w:t>
      </w:r>
      <w:proofErr w:type="gramEnd"/>
      <w:r w:rsidRPr="006A243B">
        <w:rPr>
          <w:rFonts w:ascii="Times New Roman" w:eastAsia="Times New Roman" w:hAnsi="Times New Roman"/>
          <w:spacing w:val="-4"/>
          <w:sz w:val="24"/>
          <w:szCs w:val="24"/>
          <w:lang w:eastAsia="ru-RU"/>
        </w:rPr>
        <w:t>едставлен в Приложении 1.</w:t>
      </w:r>
    </w:p>
    <w:p w:rsidR="00610FEC" w:rsidRPr="006A243B" w:rsidRDefault="00610FEC" w:rsidP="006A243B">
      <w:pPr>
        <w:autoSpaceDE w:val="0"/>
        <w:autoSpaceDN w:val="0"/>
        <w:adjustRightInd w:val="0"/>
        <w:spacing w:after="0" w:line="240" w:lineRule="auto"/>
        <w:jc w:val="both"/>
        <w:rPr>
          <w:rFonts w:ascii="Times New Roman" w:eastAsia="Times New Roman" w:hAnsi="Times New Roman"/>
          <w:b/>
          <w:bCs/>
          <w:sz w:val="24"/>
          <w:szCs w:val="24"/>
          <w:lang w:eastAsia="ru-RU"/>
        </w:rPr>
      </w:pPr>
    </w:p>
    <w:p w:rsidR="00610FEC" w:rsidRPr="006A243B" w:rsidRDefault="00610FEC" w:rsidP="006A243B">
      <w:pPr>
        <w:autoSpaceDE w:val="0"/>
        <w:autoSpaceDN w:val="0"/>
        <w:adjustRightInd w:val="0"/>
        <w:spacing w:after="0" w:line="240" w:lineRule="auto"/>
        <w:jc w:val="both"/>
        <w:rPr>
          <w:rFonts w:ascii="Times New Roman" w:eastAsia="Times New Roman" w:hAnsi="Times New Roman"/>
          <w:b/>
          <w:bCs/>
          <w:sz w:val="24"/>
          <w:szCs w:val="24"/>
          <w:lang w:eastAsia="ru-RU"/>
        </w:rPr>
      </w:pPr>
      <w:r w:rsidRPr="006A243B">
        <w:rPr>
          <w:rFonts w:ascii="Times New Roman" w:eastAsia="Times New Roman" w:hAnsi="Times New Roman"/>
          <w:b/>
          <w:bCs/>
          <w:sz w:val="24"/>
          <w:szCs w:val="24"/>
          <w:lang w:eastAsia="ru-RU"/>
        </w:rPr>
        <w:t>9. Материально-техническое обеспечение образовательного процесса по дисциплине</w:t>
      </w:r>
    </w:p>
    <w:p w:rsidR="00EB5210" w:rsidRPr="00EB5210" w:rsidRDefault="00EB5210" w:rsidP="00EB5210">
      <w:pPr>
        <w:spacing w:after="0"/>
        <w:ind w:firstLine="709"/>
        <w:jc w:val="both"/>
        <w:rPr>
          <w:rFonts w:ascii="Times New Roman" w:hAnsi="Times New Roman"/>
          <w:i/>
          <w:iCs/>
          <w:sz w:val="24"/>
          <w:szCs w:val="24"/>
        </w:rPr>
      </w:pPr>
      <w:r w:rsidRPr="00EB5210">
        <w:rPr>
          <w:rFonts w:ascii="Times New Roman" w:hAnsi="Times New Roman"/>
          <w:i/>
          <w:iCs/>
          <w:sz w:val="24"/>
          <w:szCs w:val="24"/>
        </w:rPr>
        <w:t>9.1. Описание материально-технической базы</w:t>
      </w:r>
    </w:p>
    <w:p w:rsidR="00EB5210" w:rsidRPr="00EB5210" w:rsidRDefault="00EB5210" w:rsidP="00EB5210">
      <w:pPr>
        <w:spacing w:after="0"/>
        <w:ind w:firstLine="709"/>
        <w:jc w:val="both"/>
        <w:rPr>
          <w:rFonts w:ascii="Times New Roman" w:hAnsi="Times New Roman"/>
          <w:sz w:val="24"/>
          <w:szCs w:val="24"/>
        </w:rPr>
      </w:pPr>
      <w:r w:rsidRPr="00EB5210">
        <w:rPr>
          <w:rFonts w:ascii="Times New Roman" w:hAnsi="Times New Roman"/>
          <w:sz w:val="24"/>
          <w:szCs w:val="24"/>
        </w:rPr>
        <w:t xml:space="preserve">Для проведения занятий по дисциплине используются аудитории университета, в том числе оборудованные мультимедийными ресурсами. </w:t>
      </w:r>
    </w:p>
    <w:p w:rsidR="00EB5210" w:rsidRPr="00EB5210" w:rsidRDefault="00EB5210" w:rsidP="00EB5210">
      <w:pPr>
        <w:spacing w:after="0"/>
        <w:ind w:firstLine="709"/>
        <w:jc w:val="both"/>
        <w:rPr>
          <w:rFonts w:ascii="Times New Roman" w:hAnsi="Times New Roman"/>
          <w:i/>
          <w:iCs/>
          <w:sz w:val="24"/>
          <w:szCs w:val="24"/>
        </w:rPr>
      </w:pPr>
      <w:r w:rsidRPr="00EB5210">
        <w:rPr>
          <w:rFonts w:ascii="Times New Roman" w:hAnsi="Times New Roman"/>
          <w:i/>
          <w:iCs/>
          <w:sz w:val="24"/>
          <w:szCs w:val="24"/>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B5210" w:rsidRPr="00EB5210" w:rsidRDefault="00EB5210" w:rsidP="00EB5210">
      <w:pPr>
        <w:spacing w:after="0"/>
        <w:ind w:firstLine="709"/>
        <w:jc w:val="both"/>
        <w:rPr>
          <w:rFonts w:ascii="Times New Roman" w:hAnsi="Times New Roman"/>
          <w:sz w:val="24"/>
          <w:szCs w:val="24"/>
        </w:rPr>
      </w:pPr>
      <w:r w:rsidRPr="00EB5210">
        <w:rPr>
          <w:rFonts w:ascii="Times New Roman" w:hAnsi="Times New Roman"/>
          <w:sz w:val="24"/>
          <w:szCs w:val="24"/>
        </w:rPr>
        <w:t xml:space="preserve">Планируется использование традиционных программных средств, таких как средства </w:t>
      </w:r>
      <w:proofErr w:type="spellStart"/>
      <w:r w:rsidRPr="00EB5210">
        <w:rPr>
          <w:rFonts w:ascii="Times New Roman" w:hAnsi="Times New Roman"/>
          <w:sz w:val="24"/>
          <w:szCs w:val="24"/>
        </w:rPr>
        <w:t>Microsoft</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Word</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Power</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Point</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Microsoft</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Internet</w:t>
      </w:r>
      <w:proofErr w:type="spellEnd"/>
      <w:r w:rsidRPr="00EB5210">
        <w:rPr>
          <w:rFonts w:ascii="Times New Roman" w:hAnsi="Times New Roman"/>
          <w:sz w:val="24"/>
          <w:szCs w:val="24"/>
        </w:rPr>
        <w:t xml:space="preserve"> </w:t>
      </w:r>
      <w:proofErr w:type="spellStart"/>
      <w:r w:rsidRPr="00EB5210">
        <w:rPr>
          <w:rFonts w:ascii="Times New Roman" w:hAnsi="Times New Roman"/>
          <w:sz w:val="24"/>
          <w:szCs w:val="24"/>
        </w:rPr>
        <w:t>Explorer</w:t>
      </w:r>
      <w:proofErr w:type="spellEnd"/>
      <w:r w:rsidRPr="00EB5210">
        <w:rPr>
          <w:rFonts w:ascii="Times New Roman" w:hAnsi="Times New Roman"/>
          <w:sz w:val="24"/>
          <w:szCs w:val="24"/>
        </w:rPr>
        <w:t xml:space="preserve"> и других, а также средств организации взаимодействия с </w:t>
      </w:r>
      <w:proofErr w:type="gramStart"/>
      <w:r w:rsidRPr="00EB5210">
        <w:rPr>
          <w:rFonts w:ascii="Times New Roman" w:hAnsi="Times New Roman"/>
          <w:sz w:val="24"/>
          <w:szCs w:val="24"/>
        </w:rPr>
        <w:t>обучающимися</w:t>
      </w:r>
      <w:proofErr w:type="gramEnd"/>
      <w:r w:rsidRPr="00EB5210">
        <w:rPr>
          <w:rFonts w:ascii="Times New Roman" w:hAnsi="Times New Roman"/>
          <w:sz w:val="24"/>
          <w:szCs w:val="24"/>
        </w:rPr>
        <w:t xml:space="preserve"> в ЭИОС </w:t>
      </w:r>
      <w:proofErr w:type="spellStart"/>
      <w:r w:rsidRPr="00EB5210">
        <w:rPr>
          <w:rFonts w:ascii="Times New Roman" w:hAnsi="Times New Roman"/>
          <w:sz w:val="24"/>
          <w:szCs w:val="24"/>
        </w:rPr>
        <w:t>Мининского</w:t>
      </w:r>
      <w:proofErr w:type="spellEnd"/>
      <w:r w:rsidRPr="00EB5210">
        <w:rPr>
          <w:rFonts w:ascii="Times New Roman" w:hAnsi="Times New Roman"/>
          <w:sz w:val="24"/>
          <w:szCs w:val="24"/>
        </w:rPr>
        <w:t xml:space="preserve"> университета, в том числе взаимодействия с помощью разнообразных сетевых ресурсов, например </w:t>
      </w:r>
      <w:proofErr w:type="spellStart"/>
      <w:r w:rsidRPr="00EB5210">
        <w:rPr>
          <w:rFonts w:ascii="Times New Roman" w:hAnsi="Times New Roman"/>
          <w:sz w:val="24"/>
          <w:szCs w:val="24"/>
        </w:rPr>
        <w:t>Google</w:t>
      </w:r>
      <w:proofErr w:type="spellEnd"/>
      <w:r w:rsidRPr="00EB5210">
        <w:rPr>
          <w:rFonts w:ascii="Times New Roman" w:hAnsi="Times New Roman"/>
          <w:sz w:val="24"/>
          <w:szCs w:val="24"/>
        </w:rPr>
        <w:t>-сервисов.</w:t>
      </w:r>
    </w:p>
    <w:p w:rsidR="00B67223" w:rsidRDefault="00B67223" w:rsidP="006A243B">
      <w:pPr>
        <w:tabs>
          <w:tab w:val="left" w:pos="-1560"/>
        </w:tabs>
        <w:spacing w:after="0" w:line="240" w:lineRule="auto"/>
        <w:jc w:val="both"/>
        <w:rPr>
          <w:rFonts w:ascii="Times New Roman" w:hAnsi="Times New Roman"/>
          <w:sz w:val="24"/>
          <w:szCs w:val="24"/>
        </w:rPr>
      </w:pPr>
    </w:p>
    <w:p w:rsidR="00953D82" w:rsidRPr="00953D82" w:rsidRDefault="00D021E3" w:rsidP="00953D82">
      <w:pPr>
        <w:pStyle w:val="1"/>
        <w:spacing w:before="0"/>
        <w:jc w:val="center"/>
        <w:rPr>
          <w:rFonts w:ascii="Times New Roman" w:eastAsia="Times New Roman" w:hAnsi="Times New Roman" w:cs="Times New Roman"/>
          <w:color w:val="auto"/>
          <w:lang w:eastAsia="ru-RU"/>
        </w:rPr>
      </w:pPr>
      <w:bookmarkStart w:id="17" w:name="_Toc17955249"/>
      <w:r>
        <w:rPr>
          <w:rFonts w:ascii="Times New Roman" w:eastAsia="Times New Roman" w:hAnsi="Times New Roman" w:cs="Times New Roman"/>
          <w:color w:val="auto"/>
          <w:lang w:eastAsia="ru-RU"/>
        </w:rPr>
        <w:t>6. ПРОГРАММЫ</w:t>
      </w:r>
      <w:r w:rsidR="00953D82" w:rsidRPr="00953D82">
        <w:rPr>
          <w:rFonts w:ascii="Times New Roman" w:eastAsia="Times New Roman" w:hAnsi="Times New Roman" w:cs="Times New Roman"/>
          <w:color w:val="auto"/>
          <w:lang w:eastAsia="ru-RU"/>
        </w:rPr>
        <w:t xml:space="preserve"> ПРАКТИК</w:t>
      </w:r>
      <w:bookmarkEnd w:id="17"/>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Cs/>
          <w:sz w:val="24"/>
          <w:szCs w:val="24"/>
          <w:highlight w:val="yellow"/>
          <w:lang w:eastAsia="ru-RU"/>
        </w:rPr>
      </w:pP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 xml:space="preserve">Вид практики: </w:t>
      </w:r>
      <w:proofErr w:type="gramStart"/>
      <w:r>
        <w:rPr>
          <w:rFonts w:ascii="Times New Roman" w:eastAsia="Times New Roman" w:hAnsi="Times New Roman"/>
          <w:bCs/>
          <w:sz w:val="24"/>
          <w:szCs w:val="24"/>
          <w:lang w:eastAsia="ru-RU"/>
        </w:rPr>
        <w:t>производственная</w:t>
      </w:r>
      <w:proofErr w:type="gramEnd"/>
      <w:r w:rsidRPr="00AB2A98">
        <w:rPr>
          <w:rFonts w:ascii="Times New Roman" w:eastAsia="Times New Roman" w:hAnsi="Times New Roman"/>
          <w:bCs/>
          <w:sz w:val="24"/>
          <w:szCs w:val="24"/>
          <w:lang w:eastAsia="ru-RU"/>
        </w:rPr>
        <w:t xml:space="preserve"> </w:t>
      </w: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 xml:space="preserve">Тип практики: научно-исследовательская </w:t>
      </w:r>
      <w:r>
        <w:rPr>
          <w:rFonts w:ascii="Times New Roman" w:eastAsia="Times New Roman" w:hAnsi="Times New Roman"/>
          <w:bCs/>
          <w:sz w:val="24"/>
          <w:szCs w:val="24"/>
          <w:lang w:eastAsia="ru-RU"/>
        </w:rPr>
        <w:t>работа</w:t>
      </w:r>
    </w:p>
    <w:p w:rsidR="00953D82" w:rsidRPr="00AB2A98" w:rsidRDefault="00953D82" w:rsidP="00862A72">
      <w:pPr>
        <w:suppressAutoHyphens/>
        <w:autoSpaceDE w:val="0"/>
        <w:autoSpaceDN w:val="0"/>
        <w:adjustRightInd w:val="0"/>
        <w:spacing w:after="0" w:line="240" w:lineRule="auto"/>
        <w:ind w:left="709"/>
        <w:jc w:val="both"/>
        <w:rPr>
          <w:rFonts w:ascii="Times New Roman" w:eastAsia="Times New Roman" w:hAnsi="Times New Roman"/>
          <w:b/>
          <w:bCs/>
          <w:sz w:val="24"/>
          <w:szCs w:val="24"/>
          <w:lang w:eastAsia="ru-RU"/>
        </w:rPr>
      </w:pPr>
    </w:p>
    <w:p w:rsidR="00953D82" w:rsidRPr="00AB2A98" w:rsidRDefault="00953D82" w:rsidP="00D011ED">
      <w:pPr>
        <w:numPr>
          <w:ilvl w:val="0"/>
          <w:numId w:val="2"/>
        </w:num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r w:rsidRPr="00AB2A98">
        <w:rPr>
          <w:rFonts w:ascii="Times New Roman" w:eastAsia="Times New Roman" w:hAnsi="Times New Roman"/>
          <w:b/>
          <w:bCs/>
          <w:sz w:val="24"/>
          <w:szCs w:val="24"/>
          <w:lang w:eastAsia="ru-RU"/>
        </w:rPr>
        <w:t>Пояснительная записка</w:t>
      </w:r>
    </w:p>
    <w:p w:rsidR="00953D82" w:rsidRPr="00AB2A98" w:rsidRDefault="00953D82" w:rsidP="00862A72">
      <w:pPr>
        <w:suppressAutoHyphens/>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Производственная</w:t>
      </w:r>
      <w:r w:rsidRPr="00AB2A98">
        <w:rPr>
          <w:rFonts w:ascii="Times New Roman" w:hAnsi="Times New Roman"/>
          <w:sz w:val="24"/>
          <w:szCs w:val="24"/>
        </w:rPr>
        <w:t xml:space="preserve"> практика является обязательным разделом образовательной программы высшего образования (ОП ВО) и представляет собой вид учебных занятий, непосредственно ориентированных на профессионально-практическую подготовку обучающихся. </w:t>
      </w:r>
    </w:p>
    <w:p w:rsidR="00953D82" w:rsidRPr="00AB2A98" w:rsidRDefault="00953D82" w:rsidP="00862A72">
      <w:pPr>
        <w:suppressAutoHyphens/>
        <w:autoSpaceDE w:val="0"/>
        <w:autoSpaceDN w:val="0"/>
        <w:adjustRightInd w:val="0"/>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Реализация практики осуществляется в соответствии с учебными планами и календарным учебным графиком в целях приобретения практических навыков работы, углубления и закрепления знаний, полученных в процессе теоретического обучения. </w:t>
      </w:r>
      <w:proofErr w:type="gramStart"/>
      <w:r w:rsidRPr="00AB2A98">
        <w:rPr>
          <w:rFonts w:ascii="Times New Roman" w:hAnsi="Times New Roman"/>
          <w:sz w:val="24"/>
          <w:szCs w:val="24"/>
        </w:rPr>
        <w:t xml:space="preserve">Учебная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специализированному отделу университета. </w:t>
      </w:r>
      <w:proofErr w:type="gramEnd"/>
    </w:p>
    <w:p w:rsidR="00953D82" w:rsidRPr="00AB2A98" w:rsidRDefault="00953D82" w:rsidP="00862A72">
      <w:pPr>
        <w:suppressAutoHyphens/>
        <w:autoSpaceDE w:val="0"/>
        <w:autoSpaceDN w:val="0"/>
        <w:adjustRightInd w:val="0"/>
        <w:spacing w:after="0" w:line="240" w:lineRule="auto"/>
        <w:ind w:left="1069"/>
        <w:jc w:val="both"/>
        <w:rPr>
          <w:rFonts w:ascii="Times New Roman" w:eastAsia="Times New Roman" w:hAnsi="Times New Roman"/>
          <w:b/>
          <w:bCs/>
          <w:sz w:val="24"/>
          <w:szCs w:val="24"/>
          <w:lang w:eastAsia="ru-RU"/>
        </w:rPr>
      </w:pPr>
    </w:p>
    <w:p w:rsidR="00953D82" w:rsidRPr="00AB2A98" w:rsidRDefault="00953D82" w:rsidP="00D011ED">
      <w:pPr>
        <w:numPr>
          <w:ilvl w:val="0"/>
          <w:numId w:val="2"/>
        </w:num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r w:rsidRPr="00AB2A98">
        <w:rPr>
          <w:rFonts w:ascii="Times New Roman" w:eastAsia="Times New Roman" w:hAnsi="Times New Roman"/>
          <w:b/>
          <w:bCs/>
          <w:sz w:val="24"/>
          <w:szCs w:val="24"/>
          <w:lang w:eastAsia="ru-RU"/>
        </w:rPr>
        <w:t>Место в структуре образовательного модуля</w:t>
      </w:r>
    </w:p>
    <w:p w:rsidR="00953D82" w:rsidRPr="00AB2A98" w:rsidRDefault="00953D82" w:rsidP="00862A72">
      <w:pPr>
        <w:suppressAutoHyphens/>
        <w:autoSpaceDE w:val="0"/>
        <w:autoSpaceDN w:val="0"/>
        <w:adjustRightInd w:val="0"/>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Непосредственная подготовка студентов к </w:t>
      </w:r>
      <w:r w:rsidR="00D021E3">
        <w:rPr>
          <w:rFonts w:ascii="Times New Roman" w:hAnsi="Times New Roman"/>
          <w:sz w:val="24"/>
          <w:szCs w:val="24"/>
        </w:rPr>
        <w:t>научно</w:t>
      </w:r>
      <w:r w:rsidRPr="00AB2A98">
        <w:rPr>
          <w:rFonts w:ascii="Times New Roman" w:hAnsi="Times New Roman"/>
          <w:sz w:val="24"/>
          <w:szCs w:val="24"/>
        </w:rPr>
        <w:t>-исследовательской</w:t>
      </w:r>
      <w:r>
        <w:rPr>
          <w:rFonts w:ascii="Times New Roman" w:hAnsi="Times New Roman"/>
          <w:sz w:val="24"/>
          <w:szCs w:val="24"/>
        </w:rPr>
        <w:t xml:space="preserve"> работе</w:t>
      </w:r>
      <w:r w:rsidRPr="00AB2A98">
        <w:rPr>
          <w:rFonts w:ascii="Times New Roman" w:hAnsi="Times New Roman"/>
          <w:sz w:val="24"/>
          <w:szCs w:val="24"/>
        </w:rPr>
        <w:t xml:space="preserve"> осуществляется в процессе изучения следующих дисциплин </w:t>
      </w:r>
      <w:r w:rsidR="00D021E3">
        <w:rPr>
          <w:rFonts w:ascii="Times New Roman" w:hAnsi="Times New Roman"/>
          <w:sz w:val="24"/>
          <w:szCs w:val="24"/>
        </w:rPr>
        <w:t>Общая физика, Математический анализ, дисциплин модуля</w:t>
      </w:r>
      <w:r>
        <w:rPr>
          <w:rFonts w:ascii="Times New Roman" w:hAnsi="Times New Roman"/>
          <w:sz w:val="24"/>
          <w:szCs w:val="24"/>
        </w:rPr>
        <w:t xml:space="preserve"> «Информационные технологии»</w:t>
      </w:r>
      <w:r w:rsidRPr="00AB2A98">
        <w:rPr>
          <w:rFonts w:ascii="Times New Roman" w:hAnsi="Times New Roman"/>
          <w:sz w:val="24"/>
          <w:szCs w:val="24"/>
        </w:rPr>
        <w:t>.</w:t>
      </w:r>
    </w:p>
    <w:p w:rsidR="00953D82" w:rsidRPr="00AB2A98" w:rsidRDefault="00953D82" w:rsidP="00862A72">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B2A98">
        <w:rPr>
          <w:rFonts w:ascii="Times New Roman" w:eastAsia="Times New Roman" w:hAnsi="Times New Roman"/>
          <w:b/>
          <w:bCs/>
          <w:sz w:val="24"/>
          <w:szCs w:val="24"/>
          <w:lang w:eastAsia="ru-RU"/>
        </w:rPr>
        <w:t>3. Цели и задачи учебной (научно-исследовательской) практики</w:t>
      </w: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AB2A98">
        <w:rPr>
          <w:rFonts w:ascii="Times New Roman" w:eastAsia="Times New Roman" w:hAnsi="Times New Roman"/>
          <w:iCs/>
          <w:sz w:val="24"/>
          <w:szCs w:val="24"/>
          <w:lang w:eastAsia="ru-RU"/>
        </w:rPr>
        <w:t>Целями</w:t>
      </w:r>
      <w:r w:rsidRPr="00AB2A98">
        <w:rPr>
          <w:rFonts w:ascii="Times New Roman" w:eastAsia="Times New Roman" w:hAnsi="Times New Roman"/>
          <w:b/>
          <w:bCs/>
          <w:iCs/>
          <w:sz w:val="24"/>
          <w:szCs w:val="24"/>
          <w:lang w:eastAsia="ru-RU"/>
        </w:rPr>
        <w:t xml:space="preserve"> </w:t>
      </w:r>
      <w:r>
        <w:rPr>
          <w:rFonts w:ascii="Times New Roman" w:eastAsia="Times New Roman" w:hAnsi="Times New Roman"/>
          <w:bCs/>
          <w:iCs/>
          <w:sz w:val="24"/>
          <w:szCs w:val="24"/>
          <w:lang w:eastAsia="ru-RU"/>
        </w:rPr>
        <w:t>производственной</w:t>
      </w:r>
      <w:r w:rsidRPr="00AB2A98">
        <w:rPr>
          <w:rFonts w:ascii="Times New Roman" w:eastAsia="Times New Roman" w:hAnsi="Times New Roman"/>
          <w:bCs/>
          <w:iCs/>
          <w:sz w:val="24"/>
          <w:szCs w:val="24"/>
          <w:lang w:eastAsia="ru-RU"/>
        </w:rPr>
        <w:t xml:space="preserve"> </w:t>
      </w:r>
      <w:r w:rsidRPr="00AB2A98">
        <w:rPr>
          <w:rFonts w:ascii="Times New Roman" w:eastAsia="Times New Roman" w:hAnsi="Times New Roman"/>
          <w:iCs/>
          <w:sz w:val="24"/>
          <w:szCs w:val="24"/>
          <w:lang w:eastAsia="ru-RU"/>
        </w:rPr>
        <w:t>практики являются:</w:t>
      </w:r>
      <w:r w:rsidRPr="00AB2A98">
        <w:rPr>
          <w:rFonts w:ascii="Times New Roman" w:eastAsia="Times New Roman" w:hAnsi="Times New Roman"/>
          <w:sz w:val="24"/>
          <w:szCs w:val="24"/>
          <w:lang w:eastAsia="ru-RU"/>
        </w:rPr>
        <w:t xml:space="preserve"> </w:t>
      </w:r>
      <w:r w:rsidRPr="00AB2A98">
        <w:rPr>
          <w:rFonts w:ascii="Times New Roman" w:hAnsi="Times New Roman"/>
          <w:sz w:val="24"/>
          <w:szCs w:val="24"/>
        </w:rPr>
        <w:t xml:space="preserve">получение обучающимися профессиональных умений и навыков: </w:t>
      </w:r>
      <w:r>
        <w:rPr>
          <w:rFonts w:ascii="Times New Roman" w:hAnsi="Times New Roman"/>
          <w:sz w:val="24"/>
          <w:szCs w:val="24"/>
        </w:rPr>
        <w:t>вовлечение</w:t>
      </w:r>
      <w:r w:rsidRPr="00AB2A98">
        <w:rPr>
          <w:rFonts w:ascii="Times New Roman" w:hAnsi="Times New Roman"/>
          <w:sz w:val="24"/>
          <w:szCs w:val="24"/>
        </w:rPr>
        <w:t xml:space="preserve"> обучающихся </w:t>
      </w:r>
      <w:r>
        <w:rPr>
          <w:rFonts w:ascii="Times New Roman" w:hAnsi="Times New Roman"/>
          <w:sz w:val="24"/>
          <w:szCs w:val="24"/>
        </w:rPr>
        <w:t>в</w:t>
      </w:r>
      <w:r w:rsidRPr="00AB2A98">
        <w:rPr>
          <w:rFonts w:ascii="Times New Roman" w:hAnsi="Times New Roman"/>
          <w:sz w:val="24"/>
          <w:szCs w:val="24"/>
        </w:rPr>
        <w:t xml:space="preserve"> научн</w:t>
      </w:r>
      <w:r>
        <w:rPr>
          <w:rFonts w:ascii="Times New Roman" w:hAnsi="Times New Roman"/>
          <w:sz w:val="24"/>
          <w:szCs w:val="24"/>
        </w:rPr>
        <w:t>ый</w:t>
      </w:r>
      <w:r w:rsidRPr="00AB2A98">
        <w:rPr>
          <w:rFonts w:ascii="Times New Roman" w:hAnsi="Times New Roman"/>
          <w:sz w:val="24"/>
          <w:szCs w:val="24"/>
        </w:rPr>
        <w:t xml:space="preserve"> поиск</w:t>
      </w:r>
      <w:r>
        <w:rPr>
          <w:rFonts w:ascii="Times New Roman" w:hAnsi="Times New Roman"/>
          <w:sz w:val="24"/>
          <w:szCs w:val="24"/>
        </w:rPr>
        <w:t xml:space="preserve"> по решению некоторых фундаментальных задач</w:t>
      </w:r>
      <w:r w:rsidRPr="00AB2A98">
        <w:rPr>
          <w:rFonts w:ascii="Times New Roman" w:hAnsi="Times New Roman"/>
          <w:sz w:val="24"/>
          <w:szCs w:val="24"/>
        </w:rPr>
        <w:t>, подготовки отчетности для развития положительной мотивации к профессиональной деятельности.</w:t>
      </w: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AB2A98">
        <w:rPr>
          <w:rFonts w:ascii="Times New Roman" w:eastAsia="Times New Roman" w:hAnsi="Times New Roman"/>
          <w:iCs/>
          <w:sz w:val="24"/>
          <w:szCs w:val="24"/>
          <w:lang w:eastAsia="ru-RU"/>
        </w:rPr>
        <w:t xml:space="preserve">Задачами </w:t>
      </w:r>
      <w:r>
        <w:rPr>
          <w:rFonts w:ascii="Times New Roman" w:eastAsia="Times New Roman" w:hAnsi="Times New Roman"/>
          <w:iCs/>
          <w:sz w:val="24"/>
          <w:szCs w:val="24"/>
          <w:lang w:eastAsia="ru-RU"/>
        </w:rPr>
        <w:t>производственной</w:t>
      </w:r>
      <w:r w:rsidRPr="00AB2A98">
        <w:rPr>
          <w:rFonts w:ascii="Times New Roman" w:eastAsia="Times New Roman" w:hAnsi="Times New Roman"/>
          <w:iCs/>
          <w:sz w:val="24"/>
          <w:szCs w:val="24"/>
          <w:lang w:eastAsia="ru-RU"/>
        </w:rPr>
        <w:t xml:space="preserve"> практики являются:</w:t>
      </w:r>
    </w:p>
    <w:p w:rsidR="00953D82" w:rsidRPr="00930AD1" w:rsidRDefault="00953D82" w:rsidP="00D011ED">
      <w:pPr>
        <w:pStyle w:val="a4"/>
        <w:numPr>
          <w:ilvl w:val="0"/>
          <w:numId w:val="14"/>
        </w:numPr>
        <w:suppressAutoHyphens/>
        <w:autoSpaceDE w:val="0"/>
        <w:autoSpaceDN w:val="0"/>
        <w:adjustRightInd w:val="0"/>
        <w:spacing w:after="0" w:line="240" w:lineRule="auto"/>
        <w:ind w:left="0" w:firstLine="709"/>
        <w:jc w:val="both"/>
        <w:rPr>
          <w:rFonts w:ascii="Times New Roman" w:eastAsia="Times New Roman" w:hAnsi="Times New Roman"/>
          <w:iCs/>
          <w:sz w:val="24"/>
          <w:szCs w:val="24"/>
          <w:lang w:eastAsia="ru-RU"/>
        </w:rPr>
      </w:pPr>
      <w:r w:rsidRPr="00930AD1">
        <w:rPr>
          <w:rFonts w:ascii="Times New Roman" w:eastAsia="Times New Roman" w:hAnsi="Times New Roman"/>
          <w:iCs/>
          <w:sz w:val="24"/>
          <w:szCs w:val="24"/>
          <w:lang w:eastAsia="ru-RU"/>
        </w:rPr>
        <w:t xml:space="preserve">обеспечение становления профессионального научно-исследовательского мышления обучающихся, формирование у них четкого представления об основных профессиональных задачах, способах их решения; </w:t>
      </w:r>
    </w:p>
    <w:p w:rsidR="00953D82" w:rsidRPr="00930AD1" w:rsidRDefault="00953D82" w:rsidP="00D011ED">
      <w:pPr>
        <w:pStyle w:val="a4"/>
        <w:numPr>
          <w:ilvl w:val="0"/>
          <w:numId w:val="14"/>
        </w:numPr>
        <w:suppressAutoHyphens/>
        <w:autoSpaceDE w:val="0"/>
        <w:autoSpaceDN w:val="0"/>
        <w:adjustRightInd w:val="0"/>
        <w:spacing w:after="0" w:line="240" w:lineRule="auto"/>
        <w:ind w:left="0" w:firstLine="709"/>
        <w:jc w:val="both"/>
        <w:rPr>
          <w:rFonts w:ascii="Times New Roman" w:eastAsia="Times New Roman" w:hAnsi="Times New Roman"/>
          <w:iCs/>
          <w:sz w:val="24"/>
          <w:szCs w:val="24"/>
          <w:lang w:eastAsia="ru-RU"/>
        </w:rPr>
      </w:pPr>
      <w:r w:rsidRPr="00930AD1">
        <w:rPr>
          <w:rFonts w:ascii="Times New Roman" w:eastAsia="Times New Roman" w:hAnsi="Times New Roman"/>
          <w:iCs/>
          <w:sz w:val="24"/>
          <w:szCs w:val="24"/>
          <w:lang w:eastAsia="ru-RU"/>
        </w:rPr>
        <w:t xml:space="preserve">формирование умений использовать современные технологии сбора информации, обработки и </w:t>
      </w:r>
      <w:proofErr w:type="gramStart"/>
      <w:r w:rsidRPr="00930AD1">
        <w:rPr>
          <w:rFonts w:ascii="Times New Roman" w:eastAsia="Times New Roman" w:hAnsi="Times New Roman"/>
          <w:iCs/>
          <w:sz w:val="24"/>
          <w:szCs w:val="24"/>
          <w:lang w:eastAsia="ru-RU"/>
        </w:rPr>
        <w:t>интерпретации</w:t>
      </w:r>
      <w:proofErr w:type="gramEnd"/>
      <w:r w:rsidRPr="00930AD1">
        <w:rPr>
          <w:rFonts w:ascii="Times New Roman" w:eastAsia="Times New Roman" w:hAnsi="Times New Roman"/>
          <w:iCs/>
          <w:sz w:val="24"/>
          <w:szCs w:val="24"/>
          <w:lang w:eastAsia="ru-RU"/>
        </w:rPr>
        <w:t xml:space="preserve"> полученных экспериментальных и эмпирических данных, владение современными методами исследований.</w:t>
      </w:r>
    </w:p>
    <w:p w:rsidR="00953D82" w:rsidRDefault="00953D82" w:rsidP="00862A72">
      <w:pPr>
        <w:suppressAutoHyphens/>
        <w:autoSpaceDE w:val="0"/>
        <w:autoSpaceDN w:val="0"/>
        <w:adjustRightInd w:val="0"/>
        <w:spacing w:after="0" w:line="240" w:lineRule="auto"/>
        <w:ind w:firstLine="709"/>
        <w:jc w:val="both"/>
      </w:pP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B2A98">
        <w:rPr>
          <w:rFonts w:ascii="Times New Roman" w:eastAsia="Times New Roman" w:hAnsi="Times New Roman"/>
          <w:b/>
          <w:bCs/>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1104"/>
        <w:gridCol w:w="2264"/>
        <w:gridCol w:w="1514"/>
        <w:gridCol w:w="1908"/>
        <w:gridCol w:w="1532"/>
        <w:gridCol w:w="1532"/>
      </w:tblGrid>
      <w:tr w:rsidR="00953D82" w:rsidRPr="00AB2A98" w:rsidTr="00862A72">
        <w:trPr>
          <w:trHeight w:val="385"/>
        </w:trPr>
        <w:tc>
          <w:tcPr>
            <w:tcW w:w="1072" w:type="dxa"/>
            <w:tcBorders>
              <w:top w:val="single" w:sz="2" w:space="0" w:color="000000"/>
              <w:left w:val="single" w:sz="2" w:space="0" w:color="000000"/>
              <w:bottom w:val="single" w:sz="2" w:space="0" w:color="000000"/>
              <w:right w:val="single" w:sz="2" w:space="0" w:color="000000"/>
            </w:tcBorders>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Код ОР модуля</w:t>
            </w:r>
          </w:p>
        </w:tc>
        <w:tc>
          <w:tcPr>
            <w:tcW w:w="2199" w:type="dxa"/>
            <w:tcBorders>
              <w:top w:val="single" w:sz="2" w:space="0" w:color="000000"/>
              <w:left w:val="single" w:sz="2" w:space="0" w:color="000000"/>
              <w:bottom w:val="single" w:sz="2" w:space="0" w:color="000000"/>
              <w:right w:val="single" w:sz="2" w:space="0" w:color="000000"/>
            </w:tcBorders>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Код ОР практики</w:t>
            </w:r>
          </w:p>
        </w:tc>
        <w:tc>
          <w:tcPr>
            <w:tcW w:w="1853" w:type="dxa"/>
            <w:tcBorders>
              <w:top w:val="single" w:sz="2" w:space="0" w:color="000000"/>
              <w:left w:val="single" w:sz="2" w:space="0" w:color="000000"/>
              <w:bottom w:val="single" w:sz="2" w:space="0" w:color="000000"/>
              <w:right w:val="single" w:sz="2" w:space="0" w:color="000000"/>
            </w:tcBorders>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Образовательные результаты практики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Код компетенций ОПОП</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Средства оценивания ОР</w:t>
            </w:r>
          </w:p>
        </w:tc>
      </w:tr>
      <w:tr w:rsidR="00953D82" w:rsidRPr="00AB2A98" w:rsidTr="00862A72">
        <w:trPr>
          <w:trHeight w:val="331"/>
        </w:trPr>
        <w:tc>
          <w:tcPr>
            <w:tcW w:w="1072" w:type="dxa"/>
            <w:tcBorders>
              <w:top w:val="single" w:sz="2" w:space="0" w:color="000000"/>
              <w:left w:val="single" w:sz="2" w:space="0" w:color="000000"/>
              <w:bottom w:val="single" w:sz="2" w:space="0" w:color="000000"/>
              <w:right w:val="single" w:sz="2" w:space="0" w:color="000000"/>
            </w:tcBorders>
            <w:vAlign w:val="center"/>
          </w:tcPr>
          <w:p w:rsidR="00953D82" w:rsidRPr="00AB2A98" w:rsidRDefault="00953D82" w:rsidP="00862A72">
            <w:pPr>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hAnsi="Times New Roman"/>
                <w:sz w:val="24"/>
                <w:szCs w:val="24"/>
              </w:rPr>
              <w:t>ОР. 1</w:t>
            </w:r>
          </w:p>
        </w:tc>
        <w:tc>
          <w:tcPr>
            <w:tcW w:w="2199" w:type="dxa"/>
            <w:tcBorders>
              <w:top w:val="single" w:sz="2" w:space="0" w:color="000000"/>
              <w:left w:val="single" w:sz="2" w:space="0" w:color="000000"/>
              <w:bottom w:val="single" w:sz="2" w:space="0" w:color="000000"/>
              <w:right w:val="single" w:sz="2" w:space="0" w:color="000000"/>
            </w:tcBorders>
            <w:vAlign w:val="center"/>
          </w:tcPr>
          <w:p w:rsidR="00953D82" w:rsidRPr="00AB2A98" w:rsidRDefault="00953D82" w:rsidP="00862A72">
            <w:pPr>
              <w:suppressAutoHyphens/>
              <w:autoSpaceDE w:val="0"/>
              <w:autoSpaceDN w:val="0"/>
              <w:adjustRightInd w:val="0"/>
              <w:spacing w:after="0" w:line="240" w:lineRule="auto"/>
              <w:rPr>
                <w:rFonts w:ascii="Times New Roman" w:eastAsia="Times New Roman" w:hAnsi="Times New Roman"/>
                <w:sz w:val="24"/>
                <w:szCs w:val="24"/>
                <w:lang w:eastAsia="ru-RU"/>
              </w:rPr>
            </w:pPr>
            <w:r w:rsidRPr="006A243B">
              <w:rPr>
                <w:rFonts w:ascii="Times New Roman" w:hAnsi="Times New Roman"/>
                <w:iCs/>
                <w:sz w:val="24"/>
                <w:szCs w:val="24"/>
              </w:rPr>
              <w:t xml:space="preserve">Демонстрирует знания по теоретической физики необходимые для осуществления профессиональной деятельности в соответствии с профессиональным </w:t>
            </w:r>
            <w:r w:rsidRPr="006A243B">
              <w:rPr>
                <w:rFonts w:ascii="Times New Roman" w:hAnsi="Times New Roman"/>
                <w:iCs/>
                <w:sz w:val="24"/>
                <w:szCs w:val="24"/>
              </w:rPr>
              <w:lastRenderedPageBreak/>
              <w:t xml:space="preserve">стандартом и ФГОС </w:t>
            </w:r>
            <w:proofErr w:type="gramStart"/>
            <w:r w:rsidRPr="006A243B">
              <w:rPr>
                <w:rFonts w:ascii="Times New Roman" w:hAnsi="Times New Roman"/>
                <w:iCs/>
                <w:sz w:val="24"/>
                <w:szCs w:val="24"/>
              </w:rPr>
              <w:t>ВО</w:t>
            </w:r>
            <w:proofErr w:type="gramEnd"/>
            <w:r w:rsidRPr="006A243B">
              <w:rPr>
                <w:rFonts w:ascii="Times New Roman" w:hAnsi="Times New Roman"/>
                <w:iCs/>
                <w:sz w:val="24"/>
                <w:szCs w:val="24"/>
              </w:rPr>
              <w:t xml:space="preserve"> </w:t>
            </w:r>
            <w:proofErr w:type="gramStart"/>
            <w:r w:rsidRPr="006A243B">
              <w:rPr>
                <w:rFonts w:ascii="Times New Roman" w:hAnsi="Times New Roman"/>
                <w:iCs/>
                <w:sz w:val="24"/>
                <w:szCs w:val="24"/>
              </w:rPr>
              <w:t>в</w:t>
            </w:r>
            <w:proofErr w:type="gramEnd"/>
            <w:r w:rsidRPr="006A243B">
              <w:rPr>
                <w:rFonts w:ascii="Times New Roman" w:hAnsi="Times New Roman"/>
                <w:iCs/>
                <w:sz w:val="24"/>
                <w:szCs w:val="24"/>
              </w:rPr>
              <w:t xml:space="preserve"> области основного общего и среднего общего образования </w:t>
            </w:r>
          </w:p>
        </w:tc>
        <w:tc>
          <w:tcPr>
            <w:tcW w:w="1471" w:type="dxa"/>
            <w:tcBorders>
              <w:top w:val="single" w:sz="2" w:space="0" w:color="000000"/>
              <w:left w:val="single" w:sz="2" w:space="0" w:color="000000"/>
              <w:bottom w:val="single" w:sz="2" w:space="0" w:color="000000"/>
              <w:right w:val="single" w:sz="2" w:space="0" w:color="000000"/>
            </w:tcBorders>
          </w:tcPr>
          <w:p w:rsidR="00953D82" w:rsidRPr="00AB2A98" w:rsidRDefault="00953D82" w:rsidP="00D021E3">
            <w:pPr>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lastRenderedPageBreak/>
              <w:t>ОР</w:t>
            </w:r>
            <w:r w:rsidR="00D021E3">
              <w:rPr>
                <w:rFonts w:ascii="Times New Roman" w:eastAsia="Times New Roman" w:hAnsi="Times New Roman"/>
                <w:sz w:val="24"/>
                <w:szCs w:val="24"/>
                <w:lang w:eastAsia="ru-RU"/>
              </w:rPr>
              <w:t>.1-8-</w:t>
            </w:r>
            <w:r w:rsidRPr="00AB2A98">
              <w:rPr>
                <w:rFonts w:ascii="Times New Roman" w:eastAsia="Times New Roman" w:hAnsi="Times New Roman"/>
                <w:sz w:val="24"/>
                <w:szCs w:val="24"/>
                <w:lang w:eastAsia="ru-RU"/>
              </w:rPr>
              <w:t>1</w:t>
            </w:r>
          </w:p>
        </w:tc>
        <w:tc>
          <w:tcPr>
            <w:tcW w:w="1853" w:type="dxa"/>
            <w:tcBorders>
              <w:top w:val="single" w:sz="2" w:space="0" w:color="000000"/>
              <w:left w:val="single" w:sz="2" w:space="0" w:color="000000"/>
              <w:bottom w:val="single" w:sz="2" w:space="0" w:color="000000"/>
              <w:right w:val="single" w:sz="2" w:space="0" w:color="000000"/>
            </w:tcBorders>
            <w:vAlign w:val="center"/>
          </w:tcPr>
          <w:p w:rsidR="00953D82" w:rsidRPr="00AB2A98" w:rsidRDefault="00953D82" w:rsidP="00862A72">
            <w:pPr>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Демонстрирует знания и умения в области организации исследовательской деятельности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E87C48" w:rsidRDefault="00E87C48" w:rsidP="00E87C48">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УК.1.1.</w:t>
            </w:r>
          </w:p>
          <w:p w:rsidR="00E87C48" w:rsidRDefault="00E87C48" w:rsidP="00E87C48">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УК.1.2.</w:t>
            </w:r>
          </w:p>
          <w:p w:rsidR="00E87C48" w:rsidRDefault="00E87C48" w:rsidP="00E87C48">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УК.2.3.</w:t>
            </w:r>
          </w:p>
          <w:p w:rsidR="00E87C48" w:rsidRDefault="00E87C48" w:rsidP="00E87C48">
            <w:pPr>
              <w:tabs>
                <w:tab w:val="left" w:pos="318"/>
              </w:tabs>
              <w:spacing w:after="0" w:line="240" w:lineRule="auto"/>
              <w:rPr>
                <w:rFonts w:ascii="Times New Roman" w:hAnsi="Times New Roman"/>
                <w:sz w:val="24"/>
                <w:szCs w:val="24"/>
              </w:rPr>
            </w:pPr>
            <w:r>
              <w:rPr>
                <w:rFonts w:ascii="Times New Roman" w:hAnsi="Times New Roman"/>
                <w:sz w:val="24"/>
                <w:szCs w:val="24"/>
              </w:rPr>
              <w:t>УК.6.3.</w:t>
            </w:r>
          </w:p>
          <w:p w:rsidR="00E87C48" w:rsidRDefault="00E87C48" w:rsidP="00E87C48">
            <w:pPr>
              <w:tabs>
                <w:tab w:val="left" w:pos="318"/>
              </w:tabs>
              <w:spacing w:after="0" w:line="240" w:lineRule="auto"/>
              <w:rPr>
                <w:rFonts w:ascii="Times New Roman" w:hAnsi="Times New Roman"/>
                <w:sz w:val="24"/>
                <w:szCs w:val="24"/>
              </w:rPr>
            </w:pPr>
            <w:r w:rsidRPr="0038159D">
              <w:rPr>
                <w:rFonts w:ascii="Times New Roman" w:hAnsi="Times New Roman"/>
                <w:sz w:val="24"/>
                <w:szCs w:val="24"/>
              </w:rPr>
              <w:t>ПК.1.2.</w:t>
            </w:r>
          </w:p>
          <w:p w:rsidR="00953D82" w:rsidRPr="00AB2A98" w:rsidRDefault="00953D82" w:rsidP="00862A72">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rsidR="00953D82" w:rsidRPr="00AB2A98" w:rsidRDefault="00953D82" w:rsidP="00862A72">
            <w:pPr>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Формы для оценки отчетов по практике</w:t>
            </w:r>
          </w:p>
        </w:tc>
      </w:tr>
    </w:tbl>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B2A98">
        <w:rPr>
          <w:rFonts w:ascii="Times New Roman" w:eastAsia="Times New Roman" w:hAnsi="Times New Roman"/>
          <w:b/>
          <w:bCs/>
          <w:sz w:val="24"/>
          <w:szCs w:val="24"/>
          <w:lang w:eastAsia="ru-RU"/>
        </w:rPr>
        <w:t xml:space="preserve">5. Формы и способы проведения учебной (научно-исследовательской) практики </w:t>
      </w: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Производственная</w:t>
      </w:r>
      <w:r w:rsidRPr="00AB2A98">
        <w:rPr>
          <w:rFonts w:ascii="Times New Roman" w:eastAsia="Times New Roman" w:hAnsi="Times New Roman"/>
          <w:b/>
          <w:bCs/>
          <w:sz w:val="24"/>
          <w:szCs w:val="24"/>
          <w:lang w:eastAsia="ru-RU"/>
        </w:rPr>
        <w:t xml:space="preserve"> (научно-исследовательская</w:t>
      </w:r>
      <w:r>
        <w:rPr>
          <w:rFonts w:ascii="Times New Roman" w:eastAsia="Times New Roman" w:hAnsi="Times New Roman"/>
          <w:b/>
          <w:bCs/>
          <w:sz w:val="24"/>
          <w:szCs w:val="24"/>
          <w:lang w:eastAsia="ru-RU"/>
        </w:rPr>
        <w:t xml:space="preserve"> работа</w:t>
      </w:r>
      <w:r w:rsidRPr="00AB2A98">
        <w:rPr>
          <w:rFonts w:ascii="Times New Roman" w:eastAsia="Times New Roman" w:hAnsi="Times New Roman"/>
          <w:b/>
          <w:bCs/>
          <w:sz w:val="24"/>
          <w:szCs w:val="24"/>
          <w:lang w:eastAsia="ru-RU"/>
        </w:rPr>
        <w:t xml:space="preserve">) практика осуществляется </w:t>
      </w:r>
      <w:r w:rsidRPr="00AB2A98">
        <w:rPr>
          <w:rFonts w:ascii="Times New Roman" w:hAnsi="Times New Roman"/>
          <w:sz w:val="24"/>
          <w:szCs w:val="24"/>
        </w:rPr>
        <w:t xml:space="preserve">непрерывно, путем выделения в календарном учебном графике непрерывного периода учебного времени для проведения всех видов практик, предусмотренных ОПОП </w:t>
      </w:r>
      <w:proofErr w:type="gramStart"/>
      <w:r w:rsidRPr="00AB2A98">
        <w:rPr>
          <w:rFonts w:ascii="Times New Roman" w:hAnsi="Times New Roman"/>
          <w:sz w:val="24"/>
          <w:szCs w:val="24"/>
        </w:rPr>
        <w:t>ВО</w:t>
      </w:r>
      <w:proofErr w:type="gramEnd"/>
      <w:r w:rsidRPr="00AB2A98">
        <w:rPr>
          <w:rFonts w:ascii="Times New Roman" w:hAnsi="Times New Roman"/>
          <w:sz w:val="24"/>
          <w:szCs w:val="24"/>
        </w:rPr>
        <w:t>. Данная практика является стационарной и проводится в профилирующих отделах (кафедрах) университета или структурных подразделениях Института прикладной физики РАН.</w:t>
      </w:r>
    </w:p>
    <w:p w:rsidR="00953D82" w:rsidRPr="00AB2A98" w:rsidRDefault="00953D82" w:rsidP="00862A72">
      <w:pPr>
        <w:spacing w:after="0" w:line="240" w:lineRule="auto"/>
        <w:ind w:firstLine="709"/>
        <w:jc w:val="both"/>
        <w:rPr>
          <w:rFonts w:ascii="Times New Roman" w:hAnsi="Times New Roman"/>
          <w:sz w:val="24"/>
          <w:szCs w:val="24"/>
        </w:rPr>
      </w:pPr>
      <w:r w:rsidRPr="00AB2A98">
        <w:rPr>
          <w:rFonts w:ascii="Times New Roman" w:hAnsi="Times New Roman"/>
          <w:sz w:val="24"/>
          <w:szCs w:val="24"/>
        </w:rPr>
        <w:t>Практиканты работают в качестве исследователя:</w:t>
      </w:r>
    </w:p>
    <w:p w:rsidR="00953D82" w:rsidRPr="00AB2A98" w:rsidRDefault="00953D82" w:rsidP="00862A72">
      <w:pPr>
        <w:spacing w:after="0" w:line="240" w:lineRule="auto"/>
        <w:ind w:left="1080"/>
        <w:jc w:val="both"/>
        <w:rPr>
          <w:rFonts w:ascii="Times New Roman" w:hAnsi="Times New Roman"/>
          <w:sz w:val="24"/>
          <w:szCs w:val="24"/>
        </w:rPr>
      </w:pPr>
      <w:r w:rsidRPr="00AB2A98">
        <w:rPr>
          <w:rFonts w:ascii="Times New Roman" w:hAnsi="Times New Roman"/>
          <w:sz w:val="24"/>
          <w:szCs w:val="24"/>
        </w:rPr>
        <w:t>а) организация поисковой деятельности;</w:t>
      </w:r>
    </w:p>
    <w:p w:rsidR="00953D82" w:rsidRPr="00AB2A98" w:rsidRDefault="00953D82" w:rsidP="00862A72">
      <w:pPr>
        <w:spacing w:after="0" w:line="240" w:lineRule="auto"/>
        <w:ind w:left="1080"/>
        <w:jc w:val="both"/>
        <w:rPr>
          <w:rFonts w:ascii="Times New Roman" w:hAnsi="Times New Roman"/>
          <w:sz w:val="24"/>
          <w:szCs w:val="24"/>
        </w:rPr>
      </w:pPr>
      <w:r w:rsidRPr="00AB2A98">
        <w:rPr>
          <w:rFonts w:ascii="Times New Roman" w:hAnsi="Times New Roman"/>
          <w:sz w:val="24"/>
          <w:szCs w:val="24"/>
        </w:rPr>
        <w:t>б) составление плана исследовательской деятельности;</w:t>
      </w:r>
    </w:p>
    <w:p w:rsidR="00953D82" w:rsidRPr="00AB2A98" w:rsidRDefault="00953D82" w:rsidP="00862A72">
      <w:pPr>
        <w:spacing w:after="0" w:line="240" w:lineRule="auto"/>
        <w:ind w:left="1080"/>
        <w:jc w:val="both"/>
        <w:rPr>
          <w:rFonts w:ascii="Times New Roman" w:hAnsi="Times New Roman"/>
          <w:sz w:val="24"/>
          <w:szCs w:val="24"/>
        </w:rPr>
      </w:pPr>
      <w:r w:rsidRPr="00AB2A98">
        <w:rPr>
          <w:rFonts w:ascii="Times New Roman" w:hAnsi="Times New Roman"/>
          <w:sz w:val="24"/>
          <w:szCs w:val="24"/>
        </w:rPr>
        <w:t>в) разработка конспекта исследования;</w:t>
      </w:r>
    </w:p>
    <w:p w:rsidR="00953D82" w:rsidRPr="00AB2A98" w:rsidRDefault="00953D82" w:rsidP="00862A72">
      <w:pPr>
        <w:spacing w:after="0" w:line="240" w:lineRule="auto"/>
        <w:ind w:left="1080"/>
        <w:jc w:val="both"/>
        <w:rPr>
          <w:rFonts w:ascii="Times New Roman" w:hAnsi="Times New Roman"/>
          <w:sz w:val="24"/>
          <w:szCs w:val="24"/>
        </w:rPr>
      </w:pPr>
      <w:r w:rsidRPr="00AB2A98">
        <w:rPr>
          <w:rFonts w:ascii="Times New Roman" w:hAnsi="Times New Roman"/>
          <w:sz w:val="24"/>
          <w:szCs w:val="24"/>
        </w:rPr>
        <w:t>г) проведение исследования и подготовка отчета;</w:t>
      </w:r>
    </w:p>
    <w:p w:rsidR="00953D82" w:rsidRPr="00AB2A98" w:rsidRDefault="00953D82" w:rsidP="00862A72">
      <w:pPr>
        <w:spacing w:after="0" w:line="240" w:lineRule="auto"/>
        <w:ind w:left="1080"/>
        <w:jc w:val="both"/>
        <w:rPr>
          <w:rFonts w:ascii="Times New Roman" w:hAnsi="Times New Roman"/>
          <w:sz w:val="24"/>
          <w:szCs w:val="24"/>
        </w:rPr>
      </w:pPr>
      <w:r w:rsidRPr="00AB2A98">
        <w:rPr>
          <w:rFonts w:ascii="Times New Roman" w:hAnsi="Times New Roman"/>
          <w:sz w:val="24"/>
          <w:szCs w:val="24"/>
        </w:rPr>
        <w:t>д) представление отчета об исследовании.</w:t>
      </w:r>
    </w:p>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B2A98">
        <w:rPr>
          <w:rFonts w:ascii="Times New Roman" w:eastAsia="Times New Roman" w:hAnsi="Times New Roman"/>
          <w:b/>
          <w:bCs/>
          <w:sz w:val="24"/>
          <w:szCs w:val="24"/>
          <w:lang w:eastAsia="ru-RU"/>
        </w:rPr>
        <w:t>6. Место и время проведения производственной (</w:t>
      </w:r>
      <w:r>
        <w:rPr>
          <w:rFonts w:ascii="Times New Roman" w:eastAsia="Times New Roman" w:hAnsi="Times New Roman"/>
          <w:b/>
          <w:bCs/>
          <w:sz w:val="24"/>
          <w:szCs w:val="24"/>
          <w:lang w:eastAsia="ru-RU"/>
        </w:rPr>
        <w:t>научно-исследовательской</w:t>
      </w:r>
      <w:r w:rsidRPr="00AB2A98">
        <w:rPr>
          <w:rFonts w:ascii="Times New Roman" w:eastAsia="Times New Roman" w:hAnsi="Times New Roman"/>
          <w:b/>
          <w:bCs/>
          <w:sz w:val="24"/>
          <w:szCs w:val="24"/>
          <w:lang w:eastAsia="ru-RU"/>
        </w:rPr>
        <w:t>) практики</w:t>
      </w:r>
    </w:p>
    <w:p w:rsidR="00953D82" w:rsidRPr="00AB2A98" w:rsidRDefault="00953D82" w:rsidP="00862A72">
      <w:pPr>
        <w:tabs>
          <w:tab w:val="left" w:pos="708"/>
          <w:tab w:val="right" w:leader="underscore" w:pos="9639"/>
        </w:tabs>
        <w:suppressAutoHyphens/>
        <w:spacing w:after="0" w:line="240" w:lineRule="auto"/>
        <w:ind w:firstLine="709"/>
        <w:jc w:val="both"/>
        <w:rPr>
          <w:rFonts w:ascii="Times New Roman" w:eastAsia="Times New Roman" w:hAnsi="Times New Roman"/>
          <w:sz w:val="24"/>
          <w:szCs w:val="24"/>
          <w:lang w:eastAsia="ar-SA"/>
        </w:rPr>
      </w:pPr>
      <w:r w:rsidRPr="00AB2A98">
        <w:rPr>
          <w:rFonts w:ascii="Times New Roman" w:eastAsia="Times New Roman" w:hAnsi="Times New Roman"/>
          <w:sz w:val="24"/>
          <w:szCs w:val="24"/>
          <w:lang w:eastAsia="ar-SA"/>
        </w:rPr>
        <w:t xml:space="preserve">Студенты </w:t>
      </w:r>
      <w:r>
        <w:rPr>
          <w:rFonts w:ascii="Times New Roman" w:eastAsia="Times New Roman" w:hAnsi="Times New Roman"/>
          <w:sz w:val="24"/>
          <w:szCs w:val="24"/>
          <w:lang w:eastAsia="ar-SA"/>
        </w:rPr>
        <w:t>4</w:t>
      </w:r>
      <w:r w:rsidRPr="00AB2A98">
        <w:rPr>
          <w:rFonts w:ascii="Times New Roman" w:eastAsia="Times New Roman" w:hAnsi="Times New Roman"/>
          <w:sz w:val="24"/>
          <w:szCs w:val="24"/>
          <w:lang w:eastAsia="ar-SA"/>
        </w:rPr>
        <w:t xml:space="preserve"> курса проходят </w:t>
      </w:r>
      <w:r>
        <w:rPr>
          <w:rFonts w:ascii="Times New Roman" w:eastAsia="Times New Roman" w:hAnsi="Times New Roman"/>
          <w:sz w:val="24"/>
          <w:szCs w:val="24"/>
          <w:lang w:eastAsia="ar-SA"/>
        </w:rPr>
        <w:t>производственную (научно-исследовательскую работу)</w:t>
      </w:r>
      <w:r w:rsidRPr="00AB2A98">
        <w:rPr>
          <w:rFonts w:ascii="Times New Roman" w:eastAsia="Times New Roman" w:hAnsi="Times New Roman"/>
          <w:sz w:val="24"/>
          <w:szCs w:val="24"/>
          <w:lang w:eastAsia="ar-SA"/>
        </w:rPr>
        <w:t xml:space="preserve"> практику под руководством группового руководителя. </w:t>
      </w:r>
      <w:r>
        <w:rPr>
          <w:rFonts w:ascii="Times New Roman" w:eastAsia="Times New Roman" w:hAnsi="Times New Roman"/>
          <w:sz w:val="24"/>
          <w:szCs w:val="24"/>
          <w:lang w:eastAsia="ar-SA"/>
        </w:rPr>
        <w:t xml:space="preserve">Местом проведения являются лаборатории НГПУ им.К.Минина по физике или научные лаборатории ИПФ РАН. За каждым обучаемым закрепляется наставник, который формулирует задачи и следит за процессом становления профессиональных компетенций </w:t>
      </w:r>
      <w:proofErr w:type="gramStart"/>
      <w:r>
        <w:rPr>
          <w:rFonts w:ascii="Times New Roman" w:eastAsia="Times New Roman" w:hAnsi="Times New Roman"/>
          <w:sz w:val="24"/>
          <w:szCs w:val="24"/>
          <w:lang w:eastAsia="ar-SA"/>
        </w:rPr>
        <w:t>у</w:t>
      </w:r>
      <w:proofErr w:type="gramEnd"/>
      <w:r>
        <w:rPr>
          <w:rFonts w:ascii="Times New Roman" w:eastAsia="Times New Roman" w:hAnsi="Times New Roman"/>
          <w:sz w:val="24"/>
          <w:szCs w:val="24"/>
          <w:lang w:eastAsia="ar-SA"/>
        </w:rPr>
        <w:t xml:space="preserve"> обучающихся.</w:t>
      </w:r>
    </w:p>
    <w:p w:rsidR="00953D82" w:rsidRPr="00AB2A98" w:rsidRDefault="00953D82" w:rsidP="00862A72">
      <w:pPr>
        <w:shd w:val="clear" w:color="auto" w:fill="FFFFFF"/>
        <w:suppressAutoHyphens/>
        <w:autoSpaceDE w:val="0"/>
        <w:spacing w:after="0" w:line="240" w:lineRule="auto"/>
        <w:ind w:firstLine="725"/>
        <w:jc w:val="both"/>
        <w:rPr>
          <w:rFonts w:ascii="Times New Roman" w:eastAsia="Times New Roman" w:hAnsi="Times New Roman"/>
          <w:sz w:val="24"/>
          <w:szCs w:val="24"/>
          <w:lang w:eastAsia="ar-SA"/>
        </w:rPr>
      </w:pPr>
      <w:r w:rsidRPr="00AB2A98">
        <w:rPr>
          <w:rFonts w:ascii="Times New Roman" w:eastAsia="Times New Roman" w:hAnsi="Times New Roman"/>
          <w:sz w:val="24"/>
          <w:szCs w:val="24"/>
          <w:lang w:eastAsia="ar-SA"/>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w:t>
      </w:r>
      <w:proofErr w:type="gramStart"/>
      <w:r w:rsidRPr="00AB2A98">
        <w:rPr>
          <w:rFonts w:ascii="Times New Roman" w:eastAsia="Times New Roman" w:hAnsi="Times New Roman"/>
          <w:sz w:val="24"/>
          <w:szCs w:val="24"/>
          <w:lang w:eastAsia="ar-SA"/>
        </w:rPr>
        <w:t>медико-социальной</w:t>
      </w:r>
      <w:proofErr w:type="gramEnd"/>
      <w:r w:rsidRPr="00AB2A98">
        <w:rPr>
          <w:rFonts w:ascii="Times New Roman" w:eastAsia="Times New Roman" w:hAnsi="Times New Roman"/>
          <w:sz w:val="24"/>
          <w:szCs w:val="24"/>
          <w:lang w:eastAsia="ar-SA"/>
        </w:rPr>
        <w:t xml:space="preserve"> экспертизы, а также индивидуальной программе реабилитации инвалида, относительно рекомендованных условий и видов труда. </w:t>
      </w:r>
    </w:p>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AB2A98">
        <w:rPr>
          <w:rFonts w:ascii="Times New Roman" w:eastAsia="Times New Roman" w:hAnsi="Times New Roman"/>
          <w:sz w:val="24"/>
          <w:szCs w:val="24"/>
          <w:lang w:eastAsia="ar-SA"/>
        </w:rPr>
        <w:t xml:space="preserve">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w:t>
      </w:r>
      <w:proofErr w:type="gramStart"/>
      <w:r w:rsidRPr="00AB2A98">
        <w:rPr>
          <w:rFonts w:ascii="Times New Roman" w:eastAsia="Times New Roman" w:hAnsi="Times New Roman"/>
          <w:sz w:val="24"/>
          <w:szCs w:val="24"/>
          <w:lang w:eastAsia="ar-SA"/>
        </w:rPr>
        <w:t>медико-социальной</w:t>
      </w:r>
      <w:proofErr w:type="gramEnd"/>
      <w:r w:rsidRPr="00AB2A98">
        <w:rPr>
          <w:rFonts w:ascii="Times New Roman" w:eastAsia="Times New Roman" w:hAnsi="Times New Roman"/>
          <w:sz w:val="24"/>
          <w:szCs w:val="24"/>
          <w:lang w:eastAsia="ar-SA"/>
        </w:rPr>
        <w:t xml:space="preserve"> экспертизы и индивидуальной программы реабилитации инвалида. </w:t>
      </w:r>
      <w:proofErr w:type="gramStart"/>
      <w:r w:rsidRPr="00AB2A98">
        <w:rPr>
          <w:rFonts w:ascii="Times New Roman" w:eastAsia="Times New Roman" w:hAnsi="Times New Roman"/>
          <w:sz w:val="24"/>
          <w:szCs w:val="24"/>
          <w:lang w:eastAsia="ar-SA"/>
        </w:rPr>
        <w:t>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proofErr w:type="gramEnd"/>
    </w:p>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B2A98">
        <w:rPr>
          <w:rFonts w:ascii="Times New Roman" w:eastAsia="Times New Roman" w:hAnsi="Times New Roman"/>
          <w:b/>
          <w:bCs/>
          <w:sz w:val="24"/>
          <w:szCs w:val="24"/>
          <w:lang w:eastAsia="ru-RU"/>
        </w:rPr>
        <w:t>7. Структура и содержание учебной/производственной (тип практики) практики</w:t>
      </w:r>
    </w:p>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7.1. Общая трудоемкость учебной практики</w:t>
      </w:r>
    </w:p>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 xml:space="preserve">Общая трудоемкость учебной практики составляет 3 </w:t>
      </w:r>
      <w:proofErr w:type="spellStart"/>
      <w:r w:rsidRPr="00AB2A98">
        <w:rPr>
          <w:rFonts w:ascii="Times New Roman" w:eastAsia="Times New Roman" w:hAnsi="Times New Roman"/>
          <w:bCs/>
          <w:sz w:val="24"/>
          <w:szCs w:val="24"/>
          <w:lang w:eastAsia="ru-RU"/>
        </w:rPr>
        <w:t>з.е</w:t>
      </w:r>
      <w:proofErr w:type="spellEnd"/>
      <w:r w:rsidRPr="00AB2A98">
        <w:rPr>
          <w:rFonts w:ascii="Times New Roman" w:eastAsia="Times New Roman" w:hAnsi="Times New Roman"/>
          <w:bCs/>
          <w:sz w:val="24"/>
          <w:szCs w:val="24"/>
          <w:lang w:eastAsia="ru-RU"/>
        </w:rPr>
        <w:t>./ 2 недели</w:t>
      </w:r>
    </w:p>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7.2. Структура и содержание учебной/производственной практики</w:t>
      </w:r>
    </w:p>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tbl>
      <w:tblPr>
        <w:tblW w:w="5000" w:type="pct"/>
        <w:tblLayout w:type="fixed"/>
        <w:tblLook w:val="0000" w:firstRow="0" w:lastRow="0" w:firstColumn="0" w:lastColumn="0" w:noHBand="0" w:noVBand="0"/>
      </w:tblPr>
      <w:tblGrid>
        <w:gridCol w:w="576"/>
        <w:gridCol w:w="3558"/>
        <w:gridCol w:w="1144"/>
        <w:gridCol w:w="1286"/>
        <w:gridCol w:w="1002"/>
        <w:gridCol w:w="861"/>
        <w:gridCol w:w="1427"/>
      </w:tblGrid>
      <w:tr w:rsidR="00953D82" w:rsidRPr="00AB2A98" w:rsidTr="00862A72">
        <w:trPr>
          <w:trHeight w:val="942"/>
        </w:trPr>
        <w:tc>
          <w:tcPr>
            <w:tcW w:w="560" w:type="dxa"/>
            <w:vMerge w:val="restart"/>
            <w:tcBorders>
              <w:top w:val="single" w:sz="2" w:space="0" w:color="000000"/>
              <w:left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w:t>
            </w:r>
          </w:p>
          <w:p w:rsidR="00953D82" w:rsidRPr="00AB2A98" w:rsidRDefault="00953D82" w:rsidP="00862A72">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proofErr w:type="gramStart"/>
            <w:r w:rsidRPr="00AB2A98">
              <w:rPr>
                <w:rFonts w:ascii="Times New Roman" w:eastAsia="Times New Roman" w:hAnsi="Times New Roman"/>
                <w:sz w:val="24"/>
                <w:szCs w:val="24"/>
                <w:lang w:eastAsia="ru-RU"/>
              </w:rPr>
              <w:t>п</w:t>
            </w:r>
            <w:proofErr w:type="gramEnd"/>
            <w:r w:rsidRPr="00AB2A98">
              <w:rPr>
                <w:rFonts w:ascii="Times New Roman" w:eastAsia="Times New Roman" w:hAnsi="Times New Roman"/>
                <w:sz w:val="24"/>
                <w:szCs w:val="24"/>
                <w:lang w:eastAsia="ru-RU"/>
              </w:rPr>
              <w:t>/п</w:t>
            </w:r>
          </w:p>
        </w:tc>
        <w:tc>
          <w:tcPr>
            <w:tcW w:w="3456" w:type="dxa"/>
            <w:vMerge w:val="restart"/>
            <w:tcBorders>
              <w:top w:val="single" w:sz="2" w:space="0" w:color="000000"/>
              <w:left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Разделы (этапы) практики</w:t>
            </w:r>
          </w:p>
        </w:tc>
        <w:tc>
          <w:tcPr>
            <w:tcW w:w="4169" w:type="dxa"/>
            <w:gridSpan w:val="4"/>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firstLine="440"/>
              <w:jc w:val="center"/>
              <w:rPr>
                <w:rFonts w:ascii="Times New Roman" w:eastAsia="Times New Roman" w:hAnsi="Times New Roman"/>
                <w:sz w:val="24"/>
                <w:szCs w:val="24"/>
                <w:lang w:eastAsia="ru-RU"/>
              </w:rPr>
            </w:pPr>
            <w:proofErr w:type="gramStart"/>
            <w:r w:rsidRPr="00AB2A98">
              <w:rPr>
                <w:rFonts w:ascii="Times New Roman" w:eastAsia="Times New Roman" w:hAnsi="Times New Roman"/>
                <w:sz w:val="24"/>
                <w:szCs w:val="24"/>
                <w:lang w:eastAsia="ru-RU"/>
              </w:rPr>
              <w:t>Виды деятельности на практике, включая самостоятельную работу обучающихся и трудоемкость (в часах)</w:t>
            </w:r>
            <w:proofErr w:type="gramEnd"/>
          </w:p>
        </w:tc>
        <w:tc>
          <w:tcPr>
            <w:tcW w:w="1386" w:type="dxa"/>
            <w:vMerge w:val="restart"/>
            <w:tcBorders>
              <w:top w:val="single" w:sz="2" w:space="0" w:color="000000"/>
              <w:left w:val="single" w:sz="2" w:space="0" w:color="000000"/>
              <w:right w:val="single" w:sz="2" w:space="0" w:color="000000"/>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 xml:space="preserve">Формы </w:t>
            </w:r>
            <w:proofErr w:type="gramStart"/>
            <w:r w:rsidRPr="00AB2A98">
              <w:rPr>
                <w:rFonts w:ascii="Times New Roman" w:eastAsia="Times New Roman" w:hAnsi="Times New Roman"/>
                <w:sz w:val="24"/>
                <w:szCs w:val="24"/>
                <w:lang w:eastAsia="ru-RU"/>
              </w:rPr>
              <w:t>текущего</w:t>
            </w:r>
            <w:proofErr w:type="gramEnd"/>
          </w:p>
          <w:p w:rsidR="00953D82" w:rsidRPr="00AB2A98" w:rsidRDefault="00953D82" w:rsidP="00862A72">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контроля</w:t>
            </w:r>
          </w:p>
        </w:tc>
      </w:tr>
      <w:tr w:rsidR="00953D82" w:rsidRPr="00AB2A98" w:rsidTr="00862A72">
        <w:trPr>
          <w:trHeight w:val="1213"/>
        </w:trPr>
        <w:tc>
          <w:tcPr>
            <w:tcW w:w="560" w:type="dxa"/>
            <w:vMerge/>
            <w:tcBorders>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456" w:type="dxa"/>
            <w:vMerge/>
            <w:tcBorders>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111"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В организации (база практик)</w:t>
            </w:r>
          </w:p>
        </w:tc>
        <w:tc>
          <w:tcPr>
            <w:tcW w:w="1249"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Контактная работа с руководителем практики от вуза (в том числе работа в ЭИОС)</w:t>
            </w:r>
          </w:p>
        </w:tc>
        <w:tc>
          <w:tcPr>
            <w:tcW w:w="973"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Самостоятельная работа</w:t>
            </w:r>
          </w:p>
        </w:tc>
        <w:tc>
          <w:tcPr>
            <w:tcW w:w="836"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Общая трудоемкость в часах</w:t>
            </w:r>
          </w:p>
        </w:tc>
        <w:tc>
          <w:tcPr>
            <w:tcW w:w="1386" w:type="dxa"/>
            <w:vMerge/>
            <w:tcBorders>
              <w:left w:val="single" w:sz="2" w:space="0" w:color="000000"/>
              <w:bottom w:val="single" w:sz="2" w:space="0" w:color="000000"/>
              <w:right w:val="single" w:sz="2" w:space="0" w:color="000000"/>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r>
      <w:tr w:rsidR="00953D82" w:rsidRPr="00AB2A98" w:rsidTr="00862A72">
        <w:trPr>
          <w:trHeight w:val="23"/>
        </w:trPr>
        <w:tc>
          <w:tcPr>
            <w:tcW w:w="9571" w:type="dxa"/>
            <w:gridSpan w:val="7"/>
            <w:tcBorders>
              <w:top w:val="single" w:sz="2" w:space="0" w:color="000000"/>
              <w:left w:val="single" w:sz="2" w:space="0" w:color="000000"/>
              <w:bottom w:val="single" w:sz="2" w:space="0" w:color="000000"/>
              <w:right w:val="single" w:sz="2" w:space="0" w:color="000000"/>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AB2A98">
              <w:rPr>
                <w:rFonts w:ascii="Times New Roman" w:eastAsia="Times New Roman" w:hAnsi="Times New Roman"/>
                <w:bCs/>
                <w:sz w:val="24"/>
                <w:szCs w:val="24"/>
                <w:lang w:eastAsia="ru-RU"/>
              </w:rPr>
              <w:t xml:space="preserve">                                          Подготовительно-организационный этап</w:t>
            </w:r>
          </w:p>
        </w:tc>
      </w:tr>
      <w:tr w:rsidR="00953D82" w:rsidRPr="00AB2A98" w:rsidTr="00862A72">
        <w:trPr>
          <w:trHeight w:val="23"/>
        </w:trPr>
        <w:tc>
          <w:tcPr>
            <w:tcW w:w="560"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456"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hAnsi="Times New Roman"/>
                <w:sz w:val="24"/>
                <w:szCs w:val="24"/>
              </w:rPr>
              <w:t>производственный инструктаж, ознакомительная лекция</w:t>
            </w:r>
          </w:p>
        </w:tc>
        <w:tc>
          <w:tcPr>
            <w:tcW w:w="1111"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4</w:t>
            </w:r>
          </w:p>
        </w:tc>
        <w:tc>
          <w:tcPr>
            <w:tcW w:w="1249"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4</w:t>
            </w:r>
          </w:p>
        </w:tc>
        <w:tc>
          <w:tcPr>
            <w:tcW w:w="836"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4</w:t>
            </w:r>
          </w:p>
        </w:tc>
        <w:tc>
          <w:tcPr>
            <w:tcW w:w="1386" w:type="dxa"/>
            <w:tcBorders>
              <w:top w:val="single" w:sz="2" w:space="0" w:color="000000"/>
              <w:left w:val="single" w:sz="2" w:space="0" w:color="000000"/>
              <w:bottom w:val="single" w:sz="2" w:space="0" w:color="000000"/>
              <w:right w:val="single" w:sz="2" w:space="0" w:color="000000"/>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108"/>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Допуск</w:t>
            </w:r>
          </w:p>
        </w:tc>
      </w:tr>
      <w:tr w:rsidR="00953D82" w:rsidRPr="00AB2A98" w:rsidTr="00862A72">
        <w:trPr>
          <w:trHeight w:val="23"/>
        </w:trPr>
        <w:tc>
          <w:tcPr>
            <w:tcW w:w="9571" w:type="dxa"/>
            <w:gridSpan w:val="7"/>
            <w:tcBorders>
              <w:top w:val="single" w:sz="2" w:space="0" w:color="000000"/>
              <w:left w:val="single" w:sz="2" w:space="0" w:color="000000"/>
              <w:bottom w:val="single" w:sz="2" w:space="0" w:color="000000"/>
              <w:right w:val="single" w:sz="2" w:space="0" w:color="000000"/>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108"/>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br w:type="page"/>
            </w:r>
            <w:r w:rsidRPr="00AB2A98">
              <w:rPr>
                <w:rFonts w:ascii="Times New Roman" w:eastAsia="Times New Roman" w:hAnsi="Times New Roman"/>
                <w:bCs/>
                <w:sz w:val="24"/>
                <w:szCs w:val="24"/>
                <w:lang w:eastAsia="ru-RU"/>
              </w:rPr>
              <w:t>Производственный этап прохождения практики</w:t>
            </w:r>
          </w:p>
        </w:tc>
      </w:tr>
      <w:tr w:rsidR="00953D82" w:rsidRPr="00AB2A98" w:rsidTr="00862A72">
        <w:trPr>
          <w:trHeight w:val="23"/>
        </w:trPr>
        <w:tc>
          <w:tcPr>
            <w:tcW w:w="560"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456"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hAnsi="Times New Roman"/>
                <w:sz w:val="24"/>
                <w:szCs w:val="24"/>
              </w:rPr>
              <w:t>Постановка задачи исследования</w:t>
            </w:r>
          </w:p>
        </w:tc>
        <w:tc>
          <w:tcPr>
            <w:tcW w:w="1111"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6</w:t>
            </w:r>
          </w:p>
        </w:tc>
        <w:tc>
          <w:tcPr>
            <w:tcW w:w="1249"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6</w:t>
            </w:r>
          </w:p>
        </w:tc>
        <w:tc>
          <w:tcPr>
            <w:tcW w:w="836"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6</w:t>
            </w:r>
          </w:p>
        </w:tc>
        <w:tc>
          <w:tcPr>
            <w:tcW w:w="1386" w:type="dxa"/>
            <w:tcBorders>
              <w:top w:val="single" w:sz="2" w:space="0" w:color="000000"/>
              <w:left w:val="single" w:sz="2" w:space="0" w:color="000000"/>
              <w:bottom w:val="single" w:sz="2" w:space="0" w:color="000000"/>
              <w:right w:val="single" w:sz="2" w:space="0" w:color="000000"/>
            </w:tcBorders>
            <w:vAlign w:val="center"/>
          </w:tcPr>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hAnsi="Times New Roman"/>
                <w:bCs/>
                <w:sz w:val="24"/>
                <w:szCs w:val="24"/>
              </w:rPr>
              <w:t>Отчет</w:t>
            </w:r>
          </w:p>
        </w:tc>
      </w:tr>
      <w:tr w:rsidR="00953D82" w:rsidRPr="00AB2A98" w:rsidTr="00862A72">
        <w:trPr>
          <w:trHeight w:val="23"/>
        </w:trPr>
        <w:tc>
          <w:tcPr>
            <w:tcW w:w="560"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456"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rPr>
            </w:pPr>
            <w:r w:rsidRPr="00AB2A98">
              <w:rPr>
                <w:rFonts w:ascii="Times New Roman" w:hAnsi="Times New Roman"/>
                <w:sz w:val="24"/>
                <w:szCs w:val="24"/>
              </w:rPr>
              <w:t>Планирование процесса исследования</w:t>
            </w:r>
          </w:p>
        </w:tc>
        <w:tc>
          <w:tcPr>
            <w:tcW w:w="1111"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12</w:t>
            </w:r>
          </w:p>
        </w:tc>
        <w:tc>
          <w:tcPr>
            <w:tcW w:w="1249"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12</w:t>
            </w:r>
          </w:p>
        </w:tc>
        <w:tc>
          <w:tcPr>
            <w:tcW w:w="836"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12</w:t>
            </w:r>
          </w:p>
        </w:tc>
        <w:tc>
          <w:tcPr>
            <w:tcW w:w="1386" w:type="dxa"/>
            <w:tcBorders>
              <w:top w:val="single" w:sz="2" w:space="0" w:color="000000"/>
              <w:left w:val="single" w:sz="2" w:space="0" w:color="000000"/>
              <w:bottom w:val="single" w:sz="2" w:space="0" w:color="000000"/>
              <w:right w:val="single" w:sz="2" w:space="0" w:color="000000"/>
            </w:tcBorders>
            <w:vAlign w:val="center"/>
          </w:tcPr>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Отчет</w:t>
            </w:r>
          </w:p>
        </w:tc>
      </w:tr>
      <w:tr w:rsidR="00953D82" w:rsidRPr="00AB2A98" w:rsidTr="00862A72">
        <w:trPr>
          <w:trHeight w:val="23"/>
        </w:trPr>
        <w:tc>
          <w:tcPr>
            <w:tcW w:w="560"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456"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rPr>
            </w:pPr>
            <w:r w:rsidRPr="00AB2A98">
              <w:rPr>
                <w:rFonts w:ascii="Times New Roman" w:hAnsi="Times New Roman"/>
                <w:sz w:val="24"/>
                <w:szCs w:val="24"/>
              </w:rPr>
              <w:t>Заполнение информационной карты</w:t>
            </w:r>
          </w:p>
        </w:tc>
        <w:tc>
          <w:tcPr>
            <w:tcW w:w="1111"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12</w:t>
            </w:r>
          </w:p>
        </w:tc>
        <w:tc>
          <w:tcPr>
            <w:tcW w:w="1249"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12</w:t>
            </w:r>
          </w:p>
        </w:tc>
        <w:tc>
          <w:tcPr>
            <w:tcW w:w="836"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12</w:t>
            </w:r>
          </w:p>
        </w:tc>
        <w:tc>
          <w:tcPr>
            <w:tcW w:w="1386" w:type="dxa"/>
            <w:tcBorders>
              <w:top w:val="single" w:sz="2" w:space="0" w:color="000000"/>
              <w:left w:val="single" w:sz="2" w:space="0" w:color="000000"/>
              <w:bottom w:val="single" w:sz="2" w:space="0" w:color="000000"/>
              <w:right w:val="single" w:sz="2" w:space="0" w:color="000000"/>
            </w:tcBorders>
            <w:vAlign w:val="center"/>
          </w:tcPr>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Отчет</w:t>
            </w:r>
          </w:p>
        </w:tc>
      </w:tr>
      <w:tr w:rsidR="00953D82" w:rsidRPr="00AB2A98" w:rsidTr="00862A72">
        <w:trPr>
          <w:trHeight w:val="23"/>
        </w:trPr>
        <w:tc>
          <w:tcPr>
            <w:tcW w:w="560"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456"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sz w:val="24"/>
                <w:szCs w:val="24"/>
              </w:rPr>
            </w:pPr>
            <w:r w:rsidRPr="00AB2A98">
              <w:rPr>
                <w:rFonts w:ascii="Times New Roman" w:hAnsi="Times New Roman"/>
                <w:sz w:val="24"/>
                <w:szCs w:val="24"/>
              </w:rPr>
              <w:t>Организация и проведение исследования</w:t>
            </w:r>
          </w:p>
        </w:tc>
        <w:tc>
          <w:tcPr>
            <w:tcW w:w="1111"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24</w:t>
            </w:r>
          </w:p>
        </w:tc>
        <w:tc>
          <w:tcPr>
            <w:tcW w:w="1249"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24</w:t>
            </w:r>
          </w:p>
        </w:tc>
        <w:tc>
          <w:tcPr>
            <w:tcW w:w="836" w:type="dxa"/>
            <w:tcBorders>
              <w:top w:val="single" w:sz="2" w:space="0" w:color="000000"/>
              <w:left w:val="single" w:sz="2" w:space="0" w:color="000000"/>
              <w:bottom w:val="single" w:sz="2" w:space="0" w:color="000000"/>
              <w:right w:val="nil"/>
            </w:tcBorders>
            <w:vAlign w:val="center"/>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24</w:t>
            </w:r>
          </w:p>
        </w:tc>
        <w:tc>
          <w:tcPr>
            <w:tcW w:w="1386" w:type="dxa"/>
            <w:tcBorders>
              <w:top w:val="single" w:sz="2" w:space="0" w:color="000000"/>
              <w:left w:val="single" w:sz="2" w:space="0" w:color="000000"/>
              <w:bottom w:val="single" w:sz="2" w:space="0" w:color="000000"/>
              <w:right w:val="single" w:sz="2" w:space="0" w:color="000000"/>
            </w:tcBorders>
            <w:vAlign w:val="center"/>
          </w:tcPr>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9360"/>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Отчет</w:t>
            </w:r>
          </w:p>
        </w:tc>
      </w:tr>
      <w:tr w:rsidR="00953D82" w:rsidRPr="00AB2A98" w:rsidTr="00862A72">
        <w:trPr>
          <w:trHeight w:val="23"/>
        </w:trPr>
        <w:tc>
          <w:tcPr>
            <w:tcW w:w="9571" w:type="dxa"/>
            <w:gridSpan w:val="7"/>
            <w:tcBorders>
              <w:top w:val="single" w:sz="2" w:space="0" w:color="000000"/>
              <w:left w:val="single" w:sz="2" w:space="0" w:color="000000"/>
              <w:bottom w:val="single" w:sz="2" w:space="0" w:color="000000"/>
              <w:right w:val="single" w:sz="2" w:space="0" w:color="000000"/>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108"/>
              <w:jc w:val="center"/>
              <w:rPr>
                <w:rFonts w:ascii="Times New Roman" w:eastAsia="Times New Roman" w:hAnsi="Times New Roman"/>
                <w:sz w:val="24"/>
                <w:szCs w:val="24"/>
                <w:lang w:eastAsia="ru-RU"/>
              </w:rPr>
            </w:pPr>
            <w:r w:rsidRPr="00AB2A98">
              <w:rPr>
                <w:rFonts w:ascii="Times New Roman" w:eastAsia="Times New Roman" w:hAnsi="Times New Roman"/>
                <w:bCs/>
                <w:sz w:val="24"/>
                <w:szCs w:val="24"/>
                <w:lang w:eastAsia="ru-RU"/>
              </w:rPr>
              <w:t>Заключительный этап</w:t>
            </w:r>
          </w:p>
        </w:tc>
      </w:tr>
      <w:tr w:rsidR="00953D82" w:rsidRPr="00AB2A98" w:rsidTr="00862A72">
        <w:trPr>
          <w:trHeight w:val="23"/>
        </w:trPr>
        <w:tc>
          <w:tcPr>
            <w:tcW w:w="560"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456"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9360"/>
              </w:tabs>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hAnsi="Times New Roman"/>
                <w:sz w:val="24"/>
                <w:szCs w:val="24"/>
              </w:rPr>
              <w:t>Подготовка отчета</w:t>
            </w:r>
          </w:p>
        </w:tc>
        <w:tc>
          <w:tcPr>
            <w:tcW w:w="1111"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20</w:t>
            </w:r>
          </w:p>
        </w:tc>
        <w:tc>
          <w:tcPr>
            <w:tcW w:w="1249"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20</w:t>
            </w:r>
          </w:p>
        </w:tc>
        <w:tc>
          <w:tcPr>
            <w:tcW w:w="836"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20</w:t>
            </w:r>
          </w:p>
        </w:tc>
        <w:tc>
          <w:tcPr>
            <w:tcW w:w="1386" w:type="dxa"/>
            <w:tcBorders>
              <w:top w:val="single" w:sz="2" w:space="0" w:color="000000"/>
              <w:left w:val="single" w:sz="2" w:space="0" w:color="000000"/>
              <w:bottom w:val="single" w:sz="2" w:space="0" w:color="000000"/>
              <w:right w:val="single" w:sz="2" w:space="0" w:color="000000"/>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108"/>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Отчет</w:t>
            </w:r>
          </w:p>
        </w:tc>
      </w:tr>
      <w:tr w:rsidR="00953D82" w:rsidRPr="00AB2A98" w:rsidTr="00862A72">
        <w:trPr>
          <w:trHeight w:val="23"/>
        </w:trPr>
        <w:tc>
          <w:tcPr>
            <w:tcW w:w="560"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456"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9360"/>
              </w:tabs>
              <w:suppressAutoHyphens/>
              <w:autoSpaceDE w:val="0"/>
              <w:autoSpaceDN w:val="0"/>
              <w:adjustRightInd w:val="0"/>
              <w:spacing w:after="0" w:line="240" w:lineRule="auto"/>
              <w:rPr>
                <w:rFonts w:ascii="Times New Roman" w:hAnsi="Times New Roman"/>
                <w:sz w:val="24"/>
                <w:szCs w:val="24"/>
              </w:rPr>
            </w:pPr>
            <w:r w:rsidRPr="00AB2A98">
              <w:rPr>
                <w:rFonts w:ascii="Times New Roman" w:hAnsi="Times New Roman"/>
                <w:sz w:val="24"/>
                <w:szCs w:val="24"/>
              </w:rPr>
              <w:t>Защита результатов</w:t>
            </w:r>
          </w:p>
        </w:tc>
        <w:tc>
          <w:tcPr>
            <w:tcW w:w="1111"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p>
        </w:tc>
        <w:tc>
          <w:tcPr>
            <w:tcW w:w="1249"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6</w:t>
            </w:r>
          </w:p>
        </w:tc>
        <w:tc>
          <w:tcPr>
            <w:tcW w:w="973"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p>
        </w:tc>
        <w:tc>
          <w:tcPr>
            <w:tcW w:w="836"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6</w:t>
            </w:r>
          </w:p>
        </w:tc>
        <w:tc>
          <w:tcPr>
            <w:tcW w:w="1386" w:type="dxa"/>
            <w:tcBorders>
              <w:top w:val="single" w:sz="2" w:space="0" w:color="000000"/>
              <w:left w:val="single" w:sz="2" w:space="0" w:color="000000"/>
              <w:bottom w:val="single" w:sz="2" w:space="0" w:color="000000"/>
              <w:right w:val="single" w:sz="2" w:space="0" w:color="000000"/>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108"/>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Презентация</w:t>
            </w:r>
          </w:p>
        </w:tc>
      </w:tr>
      <w:tr w:rsidR="00953D82" w:rsidRPr="00AB2A98" w:rsidTr="00862A72">
        <w:trPr>
          <w:trHeight w:val="23"/>
        </w:trPr>
        <w:tc>
          <w:tcPr>
            <w:tcW w:w="560"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456"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9360"/>
              </w:tabs>
              <w:suppressAutoHyphens/>
              <w:autoSpaceDE w:val="0"/>
              <w:autoSpaceDN w:val="0"/>
              <w:adjustRightInd w:val="0"/>
              <w:spacing w:after="0" w:line="240" w:lineRule="auto"/>
              <w:rPr>
                <w:rFonts w:ascii="Times New Roman" w:hAnsi="Times New Roman"/>
                <w:sz w:val="24"/>
                <w:szCs w:val="24"/>
              </w:rPr>
            </w:pPr>
            <w:r w:rsidRPr="00AB2A98">
              <w:rPr>
                <w:rFonts w:ascii="Times New Roman" w:hAnsi="Times New Roman"/>
                <w:sz w:val="24"/>
                <w:szCs w:val="24"/>
              </w:rPr>
              <w:t>Подготовка публикации</w:t>
            </w:r>
          </w:p>
        </w:tc>
        <w:tc>
          <w:tcPr>
            <w:tcW w:w="1111"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24</w:t>
            </w:r>
          </w:p>
        </w:tc>
        <w:tc>
          <w:tcPr>
            <w:tcW w:w="1249"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p>
        </w:tc>
        <w:tc>
          <w:tcPr>
            <w:tcW w:w="973"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24</w:t>
            </w:r>
          </w:p>
        </w:tc>
        <w:tc>
          <w:tcPr>
            <w:tcW w:w="836"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24</w:t>
            </w:r>
          </w:p>
        </w:tc>
        <w:tc>
          <w:tcPr>
            <w:tcW w:w="1386" w:type="dxa"/>
            <w:tcBorders>
              <w:top w:val="single" w:sz="2" w:space="0" w:color="000000"/>
              <w:left w:val="single" w:sz="2" w:space="0" w:color="000000"/>
              <w:bottom w:val="single" w:sz="2" w:space="0" w:color="000000"/>
              <w:right w:val="single" w:sz="2" w:space="0" w:color="000000"/>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108"/>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Публикация</w:t>
            </w:r>
          </w:p>
        </w:tc>
      </w:tr>
      <w:tr w:rsidR="00953D82" w:rsidRPr="00AB2A98" w:rsidTr="00862A72">
        <w:trPr>
          <w:trHeight w:val="23"/>
        </w:trPr>
        <w:tc>
          <w:tcPr>
            <w:tcW w:w="560"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3456"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9360"/>
              </w:tabs>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Итого по разделу</w:t>
            </w:r>
          </w:p>
        </w:tc>
        <w:tc>
          <w:tcPr>
            <w:tcW w:w="1111"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102</w:t>
            </w:r>
          </w:p>
        </w:tc>
        <w:tc>
          <w:tcPr>
            <w:tcW w:w="1249"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6</w:t>
            </w:r>
          </w:p>
        </w:tc>
        <w:tc>
          <w:tcPr>
            <w:tcW w:w="973"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102</w:t>
            </w:r>
          </w:p>
        </w:tc>
        <w:tc>
          <w:tcPr>
            <w:tcW w:w="836" w:type="dxa"/>
            <w:tcBorders>
              <w:top w:val="single" w:sz="2" w:space="0" w:color="000000"/>
              <w:left w:val="single" w:sz="2" w:space="0" w:color="000000"/>
              <w:bottom w:val="single" w:sz="2" w:space="0" w:color="000000"/>
              <w:right w:val="nil"/>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108</w:t>
            </w:r>
          </w:p>
        </w:tc>
        <w:tc>
          <w:tcPr>
            <w:tcW w:w="1386" w:type="dxa"/>
            <w:tcBorders>
              <w:top w:val="single" w:sz="2" w:space="0" w:color="000000"/>
              <w:left w:val="single" w:sz="2" w:space="0" w:color="000000"/>
              <w:bottom w:val="single" w:sz="2" w:space="0" w:color="000000"/>
              <w:right w:val="single" w:sz="2" w:space="0" w:color="000000"/>
            </w:tcBorders>
          </w:tcPr>
          <w:p w:rsidR="00953D82" w:rsidRPr="00AB2A98" w:rsidRDefault="00953D82" w:rsidP="00862A72">
            <w:pPr>
              <w:tabs>
                <w:tab w:val="left" w:pos="708"/>
                <w:tab w:val="right" w:leader="underscore" w:pos="9639"/>
              </w:tabs>
              <w:suppressAutoHyphens/>
              <w:autoSpaceDE w:val="0"/>
              <w:autoSpaceDN w:val="0"/>
              <w:adjustRightInd w:val="0"/>
              <w:spacing w:after="0" w:line="240" w:lineRule="auto"/>
              <w:ind w:hanging="108"/>
              <w:rPr>
                <w:rFonts w:ascii="Times New Roman" w:eastAsia="Times New Roman" w:hAnsi="Times New Roman"/>
                <w:sz w:val="24"/>
                <w:szCs w:val="24"/>
                <w:lang w:eastAsia="ru-RU"/>
              </w:rPr>
            </w:pPr>
          </w:p>
        </w:tc>
      </w:tr>
    </w:tbl>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B2A98">
        <w:rPr>
          <w:rFonts w:ascii="Times New Roman" w:eastAsia="Times New Roman" w:hAnsi="Times New Roman"/>
          <w:b/>
          <w:bCs/>
          <w:sz w:val="24"/>
          <w:szCs w:val="24"/>
          <w:lang w:eastAsia="ru-RU"/>
        </w:rPr>
        <w:t xml:space="preserve">8. Методы и технологии, используемые на учебной/производственной (тип практики) практике  </w:t>
      </w:r>
    </w:p>
    <w:p w:rsidR="00953D82" w:rsidRPr="00AB2A98" w:rsidRDefault="00953D82" w:rsidP="00862A72">
      <w:pPr>
        <w:spacing w:after="0" w:line="240" w:lineRule="auto"/>
        <w:ind w:firstLine="720"/>
        <w:jc w:val="both"/>
        <w:rPr>
          <w:rFonts w:ascii="Times New Roman" w:hAnsi="Times New Roman"/>
          <w:sz w:val="24"/>
          <w:szCs w:val="24"/>
        </w:rPr>
      </w:pPr>
      <w:r w:rsidRPr="00AB2A98">
        <w:rPr>
          <w:rFonts w:ascii="Times New Roman" w:hAnsi="Times New Roman"/>
          <w:sz w:val="24"/>
          <w:szCs w:val="24"/>
        </w:rPr>
        <w:t>Система к учебно-исследовательской практике на 1 курсе включает следующие элементы.</w:t>
      </w:r>
    </w:p>
    <w:p w:rsidR="00953D82" w:rsidRPr="00AB2A98" w:rsidRDefault="00953D82" w:rsidP="00862A72">
      <w:pPr>
        <w:spacing w:after="0" w:line="240" w:lineRule="auto"/>
        <w:ind w:firstLine="720"/>
        <w:jc w:val="both"/>
        <w:rPr>
          <w:rFonts w:ascii="Times New Roman" w:hAnsi="Times New Roman"/>
          <w:sz w:val="24"/>
          <w:szCs w:val="24"/>
        </w:rPr>
      </w:pPr>
      <w:r w:rsidRPr="00AB2A98">
        <w:rPr>
          <w:rFonts w:ascii="Times New Roman" w:hAnsi="Times New Roman"/>
          <w:sz w:val="24"/>
          <w:szCs w:val="24"/>
        </w:rPr>
        <w:t xml:space="preserve">1. В </w:t>
      </w:r>
      <w:r w:rsidRPr="00AB2A98">
        <w:rPr>
          <w:rFonts w:ascii="Times New Roman" w:hAnsi="Times New Roman"/>
          <w:sz w:val="24"/>
          <w:szCs w:val="24"/>
          <w:lang w:val="en-US"/>
        </w:rPr>
        <w:t>I</w:t>
      </w:r>
      <w:r w:rsidRPr="00AB2A98">
        <w:rPr>
          <w:rFonts w:ascii="Times New Roman" w:hAnsi="Times New Roman"/>
          <w:sz w:val="24"/>
          <w:szCs w:val="24"/>
        </w:rPr>
        <w:t xml:space="preserve"> и </w:t>
      </w:r>
      <w:r w:rsidRPr="00AB2A98">
        <w:rPr>
          <w:rFonts w:ascii="Times New Roman" w:hAnsi="Times New Roman"/>
          <w:sz w:val="24"/>
          <w:szCs w:val="24"/>
          <w:lang w:val="en-US"/>
        </w:rPr>
        <w:t>II</w:t>
      </w:r>
      <w:r w:rsidRPr="00AB2A98">
        <w:rPr>
          <w:rFonts w:ascii="Times New Roman" w:hAnsi="Times New Roman"/>
          <w:sz w:val="24"/>
          <w:szCs w:val="24"/>
        </w:rPr>
        <w:t xml:space="preserve"> семестрах изучаются предметные модули «Введение в специальность» и «Механика». Основная цель изучения раздела – формирование технологического подхода к организации усвоения определений понятий, правил и алгоритмов, теорем, решений ключевых задач.</w:t>
      </w:r>
    </w:p>
    <w:p w:rsidR="00953D82" w:rsidRPr="00AB2A98" w:rsidRDefault="00953D82" w:rsidP="00862A72">
      <w:pPr>
        <w:spacing w:after="0" w:line="240" w:lineRule="auto"/>
        <w:ind w:firstLine="720"/>
        <w:jc w:val="both"/>
        <w:rPr>
          <w:rFonts w:ascii="Times New Roman" w:hAnsi="Times New Roman"/>
          <w:sz w:val="24"/>
          <w:szCs w:val="24"/>
        </w:rPr>
      </w:pPr>
      <w:r w:rsidRPr="00AB2A98">
        <w:rPr>
          <w:rFonts w:ascii="Times New Roman" w:hAnsi="Times New Roman"/>
          <w:sz w:val="24"/>
          <w:szCs w:val="24"/>
        </w:rPr>
        <w:t>Деятельностный подход предполагает технологию обучения, адекватную психологической структуре учебной деятельности. Схематически она выглядит так: мотивационно-ориентировочная часть → содержательная (операционно-познавательная) часть → рефлексивно-оценочная часть.</w:t>
      </w:r>
    </w:p>
    <w:p w:rsidR="00953D82" w:rsidRPr="00AB2A98" w:rsidRDefault="00953D82" w:rsidP="00862A72">
      <w:pPr>
        <w:spacing w:after="0" w:line="240" w:lineRule="auto"/>
        <w:ind w:firstLine="720"/>
        <w:jc w:val="both"/>
        <w:rPr>
          <w:rFonts w:ascii="Times New Roman" w:hAnsi="Times New Roman"/>
          <w:sz w:val="24"/>
          <w:szCs w:val="24"/>
        </w:rPr>
      </w:pPr>
      <w:r w:rsidRPr="00AB2A98">
        <w:rPr>
          <w:rFonts w:ascii="Times New Roman" w:hAnsi="Times New Roman"/>
          <w:sz w:val="24"/>
          <w:szCs w:val="24"/>
        </w:rPr>
        <w:t>Формирование технологического подхода осуществляется в несколько этапов: на лекции студент воспринимает теорию создания модели усвоения каждой из дидактических единиц, на лабораторном занятии в совместной работе с преподавателем проектирует модель, затем в паре с другим студентом создаёт модель самостоятельно. Каждая пара студентов выполняет четыре самостоятельных работы. Одну из них пара защищает перед студентами группы в форме деловой игры, на которой защищающиеся выступают в роли учителя, а слушатели – в роли учащихся и методистов. Проигранный фрагмент урока анализируется и оценивается студентами и преподавателем.</w:t>
      </w:r>
    </w:p>
    <w:p w:rsidR="00953D82" w:rsidRPr="00AB2A98" w:rsidRDefault="00953D82" w:rsidP="00862A72">
      <w:pPr>
        <w:spacing w:after="0" w:line="240" w:lineRule="auto"/>
        <w:ind w:firstLine="720"/>
        <w:jc w:val="both"/>
        <w:rPr>
          <w:rFonts w:ascii="Times New Roman" w:hAnsi="Times New Roman"/>
          <w:sz w:val="24"/>
          <w:szCs w:val="24"/>
        </w:rPr>
      </w:pPr>
      <w:r w:rsidRPr="00AB2A98">
        <w:rPr>
          <w:rFonts w:ascii="Times New Roman" w:hAnsi="Times New Roman"/>
          <w:sz w:val="24"/>
          <w:szCs w:val="24"/>
        </w:rPr>
        <w:t>В процессе изучения модулей организуется посещение лабораторий ИПФ РАН для знакомства с передовыми исследования в области физики.</w:t>
      </w: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B2A98">
        <w:rPr>
          <w:rFonts w:ascii="Times New Roman" w:eastAsia="Times New Roman" w:hAnsi="Times New Roman"/>
          <w:b/>
          <w:bCs/>
          <w:sz w:val="24"/>
          <w:szCs w:val="24"/>
          <w:lang w:eastAsia="ru-RU"/>
        </w:rPr>
        <w:t xml:space="preserve">9. Рейтинг-план </w:t>
      </w: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p>
    <w:tbl>
      <w:tblPr>
        <w:tblW w:w="5000" w:type="pct"/>
        <w:tblLayout w:type="fixed"/>
        <w:tblLook w:val="0000" w:firstRow="0" w:lastRow="0" w:firstColumn="0" w:lastColumn="0" w:noHBand="0" w:noVBand="0"/>
      </w:tblPr>
      <w:tblGrid>
        <w:gridCol w:w="493"/>
        <w:gridCol w:w="1321"/>
        <w:gridCol w:w="1839"/>
        <w:gridCol w:w="1698"/>
        <w:gridCol w:w="1698"/>
        <w:gridCol w:w="1135"/>
        <w:gridCol w:w="854"/>
        <w:gridCol w:w="816"/>
      </w:tblGrid>
      <w:tr w:rsidR="00953D82" w:rsidRPr="00AB2A98" w:rsidTr="00D021E3">
        <w:trPr>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color w:val="000000"/>
                <w:sz w:val="24"/>
                <w:szCs w:val="24"/>
                <w:lang w:eastAsia="ru-RU"/>
              </w:rPr>
              <w:t xml:space="preserve">№ </w:t>
            </w:r>
            <w:proofErr w:type="gramStart"/>
            <w:r w:rsidRPr="00AB2A98">
              <w:rPr>
                <w:rFonts w:ascii="Times New Roman" w:eastAsia="Times New Roman" w:hAnsi="Times New Roman"/>
                <w:color w:val="000000"/>
                <w:sz w:val="24"/>
                <w:szCs w:val="24"/>
                <w:lang w:eastAsia="ru-RU"/>
              </w:rPr>
              <w:t>п</w:t>
            </w:r>
            <w:proofErr w:type="gramEnd"/>
            <w:r w:rsidRPr="00AB2A98">
              <w:rPr>
                <w:rFonts w:ascii="Times New Roman" w:eastAsia="Times New Roman" w:hAnsi="Times New Roman"/>
                <w:color w:val="000000"/>
                <w:sz w:val="24"/>
                <w:szCs w:val="24"/>
                <w:lang w:eastAsia="ru-RU"/>
              </w:rPr>
              <w:t>/п</w:t>
            </w:r>
          </w:p>
        </w:tc>
        <w:tc>
          <w:tcPr>
            <w:tcW w:w="1321" w:type="dxa"/>
            <w:vMerge w:val="restart"/>
            <w:tcBorders>
              <w:top w:val="single" w:sz="2" w:space="0" w:color="000000"/>
              <w:left w:val="single" w:sz="2" w:space="0" w:color="000000"/>
              <w:right w:val="single" w:sz="2" w:space="0" w:color="000000"/>
            </w:tcBorders>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B2A98">
              <w:rPr>
                <w:rFonts w:ascii="Times New Roman" w:eastAsia="Times New Roman" w:hAnsi="Times New Roman"/>
                <w:color w:val="000000"/>
                <w:sz w:val="24"/>
                <w:szCs w:val="24"/>
                <w:lang w:eastAsia="ru-RU"/>
              </w:rPr>
              <w:t>Код ОР практики</w:t>
            </w:r>
          </w:p>
        </w:tc>
        <w:tc>
          <w:tcPr>
            <w:tcW w:w="1839" w:type="dxa"/>
            <w:vMerge w:val="restart"/>
            <w:tcBorders>
              <w:top w:val="single" w:sz="2" w:space="0" w:color="000000"/>
              <w:left w:val="single" w:sz="2" w:space="0" w:color="000000"/>
              <w:bottom w:val="single" w:sz="2" w:space="0" w:color="000000"/>
              <w:right w:val="single" w:sz="2" w:space="0" w:color="000000"/>
            </w:tcBorders>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B2A98">
              <w:rPr>
                <w:rFonts w:ascii="Times New Roman" w:eastAsia="Times New Roman" w:hAnsi="Times New Roman"/>
                <w:color w:val="000000"/>
                <w:sz w:val="24"/>
                <w:szCs w:val="24"/>
                <w:lang w:eastAsia="ru-RU"/>
              </w:rPr>
              <w:t>Виды учебной деятельности</w:t>
            </w:r>
          </w:p>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color w:val="000000"/>
                <w:sz w:val="24"/>
                <w:szCs w:val="24"/>
                <w:lang w:eastAsia="ru-RU"/>
              </w:rPr>
              <w:t>обучающегося</w:t>
            </w:r>
          </w:p>
        </w:tc>
        <w:tc>
          <w:tcPr>
            <w:tcW w:w="1698" w:type="dxa"/>
            <w:vMerge w:val="restart"/>
            <w:tcBorders>
              <w:top w:val="single" w:sz="2" w:space="0" w:color="000000"/>
              <w:left w:val="single" w:sz="2" w:space="0" w:color="000000"/>
              <w:right w:val="single" w:sz="2" w:space="0" w:color="000000"/>
            </w:tcBorders>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B2A98">
              <w:rPr>
                <w:rFonts w:ascii="Times New Roman" w:eastAsia="Times New Roman" w:hAnsi="Times New Roman"/>
                <w:color w:val="000000"/>
                <w:sz w:val="24"/>
                <w:szCs w:val="24"/>
                <w:lang w:eastAsia="ru-RU"/>
              </w:rPr>
              <w:t>Средства оценивания</w:t>
            </w:r>
          </w:p>
        </w:tc>
        <w:tc>
          <w:tcPr>
            <w:tcW w:w="1698" w:type="dxa"/>
            <w:vMerge w:val="restart"/>
            <w:tcBorders>
              <w:top w:val="single" w:sz="2" w:space="0" w:color="000000"/>
              <w:left w:val="single" w:sz="2" w:space="0" w:color="000000"/>
              <w:right w:val="single" w:sz="2" w:space="0" w:color="000000"/>
            </w:tcBorders>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r w:rsidRPr="00AB2A98">
              <w:rPr>
                <w:rFonts w:ascii="Times New Roman" w:eastAsia="Times New Roman" w:hAnsi="Times New Roman"/>
                <w:color w:val="000000"/>
                <w:sz w:val="24"/>
                <w:szCs w:val="24"/>
                <w:lang w:eastAsia="ru-RU"/>
              </w:rPr>
              <w:t>Балл за конкретное задание</w:t>
            </w:r>
          </w:p>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color w:val="000000"/>
                <w:sz w:val="24"/>
                <w:szCs w:val="24"/>
                <w:lang w:eastAsia="ru-RU"/>
              </w:rPr>
              <w:t>(</w:t>
            </w:r>
            <w:r w:rsidRPr="00AB2A98">
              <w:rPr>
                <w:rFonts w:ascii="Times New Roman" w:eastAsia="Times New Roman" w:hAnsi="Times New Roman"/>
                <w:color w:val="000000"/>
                <w:sz w:val="24"/>
                <w:szCs w:val="24"/>
                <w:lang w:val="en-US" w:eastAsia="ru-RU"/>
              </w:rPr>
              <w:t>min</w:t>
            </w:r>
            <w:r w:rsidRPr="00AB2A98">
              <w:rPr>
                <w:rFonts w:ascii="Times New Roman" w:eastAsia="Times New Roman" w:hAnsi="Times New Roman"/>
                <w:color w:val="000000"/>
                <w:sz w:val="24"/>
                <w:szCs w:val="24"/>
                <w:lang w:eastAsia="ru-RU"/>
              </w:rPr>
              <w:t>-</w:t>
            </w:r>
            <w:r w:rsidRPr="00AB2A98">
              <w:rPr>
                <w:rFonts w:ascii="Times New Roman" w:eastAsia="Times New Roman" w:hAnsi="Times New Roman"/>
                <w:color w:val="000000"/>
                <w:sz w:val="24"/>
                <w:szCs w:val="24"/>
                <w:lang w:val="en-US" w:eastAsia="ru-RU"/>
              </w:rPr>
              <w:t>max</w:t>
            </w:r>
            <w:r w:rsidRPr="00AB2A98">
              <w:rPr>
                <w:rFonts w:ascii="Times New Roman" w:eastAsia="Times New Roman" w:hAnsi="Times New Roman"/>
                <w:color w:val="000000"/>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color w:val="000000"/>
                <w:sz w:val="24"/>
                <w:szCs w:val="24"/>
                <w:lang w:eastAsia="ru-RU"/>
              </w:rPr>
              <w:t>Число заданий за семестр</w:t>
            </w:r>
          </w:p>
        </w:tc>
        <w:tc>
          <w:tcPr>
            <w:tcW w:w="1670" w:type="dxa"/>
            <w:gridSpan w:val="2"/>
            <w:tcBorders>
              <w:top w:val="single" w:sz="2" w:space="0" w:color="000000"/>
              <w:left w:val="nil"/>
              <w:bottom w:val="single" w:sz="2" w:space="0" w:color="000000"/>
              <w:right w:val="single" w:sz="2" w:space="0" w:color="000000"/>
            </w:tcBorders>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color w:val="000000"/>
                <w:sz w:val="24"/>
                <w:szCs w:val="24"/>
                <w:lang w:eastAsia="ru-RU"/>
              </w:rPr>
              <w:t>Баллы</w:t>
            </w:r>
          </w:p>
        </w:tc>
      </w:tr>
      <w:tr w:rsidR="00953D82" w:rsidRPr="00AB2A98" w:rsidTr="00D021E3">
        <w:trPr>
          <w:trHeight w:val="300"/>
        </w:trPr>
        <w:tc>
          <w:tcPr>
            <w:tcW w:w="493" w:type="dxa"/>
            <w:vMerge/>
            <w:tcBorders>
              <w:top w:val="nil"/>
              <w:left w:val="single" w:sz="2" w:space="0" w:color="000000"/>
              <w:bottom w:val="single" w:sz="2" w:space="0" w:color="000000"/>
              <w:right w:val="single" w:sz="2" w:space="0" w:color="000000"/>
            </w:tcBorders>
            <w:shd w:val="clear" w:color="000000" w:fill="FFFFFF"/>
          </w:tcPr>
          <w:p w:rsidR="00953D82" w:rsidRPr="00AB2A98" w:rsidRDefault="00953D82" w:rsidP="00862A72">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321" w:type="dxa"/>
            <w:vMerge/>
            <w:tcBorders>
              <w:left w:val="single" w:sz="2" w:space="0" w:color="000000"/>
              <w:bottom w:val="single" w:sz="2" w:space="0" w:color="000000"/>
              <w:right w:val="single" w:sz="2" w:space="0" w:color="000000"/>
            </w:tcBorders>
            <w:shd w:val="clear" w:color="000000" w:fill="FFFFFF"/>
          </w:tcPr>
          <w:p w:rsidR="00953D82" w:rsidRPr="00AB2A98" w:rsidRDefault="00953D82" w:rsidP="00862A72">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8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53D82" w:rsidRPr="00AB2A98" w:rsidRDefault="00953D82" w:rsidP="00862A72">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698" w:type="dxa"/>
            <w:vMerge/>
            <w:tcBorders>
              <w:left w:val="single" w:sz="2" w:space="0" w:color="000000"/>
              <w:bottom w:val="single" w:sz="2" w:space="0" w:color="000000"/>
              <w:right w:val="single" w:sz="2" w:space="0" w:color="000000"/>
            </w:tcBorders>
            <w:shd w:val="clear" w:color="000000" w:fill="FFFFFF"/>
          </w:tcPr>
          <w:p w:rsidR="00953D82" w:rsidRPr="00AB2A98" w:rsidRDefault="00953D82" w:rsidP="00862A72">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698" w:type="dxa"/>
            <w:vMerge/>
            <w:tcBorders>
              <w:left w:val="single" w:sz="2" w:space="0" w:color="000000"/>
              <w:bottom w:val="single" w:sz="2" w:space="0" w:color="000000"/>
              <w:right w:val="single" w:sz="2" w:space="0" w:color="000000"/>
            </w:tcBorders>
            <w:shd w:val="clear" w:color="000000" w:fill="FFFFFF"/>
          </w:tcPr>
          <w:p w:rsidR="00953D82" w:rsidRPr="00AB2A98" w:rsidRDefault="00953D82" w:rsidP="00862A72">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53D82" w:rsidRPr="00AB2A98" w:rsidRDefault="00953D82" w:rsidP="00862A72">
            <w:pPr>
              <w:suppressAutoHyphens/>
              <w:autoSpaceDE w:val="0"/>
              <w:autoSpaceDN w:val="0"/>
              <w:adjustRightInd w:val="0"/>
              <w:spacing w:after="0" w:line="240" w:lineRule="auto"/>
              <w:rPr>
                <w:rFonts w:ascii="Times New Roman" w:eastAsia="Times New Roman" w:hAnsi="Times New Roman"/>
                <w:sz w:val="24"/>
                <w:szCs w:val="24"/>
                <w:lang w:eastAsia="ru-RU"/>
              </w:rPr>
            </w:pPr>
          </w:p>
        </w:tc>
        <w:tc>
          <w:tcPr>
            <w:tcW w:w="854" w:type="dxa"/>
            <w:tcBorders>
              <w:top w:val="nil"/>
              <w:left w:val="nil"/>
              <w:bottom w:val="single" w:sz="2" w:space="0" w:color="000000"/>
              <w:right w:val="single" w:sz="2" w:space="0" w:color="000000"/>
            </w:tcBorders>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color w:val="000000"/>
                <w:sz w:val="24"/>
                <w:szCs w:val="24"/>
                <w:lang w:eastAsia="ru-RU"/>
              </w:rPr>
              <w:t>Минимальный</w:t>
            </w:r>
          </w:p>
        </w:tc>
        <w:tc>
          <w:tcPr>
            <w:tcW w:w="816" w:type="dxa"/>
            <w:tcBorders>
              <w:top w:val="nil"/>
              <w:left w:val="nil"/>
              <w:bottom w:val="single" w:sz="2" w:space="0" w:color="000000"/>
              <w:right w:val="single" w:sz="2" w:space="0" w:color="000000"/>
            </w:tcBorders>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color w:val="000000"/>
                <w:sz w:val="24"/>
                <w:szCs w:val="24"/>
                <w:lang w:eastAsia="ru-RU"/>
              </w:rPr>
              <w:t>Максимальный</w:t>
            </w:r>
          </w:p>
        </w:tc>
      </w:tr>
      <w:tr w:rsidR="00D021E3" w:rsidRPr="00AB2A98" w:rsidTr="00D021E3">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507DFB">
            <w:pPr>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.1-8-</w:t>
            </w:r>
            <w:r w:rsidRPr="00AB2A98">
              <w:rPr>
                <w:rFonts w:ascii="Times New Roman" w:eastAsia="Times New Roman" w:hAnsi="Times New Roman"/>
                <w:sz w:val="24"/>
                <w:szCs w:val="24"/>
                <w:lang w:eastAsia="ru-RU"/>
              </w:rPr>
              <w:t>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AB2A98" w:rsidRDefault="00D021E3" w:rsidP="00862A7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AB2A98">
              <w:rPr>
                <w:rFonts w:ascii="Times New Roman" w:hAnsi="Times New Roman"/>
                <w:sz w:val="24"/>
                <w:szCs w:val="24"/>
              </w:rPr>
              <w:t>производственный инструктаж, ознакомительная лекция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Допуск</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5-10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5</w:t>
            </w:r>
          </w:p>
        </w:tc>
        <w:tc>
          <w:tcPr>
            <w:tcW w:w="816"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10</w:t>
            </w:r>
          </w:p>
        </w:tc>
      </w:tr>
      <w:tr w:rsidR="00D021E3" w:rsidRPr="00AB2A98" w:rsidTr="00D021E3">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507DFB">
            <w:pPr>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.1-8-</w:t>
            </w:r>
            <w:r w:rsidRPr="00AB2A98">
              <w:rPr>
                <w:rFonts w:ascii="Times New Roman" w:eastAsia="Times New Roman" w:hAnsi="Times New Roman"/>
                <w:sz w:val="24"/>
                <w:szCs w:val="24"/>
                <w:lang w:eastAsia="ru-RU"/>
              </w:rPr>
              <w:t>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AB2A98" w:rsidRDefault="00D021E3" w:rsidP="00862A72">
            <w:pPr>
              <w:suppressAutoHyphens/>
              <w:autoSpaceDE w:val="0"/>
              <w:autoSpaceDN w:val="0"/>
              <w:adjustRightInd w:val="0"/>
              <w:spacing w:after="0" w:line="240" w:lineRule="auto"/>
              <w:jc w:val="both"/>
              <w:rPr>
                <w:rFonts w:ascii="Times New Roman" w:eastAsia="Times New Roman" w:hAnsi="Times New Roman"/>
                <w:sz w:val="24"/>
                <w:szCs w:val="24"/>
                <w:lang w:eastAsia="ru-RU"/>
              </w:rPr>
            </w:pPr>
            <w:r w:rsidRPr="00AB2A98">
              <w:rPr>
                <w:rFonts w:ascii="Times New Roman" w:hAnsi="Times New Roman"/>
                <w:sz w:val="24"/>
                <w:szCs w:val="24"/>
              </w:rPr>
              <w:t>Постановка задачи исследования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Отчет</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hAnsi="Times New Roman"/>
                <w:sz w:val="24"/>
                <w:szCs w:val="24"/>
              </w:rPr>
            </w:pPr>
            <w:r w:rsidRPr="00AB2A98">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7</w:t>
            </w:r>
          </w:p>
        </w:tc>
        <w:tc>
          <w:tcPr>
            <w:tcW w:w="816"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10</w:t>
            </w:r>
          </w:p>
        </w:tc>
      </w:tr>
      <w:tr w:rsidR="00D021E3" w:rsidRPr="00AB2A98" w:rsidTr="00D021E3">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507DFB">
            <w:pPr>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.1-8-</w:t>
            </w:r>
            <w:r w:rsidRPr="00AB2A98">
              <w:rPr>
                <w:rFonts w:ascii="Times New Roman" w:eastAsia="Times New Roman" w:hAnsi="Times New Roman"/>
                <w:sz w:val="24"/>
                <w:szCs w:val="24"/>
                <w:lang w:eastAsia="ru-RU"/>
              </w:rPr>
              <w:t>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AB2A98" w:rsidRDefault="00D021E3" w:rsidP="00862A72">
            <w:pPr>
              <w:suppressAutoHyphens/>
              <w:autoSpaceDE w:val="0"/>
              <w:autoSpaceDN w:val="0"/>
              <w:adjustRightInd w:val="0"/>
              <w:spacing w:after="0" w:line="240" w:lineRule="auto"/>
              <w:jc w:val="both"/>
              <w:rPr>
                <w:rFonts w:ascii="Times New Roman" w:hAnsi="Times New Roman"/>
                <w:sz w:val="24"/>
                <w:szCs w:val="24"/>
              </w:rPr>
            </w:pPr>
            <w:r w:rsidRPr="00AB2A98">
              <w:rPr>
                <w:rFonts w:ascii="Times New Roman" w:hAnsi="Times New Roman"/>
                <w:sz w:val="24"/>
                <w:szCs w:val="24"/>
              </w:rPr>
              <w:t>Планирование процесса исследования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hAnsi="Times New Roman"/>
                <w:sz w:val="24"/>
                <w:szCs w:val="24"/>
              </w:rPr>
            </w:pPr>
            <w:r w:rsidRPr="00AB2A98">
              <w:rPr>
                <w:rFonts w:ascii="Times New Roman" w:eastAsia="Times New Roman" w:hAnsi="Times New Roman"/>
                <w:sz w:val="24"/>
                <w:szCs w:val="24"/>
                <w:lang w:eastAsia="ru-RU"/>
              </w:rPr>
              <w:t>Отчет</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hAnsi="Times New Roman"/>
                <w:sz w:val="24"/>
                <w:szCs w:val="24"/>
              </w:rPr>
            </w:pPr>
            <w:r w:rsidRPr="00AB2A98">
              <w:rPr>
                <w:rFonts w:ascii="Times New Roman" w:eastAsia="Times New Roman" w:hAnsi="Times New Roman"/>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hAnsi="Times New Roman"/>
                <w:sz w:val="24"/>
                <w:szCs w:val="24"/>
              </w:rPr>
            </w:pPr>
            <w:r w:rsidRPr="00AB2A98">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7</w:t>
            </w:r>
          </w:p>
        </w:tc>
        <w:tc>
          <w:tcPr>
            <w:tcW w:w="816"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10</w:t>
            </w:r>
          </w:p>
        </w:tc>
      </w:tr>
      <w:tr w:rsidR="00D021E3" w:rsidRPr="00AB2A98" w:rsidTr="00D021E3">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507DFB">
            <w:pPr>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.1-8-</w:t>
            </w:r>
            <w:r w:rsidRPr="00AB2A98">
              <w:rPr>
                <w:rFonts w:ascii="Times New Roman" w:eastAsia="Times New Roman" w:hAnsi="Times New Roman"/>
                <w:sz w:val="24"/>
                <w:szCs w:val="24"/>
                <w:lang w:eastAsia="ru-RU"/>
              </w:rPr>
              <w:t>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AB2A98" w:rsidRDefault="00D021E3" w:rsidP="00862A72">
            <w:pPr>
              <w:suppressAutoHyphens/>
              <w:autoSpaceDE w:val="0"/>
              <w:autoSpaceDN w:val="0"/>
              <w:adjustRightInd w:val="0"/>
              <w:spacing w:after="0" w:line="240" w:lineRule="auto"/>
              <w:jc w:val="both"/>
              <w:rPr>
                <w:rFonts w:ascii="Times New Roman" w:hAnsi="Times New Roman"/>
                <w:sz w:val="24"/>
                <w:szCs w:val="24"/>
              </w:rPr>
            </w:pPr>
            <w:r w:rsidRPr="00AB2A98">
              <w:rPr>
                <w:rFonts w:ascii="Times New Roman" w:hAnsi="Times New Roman"/>
                <w:sz w:val="24"/>
                <w:szCs w:val="24"/>
              </w:rPr>
              <w:t>Заполнение информационной карты</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hAnsi="Times New Roman"/>
                <w:sz w:val="24"/>
                <w:szCs w:val="24"/>
              </w:rPr>
            </w:pPr>
            <w:r w:rsidRPr="00AB2A98">
              <w:rPr>
                <w:rFonts w:ascii="Times New Roman" w:eastAsia="Times New Roman" w:hAnsi="Times New Roman"/>
                <w:sz w:val="24"/>
                <w:szCs w:val="24"/>
                <w:lang w:eastAsia="ru-RU"/>
              </w:rPr>
              <w:t>Отчет</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hAnsi="Times New Roman"/>
                <w:sz w:val="24"/>
                <w:szCs w:val="24"/>
              </w:rPr>
            </w:pPr>
            <w:r w:rsidRPr="00AB2A98">
              <w:rPr>
                <w:rFonts w:ascii="Times New Roman" w:eastAsia="Times New Roman" w:hAnsi="Times New Roman"/>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hAnsi="Times New Roman"/>
                <w:sz w:val="24"/>
                <w:szCs w:val="24"/>
              </w:rPr>
            </w:pPr>
            <w:r w:rsidRPr="00AB2A98">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7</w:t>
            </w:r>
          </w:p>
        </w:tc>
        <w:tc>
          <w:tcPr>
            <w:tcW w:w="816"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10</w:t>
            </w:r>
          </w:p>
        </w:tc>
      </w:tr>
      <w:tr w:rsidR="00D021E3" w:rsidRPr="00AB2A98" w:rsidTr="00D021E3">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507DFB">
            <w:pPr>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.1-8-</w:t>
            </w:r>
            <w:r w:rsidRPr="00AB2A98">
              <w:rPr>
                <w:rFonts w:ascii="Times New Roman" w:eastAsia="Times New Roman" w:hAnsi="Times New Roman"/>
                <w:sz w:val="24"/>
                <w:szCs w:val="24"/>
                <w:lang w:eastAsia="ru-RU"/>
              </w:rPr>
              <w:t>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AB2A98" w:rsidRDefault="00D021E3" w:rsidP="00862A72">
            <w:pPr>
              <w:suppressAutoHyphens/>
              <w:autoSpaceDE w:val="0"/>
              <w:autoSpaceDN w:val="0"/>
              <w:adjustRightInd w:val="0"/>
              <w:spacing w:after="0" w:line="240" w:lineRule="auto"/>
              <w:jc w:val="both"/>
              <w:rPr>
                <w:rFonts w:ascii="Times New Roman" w:hAnsi="Times New Roman"/>
                <w:sz w:val="24"/>
                <w:szCs w:val="24"/>
              </w:rPr>
            </w:pPr>
            <w:r w:rsidRPr="00AB2A98">
              <w:rPr>
                <w:rFonts w:ascii="Times New Roman" w:hAnsi="Times New Roman"/>
                <w:sz w:val="24"/>
                <w:szCs w:val="24"/>
              </w:rPr>
              <w:t>Организация и проведение исследования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hAnsi="Times New Roman"/>
                <w:sz w:val="24"/>
                <w:szCs w:val="24"/>
              </w:rPr>
            </w:pPr>
            <w:r w:rsidRPr="00AB2A98">
              <w:rPr>
                <w:rFonts w:ascii="Times New Roman" w:eastAsia="Times New Roman" w:hAnsi="Times New Roman"/>
                <w:sz w:val="24"/>
                <w:szCs w:val="24"/>
                <w:lang w:eastAsia="ru-RU"/>
              </w:rPr>
              <w:t>Отчет</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hAnsi="Times New Roman"/>
                <w:sz w:val="24"/>
                <w:szCs w:val="24"/>
              </w:rPr>
            </w:pPr>
            <w:r w:rsidRPr="00AB2A98">
              <w:rPr>
                <w:rFonts w:ascii="Times New Roman" w:eastAsia="Times New Roman" w:hAnsi="Times New Roman"/>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7</w:t>
            </w:r>
          </w:p>
        </w:tc>
        <w:tc>
          <w:tcPr>
            <w:tcW w:w="816"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10</w:t>
            </w:r>
          </w:p>
        </w:tc>
      </w:tr>
      <w:tr w:rsidR="00D021E3" w:rsidRPr="00AB2A98" w:rsidTr="00D021E3">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507DFB">
            <w:pPr>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.1-8-</w:t>
            </w:r>
            <w:r w:rsidRPr="00AB2A98">
              <w:rPr>
                <w:rFonts w:ascii="Times New Roman" w:eastAsia="Times New Roman" w:hAnsi="Times New Roman"/>
                <w:sz w:val="24"/>
                <w:szCs w:val="24"/>
                <w:lang w:eastAsia="ru-RU"/>
              </w:rPr>
              <w:t>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AB2A98" w:rsidRDefault="00D021E3" w:rsidP="00862A72">
            <w:pPr>
              <w:suppressAutoHyphens/>
              <w:autoSpaceDE w:val="0"/>
              <w:autoSpaceDN w:val="0"/>
              <w:adjustRightInd w:val="0"/>
              <w:spacing w:after="0" w:line="240" w:lineRule="auto"/>
              <w:jc w:val="both"/>
              <w:rPr>
                <w:rFonts w:ascii="Times New Roman" w:hAnsi="Times New Roman"/>
                <w:sz w:val="24"/>
                <w:szCs w:val="24"/>
              </w:rPr>
            </w:pPr>
            <w:r w:rsidRPr="00AB2A98">
              <w:rPr>
                <w:rFonts w:ascii="Times New Roman" w:hAnsi="Times New Roman"/>
                <w:sz w:val="24"/>
                <w:szCs w:val="24"/>
              </w:rPr>
              <w:t>Подготовка отчета</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hAnsi="Times New Roman"/>
                <w:sz w:val="24"/>
                <w:szCs w:val="24"/>
              </w:rPr>
            </w:pPr>
            <w:r w:rsidRPr="00AB2A98">
              <w:rPr>
                <w:rFonts w:ascii="Times New Roman" w:eastAsia="Times New Roman" w:hAnsi="Times New Roman"/>
                <w:sz w:val="24"/>
                <w:szCs w:val="24"/>
                <w:lang w:eastAsia="ru-RU"/>
              </w:rPr>
              <w:t>Отчет</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hAnsi="Times New Roman"/>
                <w:sz w:val="24"/>
                <w:szCs w:val="24"/>
              </w:rPr>
            </w:pPr>
            <w:r w:rsidRPr="00AB2A98">
              <w:rPr>
                <w:rFonts w:ascii="Times New Roman" w:eastAsia="Times New Roman" w:hAnsi="Times New Roman"/>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7</w:t>
            </w:r>
          </w:p>
        </w:tc>
        <w:tc>
          <w:tcPr>
            <w:tcW w:w="816"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10</w:t>
            </w:r>
          </w:p>
        </w:tc>
      </w:tr>
      <w:tr w:rsidR="00D021E3" w:rsidRPr="00AB2A98" w:rsidTr="00D021E3">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507DFB">
            <w:pPr>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.1-8-</w:t>
            </w:r>
            <w:r w:rsidRPr="00AB2A98">
              <w:rPr>
                <w:rFonts w:ascii="Times New Roman" w:eastAsia="Times New Roman" w:hAnsi="Times New Roman"/>
                <w:sz w:val="24"/>
                <w:szCs w:val="24"/>
                <w:lang w:eastAsia="ru-RU"/>
              </w:rPr>
              <w:t>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AB2A98" w:rsidRDefault="00D021E3" w:rsidP="00862A72">
            <w:pPr>
              <w:suppressAutoHyphens/>
              <w:autoSpaceDE w:val="0"/>
              <w:autoSpaceDN w:val="0"/>
              <w:adjustRightInd w:val="0"/>
              <w:spacing w:after="0" w:line="240" w:lineRule="auto"/>
              <w:jc w:val="both"/>
              <w:rPr>
                <w:rFonts w:ascii="Times New Roman" w:hAnsi="Times New Roman"/>
                <w:sz w:val="24"/>
                <w:szCs w:val="24"/>
              </w:rPr>
            </w:pPr>
            <w:r w:rsidRPr="00AB2A98">
              <w:rPr>
                <w:rFonts w:ascii="Times New Roman" w:hAnsi="Times New Roman"/>
                <w:sz w:val="24"/>
                <w:szCs w:val="24"/>
              </w:rPr>
              <w:t>Защита результатов</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Презентация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5-10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5</w:t>
            </w:r>
          </w:p>
        </w:tc>
        <w:tc>
          <w:tcPr>
            <w:tcW w:w="816"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10</w:t>
            </w:r>
          </w:p>
        </w:tc>
      </w:tr>
      <w:tr w:rsidR="00D021E3" w:rsidRPr="00AB2A98" w:rsidTr="00D021E3">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507DFB">
            <w:pPr>
              <w:suppressAutoHyphens/>
              <w:autoSpaceDE w:val="0"/>
              <w:autoSpaceDN w:val="0"/>
              <w:adjustRightInd w:val="0"/>
              <w:spacing w:after="0" w:line="240" w:lineRule="auto"/>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ОР</w:t>
            </w:r>
            <w:r>
              <w:rPr>
                <w:rFonts w:ascii="Times New Roman" w:eastAsia="Times New Roman" w:hAnsi="Times New Roman"/>
                <w:sz w:val="24"/>
                <w:szCs w:val="24"/>
                <w:lang w:eastAsia="ru-RU"/>
              </w:rPr>
              <w:t>.1-8-</w:t>
            </w:r>
            <w:r w:rsidRPr="00AB2A98">
              <w:rPr>
                <w:rFonts w:ascii="Times New Roman" w:eastAsia="Times New Roman" w:hAnsi="Times New Roman"/>
                <w:sz w:val="24"/>
                <w:szCs w:val="24"/>
                <w:lang w:eastAsia="ru-RU"/>
              </w:rPr>
              <w:t>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AB2A98" w:rsidRDefault="00D021E3" w:rsidP="00862A72">
            <w:pPr>
              <w:suppressAutoHyphens/>
              <w:autoSpaceDE w:val="0"/>
              <w:autoSpaceDN w:val="0"/>
              <w:adjustRightInd w:val="0"/>
              <w:spacing w:after="0" w:line="240" w:lineRule="auto"/>
              <w:jc w:val="both"/>
              <w:rPr>
                <w:rFonts w:ascii="Times New Roman" w:hAnsi="Times New Roman"/>
                <w:sz w:val="24"/>
                <w:szCs w:val="24"/>
              </w:rPr>
            </w:pPr>
            <w:r w:rsidRPr="00AB2A98">
              <w:rPr>
                <w:rFonts w:ascii="Times New Roman" w:hAnsi="Times New Roman"/>
                <w:sz w:val="24"/>
                <w:szCs w:val="24"/>
              </w:rPr>
              <w:t>Подготовка публикации</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Публикация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10-30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AB2A98" w:rsidRDefault="00D021E3" w:rsidP="00862A72">
            <w:pPr>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10</w:t>
            </w:r>
          </w:p>
        </w:tc>
        <w:tc>
          <w:tcPr>
            <w:tcW w:w="816" w:type="dxa"/>
            <w:tcBorders>
              <w:top w:val="single" w:sz="2" w:space="0" w:color="000000"/>
              <w:left w:val="nil"/>
              <w:bottom w:val="single" w:sz="2" w:space="0" w:color="000000"/>
              <w:right w:val="single" w:sz="2" w:space="0" w:color="000000"/>
            </w:tcBorders>
            <w:vAlign w:val="center"/>
          </w:tcPr>
          <w:p w:rsidR="00D021E3" w:rsidRPr="00AB2A98" w:rsidRDefault="00D021E3"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30</w:t>
            </w:r>
          </w:p>
        </w:tc>
      </w:tr>
      <w:tr w:rsidR="00953D82" w:rsidRPr="00AB2A98" w:rsidTr="00D021E3">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953D82" w:rsidRPr="00AB2A98" w:rsidRDefault="00953D82" w:rsidP="00862A72">
            <w:pPr>
              <w:suppressAutoHyphens/>
              <w:autoSpaceDE w:val="0"/>
              <w:autoSpaceDN w:val="0"/>
              <w:adjustRightInd w:val="0"/>
              <w:spacing w:after="0" w:line="240" w:lineRule="auto"/>
              <w:jc w:val="both"/>
              <w:rPr>
                <w:rFonts w:ascii="Times New Roman" w:eastAsia="Times New Roman" w:hAnsi="Times New Roman"/>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color w:val="000000"/>
                <w:sz w:val="24"/>
                <w:szCs w:val="24"/>
                <w:lang w:eastAsia="ru-RU"/>
              </w:rPr>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color w:val="000000"/>
                <w:sz w:val="24"/>
                <w:szCs w:val="24"/>
                <w:lang w:eastAsia="ru-RU"/>
              </w:rPr>
              <w:t>Итого:</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p>
        </w:tc>
        <w:tc>
          <w:tcPr>
            <w:tcW w:w="854" w:type="dxa"/>
            <w:tcBorders>
              <w:top w:val="single" w:sz="2" w:space="0" w:color="000000"/>
              <w:left w:val="nil"/>
              <w:bottom w:val="single" w:sz="2" w:space="0" w:color="000000"/>
              <w:right w:val="single" w:sz="2" w:space="0" w:color="000000"/>
            </w:tcBorders>
            <w:vAlign w:val="center"/>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55</w:t>
            </w:r>
          </w:p>
        </w:tc>
        <w:tc>
          <w:tcPr>
            <w:tcW w:w="816" w:type="dxa"/>
            <w:tcBorders>
              <w:top w:val="single" w:sz="2" w:space="0" w:color="000000"/>
              <w:left w:val="nil"/>
              <w:bottom w:val="single" w:sz="2" w:space="0" w:color="000000"/>
              <w:right w:val="single" w:sz="2" w:space="0" w:color="000000"/>
            </w:tcBorders>
            <w:vAlign w:val="center"/>
          </w:tcPr>
          <w:p w:rsidR="00953D82" w:rsidRPr="00AB2A98" w:rsidRDefault="00953D82" w:rsidP="00862A72">
            <w:pPr>
              <w:suppressAutoHyphens/>
              <w:autoSpaceDE w:val="0"/>
              <w:autoSpaceDN w:val="0"/>
              <w:adjustRightInd w:val="0"/>
              <w:spacing w:after="0" w:line="240" w:lineRule="auto"/>
              <w:jc w:val="center"/>
              <w:rPr>
                <w:rFonts w:ascii="Times New Roman" w:eastAsia="Times New Roman" w:hAnsi="Times New Roman"/>
                <w:sz w:val="24"/>
                <w:szCs w:val="24"/>
                <w:lang w:eastAsia="ru-RU"/>
              </w:rPr>
            </w:pPr>
            <w:r w:rsidRPr="00AB2A98">
              <w:rPr>
                <w:rFonts w:ascii="Times New Roman" w:eastAsia="Times New Roman" w:hAnsi="Times New Roman"/>
                <w:sz w:val="24"/>
                <w:szCs w:val="24"/>
                <w:lang w:eastAsia="ru-RU"/>
              </w:rPr>
              <w:t>100</w:t>
            </w:r>
          </w:p>
        </w:tc>
      </w:tr>
    </w:tbl>
    <w:p w:rsidR="00953D82" w:rsidRPr="00AB2A98" w:rsidRDefault="00953D82" w:rsidP="00862A72">
      <w:pPr>
        <w:suppressAutoHyphens/>
        <w:autoSpaceDE w:val="0"/>
        <w:autoSpaceDN w:val="0"/>
        <w:adjustRightInd w:val="0"/>
        <w:spacing w:after="0" w:line="240" w:lineRule="auto"/>
        <w:jc w:val="both"/>
        <w:rPr>
          <w:rFonts w:ascii="Times New Roman" w:eastAsia="Times New Roman" w:hAnsi="Times New Roman"/>
          <w:b/>
          <w:bCs/>
          <w:sz w:val="24"/>
          <w:szCs w:val="24"/>
          <w:lang w:eastAsia="ru-RU"/>
        </w:rPr>
      </w:pP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B2A98">
        <w:rPr>
          <w:rFonts w:ascii="Times New Roman" w:eastAsia="Times New Roman" w:hAnsi="Times New Roman"/>
          <w:b/>
          <w:bCs/>
          <w:sz w:val="24"/>
          <w:szCs w:val="24"/>
          <w:lang w:eastAsia="ru-RU"/>
        </w:rPr>
        <w:t xml:space="preserve">10. Формы отчётности по итогам учебной/производственной (тип практики) практики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eastAsia="Times New Roman" w:hAnsi="Times New Roman"/>
          <w:sz w:val="24"/>
          <w:szCs w:val="24"/>
          <w:lang w:eastAsia="ar-SA"/>
        </w:rPr>
      </w:pP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Формами отчетности по учебной практике являются: - сброшюрованный и подписанный отчет по практике, содержащий ответы на основные вопросы практики;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 дневник практики, заверенный подписью руководителя практики от организации и печатью организации;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рабочий график (план);</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 -индивидуальное задание;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 - отзыв руководителя </w:t>
      </w:r>
      <w:proofErr w:type="gramStart"/>
      <w:r w:rsidRPr="00AB2A98">
        <w:rPr>
          <w:rFonts w:ascii="Times New Roman" w:hAnsi="Times New Roman"/>
          <w:sz w:val="24"/>
          <w:szCs w:val="24"/>
        </w:rPr>
        <w:t>практики</w:t>
      </w:r>
      <w:proofErr w:type="gramEnd"/>
      <w:r w:rsidRPr="00AB2A98">
        <w:rPr>
          <w:rFonts w:ascii="Times New Roman" w:hAnsi="Times New Roman"/>
          <w:sz w:val="24"/>
          <w:szCs w:val="24"/>
        </w:rPr>
        <w:t xml:space="preserve"> с дифференцированной оценкой работы студента заверенный подписью руководителя практики от организации и печатью организации.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b/>
          <w:sz w:val="24"/>
          <w:szCs w:val="24"/>
        </w:rPr>
      </w:pPr>
      <w:r w:rsidRPr="00AB2A98">
        <w:rPr>
          <w:rFonts w:ascii="Times New Roman" w:hAnsi="Times New Roman"/>
          <w:b/>
          <w:sz w:val="24"/>
          <w:szCs w:val="24"/>
        </w:rPr>
        <w:t xml:space="preserve">1. Структура отчета: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1. Титульный лист.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Титульный лист оформляется по установленной единой форме. На титульном листе указывается название вуза, вид практики; ФИО студента, руководителя практики.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2. Содержание.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lastRenderedPageBreak/>
        <w:t xml:space="preserve">(с указанием страниц разделов отчета о практике)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3. Введение.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В разделе должны быть приведены цели и задачи практики.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4. Основная часть.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В разделе должна быть характеристика организации (подразделения организации), в которой студент проходил практику; характеристика проделанной студентом 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НИР.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5. Заключение.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В заключении должны быть представлены краткие выводы по результатам практики.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6. Список использованных источников.</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7. Приложения.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Отчет должен быть выполнен с использованием компьютера, на одной стороне листа белой бумаги формата А</w:t>
      </w:r>
      <w:proofErr w:type="gramStart"/>
      <w:r w:rsidRPr="00AB2A98">
        <w:rPr>
          <w:rFonts w:ascii="Times New Roman" w:hAnsi="Times New Roman"/>
          <w:sz w:val="24"/>
          <w:szCs w:val="24"/>
        </w:rPr>
        <w:t>4</w:t>
      </w:r>
      <w:proofErr w:type="gramEnd"/>
      <w:r w:rsidRPr="00AB2A98">
        <w:rPr>
          <w:rFonts w:ascii="Times New Roman" w:hAnsi="Times New Roman"/>
          <w:sz w:val="24"/>
          <w:szCs w:val="24"/>
        </w:rPr>
        <w:t xml:space="preserve"> в текстовом редакторе MS WORD, шрифтом </w:t>
      </w:r>
      <w:proofErr w:type="spellStart"/>
      <w:r w:rsidRPr="00AB2A98">
        <w:rPr>
          <w:rFonts w:ascii="Times New Roman" w:hAnsi="Times New Roman"/>
          <w:sz w:val="24"/>
          <w:szCs w:val="24"/>
        </w:rPr>
        <w:t>Times</w:t>
      </w:r>
      <w:proofErr w:type="spellEnd"/>
      <w:r w:rsidRPr="00AB2A98">
        <w:rPr>
          <w:rFonts w:ascii="Times New Roman" w:hAnsi="Times New Roman"/>
          <w:sz w:val="24"/>
          <w:szCs w:val="24"/>
        </w:rPr>
        <w:t xml:space="preserve"> </w:t>
      </w:r>
      <w:proofErr w:type="spellStart"/>
      <w:r w:rsidRPr="00AB2A98">
        <w:rPr>
          <w:rFonts w:ascii="Times New Roman" w:hAnsi="Times New Roman"/>
          <w:sz w:val="24"/>
          <w:szCs w:val="24"/>
        </w:rPr>
        <w:t>New</w:t>
      </w:r>
      <w:proofErr w:type="spellEnd"/>
      <w:r w:rsidRPr="00AB2A98">
        <w:rPr>
          <w:rFonts w:ascii="Times New Roman" w:hAnsi="Times New Roman"/>
          <w:sz w:val="24"/>
          <w:szCs w:val="24"/>
        </w:rPr>
        <w:t xml:space="preserve"> </w:t>
      </w:r>
      <w:proofErr w:type="spellStart"/>
      <w:r w:rsidRPr="00AB2A98">
        <w:rPr>
          <w:rFonts w:ascii="Times New Roman" w:hAnsi="Times New Roman"/>
          <w:sz w:val="24"/>
          <w:szCs w:val="24"/>
        </w:rPr>
        <w:t>Roman</w:t>
      </w:r>
      <w:proofErr w:type="spellEnd"/>
      <w:r w:rsidRPr="00AB2A98">
        <w:rPr>
          <w:rFonts w:ascii="Times New Roman" w:hAnsi="Times New Roman"/>
          <w:sz w:val="24"/>
          <w:szCs w:val="24"/>
        </w:rPr>
        <w:t xml:space="preserve"> размером 14 через полтора интервала, с выравниванием по ширине страницы. Текст отчета следует печатать, соблюдая следующие размеры полей: </w:t>
      </w:r>
      <w:proofErr w:type="gramStart"/>
      <w:r w:rsidRPr="00AB2A98">
        <w:rPr>
          <w:rFonts w:ascii="Times New Roman" w:hAnsi="Times New Roman"/>
          <w:sz w:val="24"/>
          <w:szCs w:val="24"/>
        </w:rPr>
        <w:t>правое</w:t>
      </w:r>
      <w:proofErr w:type="gramEnd"/>
      <w:r w:rsidRPr="00AB2A98">
        <w:rPr>
          <w:rFonts w:ascii="Times New Roman" w:hAnsi="Times New Roman"/>
          <w:sz w:val="24"/>
          <w:szCs w:val="24"/>
        </w:rPr>
        <w:t xml:space="preserve"> - не менее 10 мм, верхнее и нижнее – не менее 20 мм, левое - не менее 30 мм, абзац отступ - 1, 25 см. Отчет о практике составляется в объеме не менее 25 страниц текста без учета приложений.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b/>
          <w:sz w:val="24"/>
          <w:szCs w:val="24"/>
        </w:rPr>
      </w:pPr>
      <w:r w:rsidRPr="00AB2A98">
        <w:rPr>
          <w:rFonts w:ascii="Times New Roman" w:hAnsi="Times New Roman"/>
          <w:b/>
          <w:sz w:val="24"/>
          <w:szCs w:val="24"/>
        </w:rPr>
        <w:t xml:space="preserve">2. Дневник.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В период прохождения практики каждый студент ежедневно заполняет дневник практики, в котором фиксируются выполняемые студентом виды работ. Дневник учебной практики проверяется и подписывается руководителем от базы практики. Дневник практики заверяется подписью руководителя практики от организации и печатью организации.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b/>
          <w:sz w:val="24"/>
          <w:szCs w:val="24"/>
        </w:rPr>
      </w:pPr>
      <w:r w:rsidRPr="00AB2A98">
        <w:rPr>
          <w:rFonts w:ascii="Times New Roman" w:hAnsi="Times New Roman"/>
          <w:b/>
          <w:sz w:val="24"/>
          <w:szCs w:val="24"/>
        </w:rPr>
        <w:t xml:space="preserve">3. Отзыв руководителя практики от организации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sz w:val="24"/>
          <w:szCs w:val="24"/>
        </w:rPr>
        <w:t xml:space="preserve">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В отзыве дается дифференцированная оценка работы студента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sz w:val="24"/>
          <w:szCs w:val="24"/>
        </w:rPr>
      </w:pPr>
      <w:r w:rsidRPr="00AB2A98">
        <w:rPr>
          <w:rFonts w:ascii="Times New Roman" w:hAnsi="Times New Roman"/>
          <w:b/>
          <w:sz w:val="24"/>
          <w:szCs w:val="24"/>
        </w:rPr>
        <w:t>4. Рабочий график (план)</w:t>
      </w:r>
      <w:r w:rsidRPr="00AB2A98">
        <w:rPr>
          <w:rFonts w:ascii="Times New Roman" w:hAnsi="Times New Roman"/>
          <w:sz w:val="24"/>
          <w:szCs w:val="24"/>
        </w:rPr>
        <w:t xml:space="preserve"> прохождения учебной практики. Рабочий график (план) составляется индивидуально для каждого обучающегося применительно к конкретным условиям его деятельности в период прохождения учебной практики и включает все виды работ и все структурные подразделения, с которыми студент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При составлении рабочего графика (плана) необходимо предусмотреть время на сбор, систематизацию и обработку информации на тему НИР, а также на написание отчета по практике. Рабочий график (план) прохождения учебной практики заверяется подписью руководителя от базы практики (организации) и печатью.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hAnsi="Times New Roman"/>
          <w:b/>
          <w:sz w:val="24"/>
          <w:szCs w:val="24"/>
        </w:rPr>
      </w:pPr>
      <w:r w:rsidRPr="00AB2A98">
        <w:rPr>
          <w:rFonts w:ascii="Times New Roman" w:hAnsi="Times New Roman"/>
          <w:b/>
          <w:sz w:val="24"/>
          <w:szCs w:val="24"/>
        </w:rPr>
        <w:t xml:space="preserve">5. Индивидуальное задание прохождения учебной практики. </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eastAsia="Times New Roman" w:hAnsi="Times New Roman"/>
          <w:sz w:val="24"/>
          <w:szCs w:val="24"/>
          <w:lang w:eastAsia="ar-SA"/>
        </w:rPr>
      </w:pPr>
      <w:r w:rsidRPr="00AB2A98">
        <w:rPr>
          <w:rFonts w:ascii="Times New Roman" w:hAnsi="Times New Roman"/>
          <w:sz w:val="24"/>
          <w:szCs w:val="24"/>
        </w:rPr>
        <w:t xml:space="preserve">Подготовленный отчет, дневник, отзыв, задание и график о практике студенты сдают руководителю базы практики для оценки и визирования. Студенты, не выполнившие полностью требования, предъявляемые к содержанию практики и не представившие отчеты, к защите практики не допускаются. Презентацию и подготовленные материалы по результатам практики выпускники предоставляют в день публичной защиты результатов практики, согласно установленным срокам, предусмотренные распоряжением по организации практики студентов бакалавров. Защита учебной практики может происходить в форме конференций. Студенты делают устные сообщения (с презентацией) о проделанной в период практики работе и ее результатах. При оценке работы студентов обращается внимание на: </w:t>
      </w:r>
      <w:r w:rsidRPr="00AB2A98">
        <w:rPr>
          <w:rFonts w:ascii="Times New Roman" w:hAnsi="Times New Roman"/>
          <w:sz w:val="24"/>
          <w:szCs w:val="24"/>
        </w:rPr>
        <w:sym w:font="Symbol" w:char="F02D"/>
      </w:r>
      <w:r w:rsidRPr="00AB2A98">
        <w:rPr>
          <w:rFonts w:ascii="Times New Roman" w:hAnsi="Times New Roman"/>
          <w:sz w:val="24"/>
          <w:szCs w:val="24"/>
        </w:rPr>
        <w:t xml:space="preserve"> степень самостоятельности и инициативности студентов при выполнении заданий в период практики; </w:t>
      </w:r>
      <w:r w:rsidRPr="00AB2A98">
        <w:rPr>
          <w:rFonts w:ascii="Times New Roman" w:hAnsi="Times New Roman"/>
          <w:sz w:val="24"/>
          <w:szCs w:val="24"/>
        </w:rPr>
        <w:sym w:font="Symbol" w:char="F02D"/>
      </w:r>
      <w:r w:rsidRPr="00AB2A98">
        <w:rPr>
          <w:rFonts w:ascii="Times New Roman" w:hAnsi="Times New Roman"/>
          <w:sz w:val="24"/>
          <w:szCs w:val="24"/>
        </w:rPr>
        <w:t xml:space="preserve"> полнота реализации эмпирического исследования; </w:t>
      </w:r>
      <w:r w:rsidRPr="00AB2A98">
        <w:rPr>
          <w:rFonts w:ascii="Times New Roman" w:hAnsi="Times New Roman"/>
          <w:sz w:val="24"/>
          <w:szCs w:val="24"/>
        </w:rPr>
        <w:sym w:font="Symbol" w:char="F02D"/>
      </w:r>
      <w:r w:rsidRPr="00AB2A98">
        <w:rPr>
          <w:rFonts w:ascii="Times New Roman" w:hAnsi="Times New Roman"/>
          <w:sz w:val="24"/>
          <w:szCs w:val="24"/>
        </w:rPr>
        <w:t xml:space="preserve"> сделанные </w:t>
      </w:r>
      <w:r w:rsidRPr="00AB2A98">
        <w:rPr>
          <w:rFonts w:ascii="Times New Roman" w:hAnsi="Times New Roman"/>
          <w:sz w:val="24"/>
          <w:szCs w:val="24"/>
        </w:rPr>
        <w:lastRenderedPageBreak/>
        <w:t xml:space="preserve">на основе анализа фактического материала разработки и предложения; </w:t>
      </w:r>
      <w:r w:rsidRPr="00AB2A98">
        <w:rPr>
          <w:rFonts w:ascii="Times New Roman" w:hAnsi="Times New Roman"/>
          <w:sz w:val="24"/>
          <w:szCs w:val="24"/>
        </w:rPr>
        <w:sym w:font="Symbol" w:char="F02D"/>
      </w:r>
      <w:r w:rsidRPr="00AB2A98">
        <w:rPr>
          <w:rFonts w:ascii="Times New Roman" w:hAnsi="Times New Roman"/>
          <w:sz w:val="24"/>
          <w:szCs w:val="24"/>
        </w:rPr>
        <w:t xml:space="preserve"> качество письменного отчета по практике и сроки его представления. По результатам защиты отчета в зачетную ведомость выставляется дифференцированная оценка по пятибалльной системе. Оценка результатов прохождения студентами практики включается в приложение к диплому и приравнивается к оценкам по теоретическому обучению и учитываются при подведении итогов общей успеваемости студентов. Студенты,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итогам неудовлетворительную оценку, подлежат отчислению в установленном порядке, как имеющие академическую задолженность. Студенты, не прошедшие установленных видов практик на выпускных курсах, к итоговой государственной аттестации не допускаются и подлежат отчислению. Студенты,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заданием. По окончании практики предусматривается публичная защита отчета.</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eastAsia="Times New Roman" w:hAnsi="Times New Roman"/>
          <w:b/>
          <w:sz w:val="24"/>
          <w:szCs w:val="24"/>
          <w:lang w:eastAsia="ar-SA"/>
        </w:rPr>
      </w:pPr>
      <w:r w:rsidRPr="00AB2A98">
        <w:rPr>
          <w:rFonts w:ascii="Times New Roman" w:eastAsia="Times New Roman" w:hAnsi="Times New Roman"/>
          <w:b/>
          <w:sz w:val="24"/>
          <w:szCs w:val="24"/>
          <w:lang w:eastAsia="ar-SA"/>
        </w:rPr>
        <w:t>6. Подготовка статьи к публикации.</w:t>
      </w:r>
    </w:p>
    <w:p w:rsidR="00953D82" w:rsidRPr="00AB2A98" w:rsidRDefault="00953D82" w:rsidP="00862A72">
      <w:pPr>
        <w:tabs>
          <w:tab w:val="left" w:pos="0"/>
          <w:tab w:val="right" w:leader="underscore" w:pos="9639"/>
        </w:tabs>
        <w:suppressAutoHyphens/>
        <w:spacing w:after="0" w:line="240" w:lineRule="auto"/>
        <w:ind w:firstLine="709"/>
        <w:jc w:val="both"/>
        <w:rPr>
          <w:rFonts w:ascii="Times New Roman" w:eastAsia="Times New Roman" w:hAnsi="Times New Roman"/>
          <w:iCs/>
          <w:sz w:val="24"/>
          <w:szCs w:val="24"/>
          <w:lang w:eastAsia="ar-SA"/>
        </w:rPr>
      </w:pP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B2A98">
        <w:rPr>
          <w:rFonts w:ascii="Times New Roman" w:eastAsia="Times New Roman" w:hAnsi="Times New Roman"/>
          <w:b/>
          <w:bCs/>
          <w:sz w:val="24"/>
          <w:szCs w:val="24"/>
          <w:lang w:eastAsia="ru-RU"/>
        </w:rPr>
        <w:t xml:space="preserve">11. Формы текущего контроля успеваемости и промежуточной </w:t>
      </w:r>
      <w:proofErr w:type="gramStart"/>
      <w:r w:rsidRPr="00AB2A98">
        <w:rPr>
          <w:rFonts w:ascii="Times New Roman" w:eastAsia="Times New Roman" w:hAnsi="Times New Roman"/>
          <w:b/>
          <w:bCs/>
          <w:sz w:val="24"/>
          <w:szCs w:val="24"/>
          <w:lang w:eastAsia="ru-RU"/>
        </w:rPr>
        <w:t>аттестации</w:t>
      </w:r>
      <w:proofErr w:type="gramEnd"/>
      <w:r w:rsidRPr="00AB2A98">
        <w:rPr>
          <w:rFonts w:ascii="Times New Roman" w:eastAsia="Times New Roman" w:hAnsi="Times New Roman"/>
          <w:b/>
          <w:bCs/>
          <w:sz w:val="24"/>
          <w:szCs w:val="24"/>
          <w:lang w:eastAsia="ru-RU"/>
        </w:rPr>
        <w:t xml:space="preserve"> обучающихся по итогам учебной (научно-исследовательской) практики  </w:t>
      </w:r>
    </w:p>
    <w:p w:rsidR="00953D82" w:rsidRPr="00AB2A98" w:rsidRDefault="00953D82" w:rsidP="00862A72">
      <w:pPr>
        <w:suppressAutoHyphens/>
        <w:spacing w:after="0" w:line="240" w:lineRule="auto"/>
        <w:ind w:firstLine="709"/>
        <w:jc w:val="both"/>
        <w:rPr>
          <w:rFonts w:ascii="Times New Roman" w:eastAsia="Times New Roman" w:hAnsi="Times New Roman"/>
          <w:sz w:val="24"/>
          <w:szCs w:val="24"/>
          <w:lang w:eastAsia="ar-SA"/>
        </w:rPr>
      </w:pPr>
      <w:r w:rsidRPr="00AB2A98">
        <w:rPr>
          <w:rFonts w:ascii="Times New Roman" w:eastAsia="Times New Roman" w:hAnsi="Times New Roman"/>
          <w:sz w:val="24"/>
          <w:szCs w:val="24"/>
          <w:lang w:eastAsia="ar-SA"/>
        </w:rPr>
        <w:t xml:space="preserve">Контроль прохождения практики производится в соответствии с Положением о текущем контроле успеваемости и промежуточной аттестации </w:t>
      </w:r>
      <w:proofErr w:type="gramStart"/>
      <w:r w:rsidRPr="00AB2A98">
        <w:rPr>
          <w:rFonts w:ascii="Times New Roman" w:eastAsia="Times New Roman" w:hAnsi="Times New Roman"/>
          <w:sz w:val="24"/>
          <w:szCs w:val="24"/>
          <w:lang w:eastAsia="ar-SA"/>
        </w:rPr>
        <w:t>обучающихся</w:t>
      </w:r>
      <w:proofErr w:type="gramEnd"/>
      <w:r w:rsidRPr="00AB2A98">
        <w:rPr>
          <w:rFonts w:ascii="Times New Roman" w:eastAsia="Times New Roman" w:hAnsi="Times New Roman"/>
          <w:sz w:val="24"/>
          <w:szCs w:val="24"/>
          <w:lang w:eastAsia="ar-SA"/>
        </w:rPr>
        <w:t>.</w:t>
      </w:r>
    </w:p>
    <w:p w:rsidR="00953D82" w:rsidRPr="00AB2A98" w:rsidRDefault="00953D82" w:rsidP="00862A72">
      <w:pPr>
        <w:spacing w:after="0" w:line="240" w:lineRule="auto"/>
        <w:ind w:firstLine="360"/>
        <w:jc w:val="both"/>
        <w:rPr>
          <w:rFonts w:ascii="Times New Roman" w:hAnsi="Times New Roman"/>
          <w:sz w:val="24"/>
          <w:szCs w:val="24"/>
        </w:rPr>
      </w:pPr>
      <w:r w:rsidRPr="00AB2A98">
        <w:rPr>
          <w:rFonts w:ascii="Times New Roman" w:hAnsi="Times New Roman"/>
          <w:sz w:val="24"/>
          <w:szCs w:val="24"/>
        </w:rPr>
        <w:t>Студенты 1 курса сдают на кафедру:</w:t>
      </w:r>
    </w:p>
    <w:p w:rsidR="00953D82" w:rsidRPr="00AB2A98" w:rsidRDefault="00953D82" w:rsidP="00D011ED">
      <w:pPr>
        <w:numPr>
          <w:ilvl w:val="0"/>
          <w:numId w:val="13"/>
        </w:numPr>
        <w:tabs>
          <w:tab w:val="clear" w:pos="720"/>
          <w:tab w:val="left" w:pos="0"/>
        </w:tabs>
        <w:spacing w:after="0" w:line="240" w:lineRule="auto"/>
        <w:ind w:left="0" w:firstLine="360"/>
        <w:jc w:val="both"/>
        <w:rPr>
          <w:rFonts w:ascii="Times New Roman" w:hAnsi="Times New Roman"/>
          <w:sz w:val="24"/>
          <w:szCs w:val="24"/>
        </w:rPr>
      </w:pPr>
      <w:r w:rsidRPr="00AB2A98">
        <w:rPr>
          <w:rFonts w:ascii="Times New Roman" w:hAnsi="Times New Roman"/>
          <w:sz w:val="24"/>
          <w:szCs w:val="24"/>
        </w:rPr>
        <w:t>Индивидуальный отчет по схеме (предлагает руководитель практики) или в произвольной форме (по указанию факультетского руководителя) или дневник практиканта (содержание дневника определяет факультетский руководитель).</w:t>
      </w:r>
    </w:p>
    <w:p w:rsidR="00953D82" w:rsidRPr="00AB2A98" w:rsidRDefault="00953D82" w:rsidP="00D011ED">
      <w:pPr>
        <w:numPr>
          <w:ilvl w:val="0"/>
          <w:numId w:val="13"/>
        </w:numPr>
        <w:tabs>
          <w:tab w:val="clear" w:pos="720"/>
          <w:tab w:val="left" w:pos="0"/>
        </w:tabs>
        <w:spacing w:after="0" w:line="240" w:lineRule="auto"/>
        <w:ind w:left="0" w:firstLine="360"/>
        <w:jc w:val="both"/>
        <w:rPr>
          <w:rFonts w:ascii="Times New Roman" w:hAnsi="Times New Roman"/>
          <w:sz w:val="24"/>
          <w:szCs w:val="24"/>
        </w:rPr>
      </w:pPr>
      <w:r w:rsidRPr="00AB2A98">
        <w:rPr>
          <w:rFonts w:ascii="Times New Roman" w:hAnsi="Times New Roman"/>
          <w:sz w:val="24"/>
          <w:szCs w:val="24"/>
        </w:rPr>
        <w:t>Статью по итогам исследовательской работы</w:t>
      </w:r>
    </w:p>
    <w:p w:rsidR="00953D82" w:rsidRPr="00AB2A98" w:rsidRDefault="00953D82" w:rsidP="00D011ED">
      <w:pPr>
        <w:numPr>
          <w:ilvl w:val="0"/>
          <w:numId w:val="13"/>
        </w:numPr>
        <w:tabs>
          <w:tab w:val="clear" w:pos="720"/>
          <w:tab w:val="left" w:pos="0"/>
        </w:tabs>
        <w:spacing w:after="0" w:line="240" w:lineRule="auto"/>
        <w:ind w:left="0" w:firstLine="360"/>
        <w:jc w:val="both"/>
        <w:rPr>
          <w:rFonts w:ascii="Times New Roman" w:hAnsi="Times New Roman"/>
          <w:sz w:val="24"/>
          <w:szCs w:val="24"/>
        </w:rPr>
      </w:pPr>
      <w:r w:rsidRPr="00AB2A98">
        <w:rPr>
          <w:rFonts w:ascii="Times New Roman" w:hAnsi="Times New Roman"/>
          <w:sz w:val="24"/>
          <w:szCs w:val="24"/>
        </w:rPr>
        <w:t>Фотоотчет о проделанной работе</w:t>
      </w:r>
    </w:p>
    <w:p w:rsidR="00953D82" w:rsidRPr="00AB2A98" w:rsidRDefault="00953D82" w:rsidP="00862A72">
      <w:pPr>
        <w:spacing w:after="0" w:line="240" w:lineRule="auto"/>
        <w:ind w:firstLine="360"/>
        <w:jc w:val="both"/>
        <w:rPr>
          <w:rFonts w:ascii="Times New Roman" w:hAnsi="Times New Roman"/>
          <w:sz w:val="24"/>
          <w:szCs w:val="24"/>
        </w:rPr>
      </w:pPr>
      <w:r w:rsidRPr="00AB2A98">
        <w:rPr>
          <w:rFonts w:ascii="Times New Roman" w:hAnsi="Times New Roman"/>
          <w:sz w:val="24"/>
          <w:szCs w:val="24"/>
        </w:rPr>
        <w:t>Примечание: перечисленные формы отчетности не являются жесткими, их определяет групповой руководитель.</w:t>
      </w:r>
    </w:p>
    <w:p w:rsidR="00953D82" w:rsidRPr="00AB2A98" w:rsidRDefault="00953D82" w:rsidP="00862A72">
      <w:pPr>
        <w:suppressAutoHyphens/>
        <w:spacing w:after="0" w:line="240" w:lineRule="auto"/>
        <w:ind w:firstLine="709"/>
        <w:jc w:val="both"/>
        <w:rPr>
          <w:rFonts w:ascii="Times New Roman" w:eastAsia="Times New Roman" w:hAnsi="Times New Roman"/>
          <w:sz w:val="24"/>
          <w:szCs w:val="24"/>
          <w:lang w:eastAsia="ar-SA"/>
        </w:rPr>
      </w:pPr>
    </w:p>
    <w:p w:rsidR="00953D82" w:rsidRPr="00AB2A98" w:rsidRDefault="00953D82" w:rsidP="00862A72">
      <w:pPr>
        <w:suppressAutoHyphens/>
        <w:spacing w:after="0" w:line="240" w:lineRule="auto"/>
        <w:ind w:firstLine="709"/>
        <w:jc w:val="both"/>
        <w:rPr>
          <w:rFonts w:ascii="Times New Roman" w:eastAsia="Times New Roman" w:hAnsi="Times New Roman"/>
          <w:sz w:val="24"/>
          <w:szCs w:val="24"/>
          <w:lang w:eastAsia="ar-SA"/>
        </w:rPr>
      </w:pP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B2A98">
        <w:rPr>
          <w:rFonts w:ascii="Times New Roman" w:eastAsia="Times New Roman" w:hAnsi="Times New Roman"/>
          <w:b/>
          <w:bCs/>
          <w:sz w:val="24"/>
          <w:szCs w:val="24"/>
          <w:lang w:eastAsia="ru-RU"/>
        </w:rPr>
        <w:t xml:space="preserve">12. Перечень учебной литературы и ресурсов сети «Интернет», необходимых для проведения учебной/производственной (тип практики) практики  </w:t>
      </w:r>
    </w:p>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r w:rsidRPr="00AB2A98">
        <w:rPr>
          <w:rFonts w:ascii="Times New Roman" w:eastAsia="Times New Roman" w:hAnsi="Times New Roman"/>
          <w:bCs/>
          <w:sz w:val="24"/>
          <w:szCs w:val="24"/>
          <w:lang w:eastAsia="ru-RU"/>
        </w:rPr>
        <w:t xml:space="preserve">12.1. </w:t>
      </w:r>
      <w:r w:rsidRPr="00AB2A98">
        <w:rPr>
          <w:rFonts w:ascii="Times New Roman" w:eastAsia="Times New Roman" w:hAnsi="Times New Roman"/>
          <w:bCs/>
          <w:iCs/>
          <w:sz w:val="24"/>
          <w:szCs w:val="24"/>
          <w:lang w:eastAsia="ru-RU"/>
        </w:rPr>
        <w:t>Основная литература</w:t>
      </w:r>
    </w:p>
    <w:p w:rsidR="00B077AA" w:rsidRPr="000B2BFA" w:rsidRDefault="00B077AA" w:rsidP="00D011ED">
      <w:pPr>
        <w:pStyle w:val="a4"/>
        <w:numPr>
          <w:ilvl w:val="0"/>
          <w:numId w:val="29"/>
        </w:numPr>
        <w:suppressAutoHyphens/>
        <w:spacing w:after="0" w:line="240" w:lineRule="auto"/>
        <w:ind w:left="0" w:firstLine="709"/>
        <w:jc w:val="both"/>
        <w:rPr>
          <w:rFonts w:ascii="Times New Roman" w:hAnsi="Times New Roman"/>
          <w:sz w:val="24"/>
          <w:szCs w:val="24"/>
        </w:rPr>
      </w:pPr>
      <w:r w:rsidRPr="000B2BFA">
        <w:rPr>
          <w:rFonts w:ascii="Times New Roman" w:hAnsi="Times New Roman"/>
          <w:sz w:val="24"/>
          <w:szCs w:val="24"/>
        </w:rPr>
        <w:t>Ястребов, А. В. Теоретические основы начального курса математики с методикой преподавания. Задачи : учеб</w:t>
      </w:r>
      <w:proofErr w:type="gramStart"/>
      <w:r w:rsidRPr="000B2BFA">
        <w:rPr>
          <w:rFonts w:ascii="Times New Roman" w:hAnsi="Times New Roman"/>
          <w:sz w:val="24"/>
          <w:szCs w:val="24"/>
        </w:rPr>
        <w:t>.</w:t>
      </w:r>
      <w:proofErr w:type="gramEnd"/>
      <w:r w:rsidRPr="000B2BFA">
        <w:rPr>
          <w:rFonts w:ascii="Times New Roman" w:hAnsi="Times New Roman"/>
          <w:sz w:val="24"/>
          <w:szCs w:val="24"/>
        </w:rPr>
        <w:t xml:space="preserve"> </w:t>
      </w:r>
      <w:proofErr w:type="gramStart"/>
      <w:r w:rsidRPr="000B2BFA">
        <w:rPr>
          <w:rFonts w:ascii="Times New Roman" w:hAnsi="Times New Roman"/>
          <w:sz w:val="24"/>
          <w:szCs w:val="24"/>
        </w:rPr>
        <w:t>п</w:t>
      </w:r>
      <w:proofErr w:type="gramEnd"/>
      <w:r w:rsidRPr="000B2BFA">
        <w:rPr>
          <w:rFonts w:ascii="Times New Roman" w:hAnsi="Times New Roman"/>
          <w:sz w:val="24"/>
          <w:szCs w:val="24"/>
        </w:rPr>
        <w:t xml:space="preserve">особие для СПО / А. В. Ястребов. — 2-е изд., </w:t>
      </w:r>
      <w:proofErr w:type="spellStart"/>
      <w:r w:rsidRPr="000B2BFA">
        <w:rPr>
          <w:rFonts w:ascii="Times New Roman" w:hAnsi="Times New Roman"/>
          <w:sz w:val="24"/>
          <w:szCs w:val="24"/>
        </w:rPr>
        <w:t>испр</w:t>
      </w:r>
      <w:proofErr w:type="spellEnd"/>
      <w:r w:rsidRPr="000B2BFA">
        <w:rPr>
          <w:rFonts w:ascii="Times New Roman" w:hAnsi="Times New Roman"/>
          <w:sz w:val="24"/>
          <w:szCs w:val="24"/>
        </w:rPr>
        <w:t xml:space="preserve">. и доп. — Москва : Издательство </w:t>
      </w:r>
      <w:proofErr w:type="spellStart"/>
      <w:r w:rsidRPr="000B2BFA">
        <w:rPr>
          <w:rFonts w:ascii="Times New Roman" w:hAnsi="Times New Roman"/>
          <w:sz w:val="24"/>
          <w:szCs w:val="24"/>
        </w:rPr>
        <w:t>Юрайт</w:t>
      </w:r>
      <w:proofErr w:type="spellEnd"/>
      <w:r w:rsidRPr="000B2BFA">
        <w:rPr>
          <w:rFonts w:ascii="Times New Roman" w:hAnsi="Times New Roman"/>
          <w:sz w:val="24"/>
          <w:szCs w:val="24"/>
        </w:rPr>
        <w:t>, 2018. — 201 с. — (Серия</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w:t>
      </w:r>
      <w:proofErr w:type="gramStart"/>
      <w:r w:rsidRPr="000B2BFA">
        <w:rPr>
          <w:rFonts w:ascii="Times New Roman" w:hAnsi="Times New Roman"/>
          <w:sz w:val="24"/>
          <w:szCs w:val="24"/>
        </w:rPr>
        <w:t>Профессиональное образование).</w:t>
      </w:r>
      <w:proofErr w:type="gramEnd"/>
      <w:r w:rsidRPr="000B2BFA">
        <w:rPr>
          <w:rFonts w:ascii="Times New Roman" w:hAnsi="Times New Roman"/>
          <w:sz w:val="24"/>
          <w:szCs w:val="24"/>
        </w:rPr>
        <w:t xml:space="preserve"> — ISBN 978-5-534-09576-0. — Текст</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электронный // ЭБС </w:t>
      </w:r>
      <w:proofErr w:type="spellStart"/>
      <w:r w:rsidRPr="000B2BFA">
        <w:rPr>
          <w:rFonts w:ascii="Times New Roman" w:hAnsi="Times New Roman"/>
          <w:sz w:val="24"/>
          <w:szCs w:val="24"/>
        </w:rPr>
        <w:t>Юрайт</w:t>
      </w:r>
      <w:proofErr w:type="spellEnd"/>
      <w:r w:rsidRPr="000B2BFA">
        <w:rPr>
          <w:rFonts w:ascii="Times New Roman" w:hAnsi="Times New Roman"/>
          <w:sz w:val="24"/>
          <w:szCs w:val="24"/>
        </w:rPr>
        <w:t xml:space="preserve"> [сайт]. — URL: </w:t>
      </w:r>
      <w:hyperlink r:id="rId73" w:tgtFrame="_blank" w:history="1">
        <w:r w:rsidRPr="000B2BFA">
          <w:rPr>
            <w:rFonts w:ascii="Times New Roman" w:hAnsi="Times New Roman"/>
            <w:sz w:val="24"/>
            <w:szCs w:val="24"/>
          </w:rPr>
          <w:t>https://biblio-online.ru/bcode/428160</w:t>
        </w:r>
      </w:hyperlink>
      <w:r w:rsidRPr="000B2BFA">
        <w:rPr>
          <w:rFonts w:ascii="Times New Roman" w:hAnsi="Times New Roman"/>
          <w:sz w:val="24"/>
          <w:szCs w:val="24"/>
        </w:rPr>
        <w:t> </w:t>
      </w:r>
    </w:p>
    <w:p w:rsidR="00B077AA" w:rsidRPr="000B2BFA" w:rsidRDefault="00B077AA" w:rsidP="00D011ED">
      <w:pPr>
        <w:pStyle w:val="a4"/>
        <w:numPr>
          <w:ilvl w:val="0"/>
          <w:numId w:val="29"/>
        </w:numPr>
        <w:suppressAutoHyphens/>
        <w:spacing w:after="0" w:line="240" w:lineRule="auto"/>
        <w:ind w:left="0" w:firstLine="709"/>
        <w:jc w:val="both"/>
        <w:rPr>
          <w:rFonts w:ascii="Times New Roman" w:hAnsi="Times New Roman"/>
          <w:sz w:val="24"/>
          <w:szCs w:val="24"/>
        </w:rPr>
      </w:pPr>
      <w:r w:rsidRPr="000B2BFA">
        <w:rPr>
          <w:rFonts w:ascii="Times New Roman" w:hAnsi="Times New Roman"/>
          <w:sz w:val="24"/>
          <w:szCs w:val="24"/>
        </w:rPr>
        <w:t>Петрушин, В. И. Развитие творческих способностей : учеб</w:t>
      </w:r>
      <w:proofErr w:type="gramStart"/>
      <w:r w:rsidRPr="000B2BFA">
        <w:rPr>
          <w:rFonts w:ascii="Times New Roman" w:hAnsi="Times New Roman"/>
          <w:sz w:val="24"/>
          <w:szCs w:val="24"/>
        </w:rPr>
        <w:t>.</w:t>
      </w:r>
      <w:proofErr w:type="gramEnd"/>
      <w:r w:rsidRPr="000B2BFA">
        <w:rPr>
          <w:rFonts w:ascii="Times New Roman" w:hAnsi="Times New Roman"/>
          <w:sz w:val="24"/>
          <w:szCs w:val="24"/>
        </w:rPr>
        <w:t xml:space="preserve"> </w:t>
      </w:r>
      <w:proofErr w:type="gramStart"/>
      <w:r w:rsidRPr="000B2BFA">
        <w:rPr>
          <w:rFonts w:ascii="Times New Roman" w:hAnsi="Times New Roman"/>
          <w:sz w:val="24"/>
          <w:szCs w:val="24"/>
        </w:rPr>
        <w:t>п</w:t>
      </w:r>
      <w:proofErr w:type="gramEnd"/>
      <w:r w:rsidRPr="000B2BFA">
        <w:rPr>
          <w:rFonts w:ascii="Times New Roman" w:hAnsi="Times New Roman"/>
          <w:sz w:val="24"/>
          <w:szCs w:val="24"/>
        </w:rPr>
        <w:t>особие / В. И. Петрушин. — Москва</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Издательство </w:t>
      </w:r>
      <w:proofErr w:type="spellStart"/>
      <w:r w:rsidRPr="000B2BFA">
        <w:rPr>
          <w:rFonts w:ascii="Times New Roman" w:hAnsi="Times New Roman"/>
          <w:sz w:val="24"/>
          <w:szCs w:val="24"/>
        </w:rPr>
        <w:t>Юрайт</w:t>
      </w:r>
      <w:proofErr w:type="spellEnd"/>
      <w:r w:rsidRPr="000B2BFA">
        <w:rPr>
          <w:rFonts w:ascii="Times New Roman" w:hAnsi="Times New Roman"/>
          <w:sz w:val="24"/>
          <w:szCs w:val="24"/>
        </w:rPr>
        <w:t>, 2018. — 221 с. — (Серия</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w:t>
      </w:r>
      <w:proofErr w:type="gramStart"/>
      <w:r w:rsidRPr="000B2BFA">
        <w:rPr>
          <w:rFonts w:ascii="Times New Roman" w:hAnsi="Times New Roman"/>
          <w:sz w:val="24"/>
          <w:szCs w:val="24"/>
        </w:rPr>
        <w:t>Образовательный процесс).</w:t>
      </w:r>
      <w:proofErr w:type="gramEnd"/>
      <w:r w:rsidRPr="000B2BFA">
        <w:rPr>
          <w:rFonts w:ascii="Times New Roman" w:hAnsi="Times New Roman"/>
          <w:sz w:val="24"/>
          <w:szCs w:val="24"/>
        </w:rPr>
        <w:t xml:space="preserve"> — ISBN 978-5-534-04905-3. — Текст</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электронный // ЭБС </w:t>
      </w:r>
      <w:proofErr w:type="spellStart"/>
      <w:r w:rsidRPr="000B2BFA">
        <w:rPr>
          <w:rFonts w:ascii="Times New Roman" w:hAnsi="Times New Roman"/>
          <w:sz w:val="24"/>
          <w:szCs w:val="24"/>
        </w:rPr>
        <w:t>Юрайт</w:t>
      </w:r>
      <w:proofErr w:type="spellEnd"/>
      <w:r w:rsidRPr="000B2BFA">
        <w:rPr>
          <w:rFonts w:ascii="Times New Roman" w:hAnsi="Times New Roman"/>
          <w:sz w:val="24"/>
          <w:szCs w:val="24"/>
        </w:rPr>
        <w:t xml:space="preserve"> [сайт]. — URL: </w:t>
      </w:r>
      <w:hyperlink r:id="rId74" w:tgtFrame="_blank" w:history="1">
        <w:r w:rsidRPr="000B2BFA">
          <w:rPr>
            <w:rFonts w:ascii="Times New Roman" w:hAnsi="Times New Roman"/>
            <w:sz w:val="24"/>
            <w:szCs w:val="24"/>
          </w:rPr>
          <w:t>https://biblio-online.ru/bcode/415975</w:t>
        </w:r>
      </w:hyperlink>
    </w:p>
    <w:p w:rsidR="00B077AA" w:rsidRPr="000B2BFA" w:rsidRDefault="00B077AA" w:rsidP="00D011ED">
      <w:pPr>
        <w:pStyle w:val="a4"/>
        <w:numPr>
          <w:ilvl w:val="0"/>
          <w:numId w:val="29"/>
        </w:numPr>
        <w:suppressAutoHyphens/>
        <w:spacing w:after="0" w:line="240" w:lineRule="auto"/>
        <w:ind w:left="0" w:firstLine="709"/>
        <w:jc w:val="both"/>
        <w:rPr>
          <w:rFonts w:ascii="Times New Roman" w:hAnsi="Times New Roman"/>
          <w:sz w:val="24"/>
          <w:szCs w:val="24"/>
        </w:rPr>
      </w:pPr>
      <w:r w:rsidRPr="000B2BFA">
        <w:rPr>
          <w:rFonts w:ascii="Times New Roman" w:hAnsi="Times New Roman"/>
          <w:sz w:val="24"/>
          <w:szCs w:val="24"/>
        </w:rPr>
        <w:t>Даутова, О.Б. Новая идеология ФГОС: реализация системно-деятельностного подхода в образовании</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методическое пособие / О.Б. </w:t>
      </w:r>
      <w:proofErr w:type="spellStart"/>
      <w:r w:rsidRPr="000B2BFA">
        <w:rPr>
          <w:rFonts w:ascii="Times New Roman" w:hAnsi="Times New Roman"/>
          <w:sz w:val="24"/>
          <w:szCs w:val="24"/>
        </w:rPr>
        <w:t>Даутова</w:t>
      </w:r>
      <w:proofErr w:type="spellEnd"/>
      <w:r w:rsidRPr="000B2BFA">
        <w:rPr>
          <w:rFonts w:ascii="Times New Roman" w:hAnsi="Times New Roman"/>
          <w:sz w:val="24"/>
          <w:szCs w:val="24"/>
        </w:rPr>
        <w:t>, И.В. </w:t>
      </w:r>
      <w:proofErr w:type="spellStart"/>
      <w:r w:rsidRPr="000B2BFA">
        <w:rPr>
          <w:rFonts w:ascii="Times New Roman" w:hAnsi="Times New Roman"/>
          <w:sz w:val="24"/>
          <w:szCs w:val="24"/>
        </w:rPr>
        <w:t>Муштавинская</w:t>
      </w:r>
      <w:proofErr w:type="spellEnd"/>
      <w:r w:rsidRPr="000B2BFA">
        <w:rPr>
          <w:rFonts w:ascii="Times New Roman" w:hAnsi="Times New Roman"/>
          <w:sz w:val="24"/>
          <w:szCs w:val="24"/>
        </w:rPr>
        <w:t>. - Москва</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Русское слово — учебник, 2015. - 217 с.</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табл. - ISBN 978-5-00092-128-9 ;[Электронный ресурс]. - URL: </w:t>
      </w:r>
      <w:hyperlink r:id="rId75" w:history="1">
        <w:r w:rsidRPr="000B2BFA">
          <w:rPr>
            <w:rStyle w:val="af8"/>
            <w:rFonts w:eastAsia="Calibri"/>
          </w:rPr>
          <w:t>http://biblioclub.ru/index.php?page=book&amp;id=486126</w:t>
        </w:r>
      </w:hyperlink>
    </w:p>
    <w:p w:rsidR="00B077AA" w:rsidRPr="000B2BFA" w:rsidRDefault="00B077AA" w:rsidP="00D011ED">
      <w:pPr>
        <w:pStyle w:val="a4"/>
        <w:numPr>
          <w:ilvl w:val="0"/>
          <w:numId w:val="29"/>
        </w:numPr>
        <w:suppressAutoHyphens/>
        <w:spacing w:after="0" w:line="240" w:lineRule="auto"/>
        <w:ind w:left="0" w:firstLine="709"/>
        <w:jc w:val="both"/>
        <w:rPr>
          <w:rFonts w:ascii="Times New Roman" w:hAnsi="Times New Roman"/>
          <w:sz w:val="24"/>
          <w:szCs w:val="24"/>
        </w:rPr>
      </w:pPr>
      <w:r w:rsidRPr="000B2BFA">
        <w:rPr>
          <w:rFonts w:ascii="Times New Roman" w:hAnsi="Times New Roman"/>
          <w:sz w:val="24"/>
          <w:szCs w:val="24"/>
        </w:rPr>
        <w:t>Комарова, И.В. Технология проектно-исследовательской деятельности школьников в условиях ФГОС / И.В. Комарова. - Санкт-Петербург</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КАРО, 2015. - 128 с.</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табл. - </w:t>
      </w:r>
      <w:proofErr w:type="spellStart"/>
      <w:r w:rsidRPr="000B2BFA">
        <w:rPr>
          <w:rFonts w:ascii="Times New Roman" w:hAnsi="Times New Roman"/>
          <w:sz w:val="24"/>
          <w:szCs w:val="24"/>
        </w:rPr>
        <w:t>Библиогр</w:t>
      </w:r>
      <w:proofErr w:type="spellEnd"/>
      <w:r w:rsidRPr="000B2BFA">
        <w:rPr>
          <w:rFonts w:ascii="Times New Roman" w:hAnsi="Times New Roman"/>
          <w:sz w:val="24"/>
          <w:szCs w:val="24"/>
        </w:rPr>
        <w:t xml:space="preserve">. в кн. - ISBN 978-5-9925-0986-1 ; То же [Электронный ресурс]. - URL: </w:t>
      </w:r>
      <w:hyperlink r:id="rId76" w:history="1">
        <w:r w:rsidRPr="000B2BFA">
          <w:rPr>
            <w:rStyle w:val="af8"/>
            <w:rFonts w:eastAsia="Calibri"/>
          </w:rPr>
          <w:t>http://biblioclub.ru/index.php?page=book&amp;id=462122</w:t>
        </w:r>
      </w:hyperlink>
    </w:p>
    <w:p w:rsidR="00B077AA" w:rsidRPr="000B2BFA" w:rsidRDefault="00B077AA" w:rsidP="00D011ED">
      <w:pPr>
        <w:pStyle w:val="a4"/>
        <w:numPr>
          <w:ilvl w:val="0"/>
          <w:numId w:val="29"/>
        </w:numPr>
        <w:suppressAutoHyphens/>
        <w:spacing w:after="0" w:line="240" w:lineRule="auto"/>
        <w:ind w:left="0" w:firstLine="709"/>
        <w:jc w:val="both"/>
        <w:rPr>
          <w:rFonts w:ascii="Times New Roman" w:hAnsi="Times New Roman"/>
          <w:sz w:val="24"/>
          <w:szCs w:val="24"/>
        </w:rPr>
      </w:pPr>
      <w:r w:rsidRPr="000B2BFA">
        <w:rPr>
          <w:rFonts w:ascii="Times New Roman" w:hAnsi="Times New Roman"/>
          <w:sz w:val="24"/>
          <w:szCs w:val="24"/>
        </w:rPr>
        <w:lastRenderedPageBreak/>
        <w:t>Педагогическая практика бакалавра профессионального обучения</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учебное пособие / Е. </w:t>
      </w:r>
      <w:proofErr w:type="spellStart"/>
      <w:r w:rsidRPr="000B2BFA">
        <w:rPr>
          <w:rFonts w:ascii="Times New Roman" w:hAnsi="Times New Roman"/>
          <w:sz w:val="24"/>
          <w:szCs w:val="24"/>
        </w:rPr>
        <w:t>Гараева</w:t>
      </w:r>
      <w:proofErr w:type="spellEnd"/>
      <w:r w:rsidRPr="000B2BFA">
        <w:rPr>
          <w:rFonts w:ascii="Times New Roman" w:hAnsi="Times New Roman"/>
          <w:sz w:val="24"/>
          <w:szCs w:val="24"/>
        </w:rPr>
        <w:t>, В. Гладких, О. Мазина, Т. Султанова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ОГУ, 2013. - 166 с.</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[Электронный ресурс]. - URL: </w:t>
      </w:r>
      <w:hyperlink r:id="rId77" w:history="1">
        <w:r w:rsidRPr="000B2BFA">
          <w:rPr>
            <w:rStyle w:val="af8"/>
            <w:rFonts w:eastAsia="Calibri"/>
          </w:rPr>
          <w:t>http://biblioclub.ru/index.php?page=book&amp;id=259213</w:t>
        </w:r>
      </w:hyperlink>
    </w:p>
    <w:p w:rsidR="00B077AA" w:rsidRPr="000B2BFA" w:rsidRDefault="00B077AA" w:rsidP="00D011ED">
      <w:pPr>
        <w:pStyle w:val="a4"/>
        <w:numPr>
          <w:ilvl w:val="0"/>
          <w:numId w:val="29"/>
        </w:numPr>
        <w:suppressAutoHyphens/>
        <w:spacing w:after="0" w:line="240" w:lineRule="auto"/>
        <w:ind w:left="0" w:firstLine="709"/>
        <w:jc w:val="both"/>
        <w:rPr>
          <w:rFonts w:ascii="Times New Roman" w:hAnsi="Times New Roman"/>
          <w:sz w:val="24"/>
          <w:szCs w:val="24"/>
        </w:rPr>
      </w:pPr>
      <w:r w:rsidRPr="000B2BFA">
        <w:rPr>
          <w:rFonts w:ascii="Times New Roman" w:hAnsi="Times New Roman"/>
          <w:sz w:val="24"/>
          <w:szCs w:val="24"/>
        </w:rPr>
        <w:t>Личностно-ориентированное обучение физике в профильной школе</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практикум / авт.-сост. И.М. </w:t>
      </w:r>
      <w:proofErr w:type="spellStart"/>
      <w:r w:rsidRPr="000B2BFA">
        <w:rPr>
          <w:rFonts w:ascii="Times New Roman" w:hAnsi="Times New Roman"/>
          <w:sz w:val="24"/>
          <w:szCs w:val="24"/>
        </w:rPr>
        <w:t>Агибова</w:t>
      </w:r>
      <w:proofErr w:type="spellEnd"/>
      <w:r w:rsidRPr="000B2BFA">
        <w:rPr>
          <w:rFonts w:ascii="Times New Roman" w:hAnsi="Times New Roman"/>
          <w:sz w:val="24"/>
          <w:szCs w:val="24"/>
        </w:rPr>
        <w:t xml:space="preserve">, В.К. </w:t>
      </w:r>
      <w:proofErr w:type="spellStart"/>
      <w:r w:rsidRPr="000B2BFA">
        <w:rPr>
          <w:rFonts w:ascii="Times New Roman" w:hAnsi="Times New Roman"/>
          <w:sz w:val="24"/>
          <w:szCs w:val="24"/>
        </w:rPr>
        <w:t>Крахоткина</w:t>
      </w:r>
      <w:proofErr w:type="spellEnd"/>
      <w:r w:rsidRPr="000B2BFA">
        <w:rPr>
          <w:rFonts w:ascii="Times New Roman" w:hAnsi="Times New Roman"/>
          <w:sz w:val="24"/>
          <w:szCs w:val="24"/>
        </w:rPr>
        <w:t>, О.В. Федина ; Министерство образования и науки Российской Федерации и др. - Ставрополь : СКФУ, 2017. - 100 с.</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табл. - </w:t>
      </w:r>
      <w:proofErr w:type="spellStart"/>
      <w:r w:rsidRPr="000B2BFA">
        <w:rPr>
          <w:rFonts w:ascii="Times New Roman" w:hAnsi="Times New Roman"/>
          <w:sz w:val="24"/>
          <w:szCs w:val="24"/>
        </w:rPr>
        <w:t>Библиогр</w:t>
      </w:r>
      <w:proofErr w:type="spellEnd"/>
      <w:r w:rsidRPr="000B2BFA">
        <w:rPr>
          <w:rFonts w:ascii="Times New Roman" w:hAnsi="Times New Roman"/>
          <w:sz w:val="24"/>
          <w:szCs w:val="24"/>
        </w:rPr>
        <w:t>. в кн. ; То же [Электронный ресурс]. - URL: </w:t>
      </w:r>
      <w:hyperlink r:id="rId78" w:history="1">
        <w:r w:rsidRPr="000B2BFA">
          <w:rPr>
            <w:rStyle w:val="af8"/>
            <w:rFonts w:eastAsia="Calibri"/>
          </w:rPr>
          <w:t>http://biblioclub.ru/index.php?page=book&amp;id=494768</w:t>
        </w:r>
      </w:hyperlink>
    </w:p>
    <w:p w:rsidR="00B077AA" w:rsidRPr="000B2BFA" w:rsidRDefault="00B077AA" w:rsidP="00D011ED">
      <w:pPr>
        <w:pStyle w:val="a4"/>
        <w:numPr>
          <w:ilvl w:val="0"/>
          <w:numId w:val="29"/>
        </w:numPr>
        <w:suppressAutoHyphens/>
        <w:spacing w:after="0" w:line="240" w:lineRule="auto"/>
        <w:ind w:left="0" w:firstLine="709"/>
        <w:jc w:val="both"/>
        <w:rPr>
          <w:rFonts w:ascii="Times New Roman" w:hAnsi="Times New Roman"/>
          <w:sz w:val="24"/>
          <w:szCs w:val="24"/>
        </w:rPr>
      </w:pPr>
      <w:r w:rsidRPr="000B2BFA">
        <w:rPr>
          <w:rFonts w:ascii="Times New Roman" w:hAnsi="Times New Roman"/>
          <w:sz w:val="24"/>
          <w:szCs w:val="24"/>
        </w:rPr>
        <w:t>Инновационные технологии в обучении физике</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практикум / авт.-сост. И.М. </w:t>
      </w:r>
      <w:proofErr w:type="spellStart"/>
      <w:r w:rsidRPr="000B2BFA">
        <w:rPr>
          <w:rFonts w:ascii="Times New Roman" w:hAnsi="Times New Roman"/>
          <w:sz w:val="24"/>
          <w:szCs w:val="24"/>
        </w:rPr>
        <w:t>Агибова</w:t>
      </w:r>
      <w:proofErr w:type="spellEnd"/>
      <w:r w:rsidRPr="000B2BFA">
        <w:rPr>
          <w:rFonts w:ascii="Times New Roman" w:hAnsi="Times New Roman"/>
          <w:sz w:val="24"/>
          <w:szCs w:val="24"/>
        </w:rPr>
        <w:t xml:space="preserve">, В.К. </w:t>
      </w:r>
      <w:proofErr w:type="spellStart"/>
      <w:r w:rsidRPr="000B2BFA">
        <w:rPr>
          <w:rFonts w:ascii="Times New Roman" w:hAnsi="Times New Roman"/>
          <w:sz w:val="24"/>
          <w:szCs w:val="24"/>
        </w:rPr>
        <w:t>Крахоткина</w:t>
      </w:r>
      <w:proofErr w:type="spellEnd"/>
      <w:r w:rsidRPr="000B2BFA">
        <w:rPr>
          <w:rFonts w:ascii="Times New Roman" w:hAnsi="Times New Roman"/>
          <w:sz w:val="24"/>
          <w:szCs w:val="24"/>
        </w:rPr>
        <w:t xml:space="preserve"> ; Министерство образования и науки Российской Федерации, Северо-Кавказский федеральный университет и др. - Ставрополь : СКФУ, 2017. - 130 с. : ил., табл. - </w:t>
      </w:r>
      <w:proofErr w:type="spellStart"/>
      <w:r w:rsidRPr="000B2BFA">
        <w:rPr>
          <w:rFonts w:ascii="Times New Roman" w:hAnsi="Times New Roman"/>
          <w:sz w:val="24"/>
          <w:szCs w:val="24"/>
        </w:rPr>
        <w:t>Библиогр</w:t>
      </w:r>
      <w:proofErr w:type="spellEnd"/>
      <w:r w:rsidRPr="000B2BFA">
        <w:rPr>
          <w:rFonts w:ascii="Times New Roman" w:hAnsi="Times New Roman"/>
          <w:sz w:val="24"/>
          <w:szCs w:val="24"/>
        </w:rPr>
        <w:t>. в кн.</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То же [Электронный ресурс]. - URL: </w:t>
      </w:r>
      <w:hyperlink r:id="rId79" w:history="1">
        <w:r w:rsidRPr="000B2BFA">
          <w:rPr>
            <w:rStyle w:val="af8"/>
            <w:rFonts w:eastAsia="Calibri"/>
          </w:rPr>
          <w:t>http://biblioclub.ru/index.php?page=book&amp;id=494716</w:t>
        </w:r>
      </w:hyperlink>
    </w:p>
    <w:p w:rsidR="00B077AA" w:rsidRPr="00B077AA" w:rsidRDefault="00B077AA" w:rsidP="00B077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contextualSpacing/>
        <w:jc w:val="both"/>
        <w:rPr>
          <w:rFonts w:ascii="Times New Roman" w:eastAsia="Times New Roman" w:hAnsi="Times New Roman"/>
          <w:bCs/>
          <w:iCs/>
          <w:sz w:val="24"/>
          <w:szCs w:val="24"/>
        </w:rPr>
      </w:pPr>
      <w:r w:rsidRPr="00B077AA">
        <w:rPr>
          <w:rFonts w:ascii="Times New Roman" w:eastAsia="Times New Roman" w:hAnsi="Times New Roman"/>
          <w:bCs/>
          <w:iCs/>
          <w:sz w:val="24"/>
          <w:szCs w:val="24"/>
        </w:rPr>
        <w:t>12.2. Дополнительная литература</w:t>
      </w:r>
    </w:p>
    <w:p w:rsidR="00B077AA" w:rsidRPr="000B2BFA" w:rsidRDefault="00B077AA" w:rsidP="00D011ED">
      <w:pPr>
        <w:pStyle w:val="a4"/>
        <w:numPr>
          <w:ilvl w:val="0"/>
          <w:numId w:val="28"/>
        </w:numPr>
        <w:suppressAutoHyphens/>
        <w:spacing w:after="0" w:line="240" w:lineRule="auto"/>
        <w:ind w:left="0" w:firstLine="709"/>
        <w:jc w:val="both"/>
        <w:rPr>
          <w:rStyle w:val="af8"/>
          <w:rFonts w:eastAsia="Calibri"/>
        </w:rPr>
      </w:pPr>
      <w:r w:rsidRPr="000B2BFA">
        <w:rPr>
          <w:rFonts w:ascii="Times New Roman" w:hAnsi="Times New Roman"/>
          <w:sz w:val="24"/>
          <w:szCs w:val="24"/>
        </w:rPr>
        <w:t>Даутова, О.Б. Новая идеология ФГОС: реализация системно-деятельностного подхода в образовании</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методическое пособие / О.Б. </w:t>
      </w:r>
      <w:proofErr w:type="spellStart"/>
      <w:r w:rsidRPr="000B2BFA">
        <w:rPr>
          <w:rFonts w:ascii="Times New Roman" w:hAnsi="Times New Roman"/>
          <w:sz w:val="24"/>
          <w:szCs w:val="24"/>
        </w:rPr>
        <w:t>Даутова</w:t>
      </w:r>
      <w:proofErr w:type="spellEnd"/>
      <w:r w:rsidRPr="000B2BFA">
        <w:rPr>
          <w:rFonts w:ascii="Times New Roman" w:hAnsi="Times New Roman"/>
          <w:sz w:val="24"/>
          <w:szCs w:val="24"/>
        </w:rPr>
        <w:t>, И.В. </w:t>
      </w:r>
      <w:proofErr w:type="spellStart"/>
      <w:r w:rsidRPr="000B2BFA">
        <w:rPr>
          <w:rFonts w:ascii="Times New Roman" w:hAnsi="Times New Roman"/>
          <w:sz w:val="24"/>
          <w:szCs w:val="24"/>
        </w:rPr>
        <w:t>Муштавинская</w:t>
      </w:r>
      <w:proofErr w:type="spellEnd"/>
      <w:r w:rsidRPr="000B2BFA">
        <w:rPr>
          <w:rFonts w:ascii="Times New Roman" w:hAnsi="Times New Roman"/>
          <w:sz w:val="24"/>
          <w:szCs w:val="24"/>
        </w:rPr>
        <w:t>. - Москва</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Русское слово — учебник, 2015. - 217 с.</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табл. - ISBN 978-5-00092-128-9 ;[Электронный ресурс]. - URL: </w:t>
      </w:r>
      <w:hyperlink r:id="rId80" w:history="1">
        <w:r w:rsidRPr="000B2BFA">
          <w:rPr>
            <w:rStyle w:val="af8"/>
            <w:rFonts w:eastAsia="Calibri"/>
          </w:rPr>
          <w:t>http://biblioclub.ru/index.php?page=book&amp;id=486126</w:t>
        </w:r>
      </w:hyperlink>
    </w:p>
    <w:p w:rsidR="00B077AA" w:rsidRPr="000B2BFA" w:rsidRDefault="00B077AA" w:rsidP="00D011ED">
      <w:pPr>
        <w:pStyle w:val="a4"/>
        <w:numPr>
          <w:ilvl w:val="0"/>
          <w:numId w:val="28"/>
        </w:numPr>
        <w:suppressAutoHyphens/>
        <w:spacing w:after="0" w:line="240" w:lineRule="auto"/>
        <w:ind w:left="0" w:firstLine="709"/>
        <w:jc w:val="both"/>
        <w:rPr>
          <w:rFonts w:ascii="Times New Roman" w:hAnsi="Times New Roman"/>
          <w:sz w:val="24"/>
          <w:szCs w:val="24"/>
        </w:rPr>
      </w:pPr>
      <w:r w:rsidRPr="000B2BFA">
        <w:rPr>
          <w:rFonts w:ascii="Times New Roman" w:hAnsi="Times New Roman"/>
          <w:sz w:val="24"/>
          <w:szCs w:val="24"/>
        </w:rPr>
        <w:t>Комарова, И.В. Технология проектно-исследовательской деятельности школьников в условиях ФГОС / И.В. Комарова. - Санкт-Петербург</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КАРО, 2015. - 128 с.</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табл. - </w:t>
      </w:r>
      <w:proofErr w:type="spellStart"/>
      <w:r w:rsidRPr="000B2BFA">
        <w:rPr>
          <w:rFonts w:ascii="Times New Roman" w:hAnsi="Times New Roman"/>
          <w:sz w:val="24"/>
          <w:szCs w:val="24"/>
        </w:rPr>
        <w:t>Библиогр</w:t>
      </w:r>
      <w:proofErr w:type="spellEnd"/>
      <w:r w:rsidRPr="000B2BFA">
        <w:rPr>
          <w:rFonts w:ascii="Times New Roman" w:hAnsi="Times New Roman"/>
          <w:sz w:val="24"/>
          <w:szCs w:val="24"/>
        </w:rPr>
        <w:t xml:space="preserve">. в кн. - ISBN 978-5-9925-0986-1 ; [Электронный ресурс]. - URL: </w:t>
      </w:r>
      <w:hyperlink r:id="rId81" w:history="1">
        <w:r w:rsidRPr="000B2BFA">
          <w:rPr>
            <w:rStyle w:val="af8"/>
            <w:rFonts w:eastAsia="Calibri"/>
          </w:rPr>
          <w:t>http://biblioclub.ru/index.php?page=book&amp;id=462122</w:t>
        </w:r>
      </w:hyperlink>
    </w:p>
    <w:p w:rsidR="00B077AA" w:rsidRPr="000B2BFA" w:rsidRDefault="00B077AA" w:rsidP="00D011ED">
      <w:pPr>
        <w:pStyle w:val="a4"/>
        <w:numPr>
          <w:ilvl w:val="0"/>
          <w:numId w:val="28"/>
        </w:numPr>
        <w:suppressAutoHyphens/>
        <w:spacing w:after="0" w:line="240" w:lineRule="auto"/>
        <w:ind w:left="0" w:firstLine="709"/>
        <w:jc w:val="both"/>
        <w:rPr>
          <w:rFonts w:ascii="Times New Roman" w:hAnsi="Times New Roman"/>
          <w:sz w:val="24"/>
          <w:szCs w:val="24"/>
        </w:rPr>
      </w:pPr>
      <w:r w:rsidRPr="000B2BFA">
        <w:rPr>
          <w:rFonts w:ascii="Times New Roman" w:hAnsi="Times New Roman"/>
          <w:sz w:val="24"/>
          <w:szCs w:val="24"/>
        </w:rPr>
        <w:t>Личностно-ориентированное обучение физике в профильной школе</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практикум / авт.-сост. И.М. </w:t>
      </w:r>
      <w:proofErr w:type="spellStart"/>
      <w:r w:rsidRPr="000B2BFA">
        <w:rPr>
          <w:rFonts w:ascii="Times New Roman" w:hAnsi="Times New Roman"/>
          <w:sz w:val="24"/>
          <w:szCs w:val="24"/>
        </w:rPr>
        <w:t>Агибова</w:t>
      </w:r>
      <w:proofErr w:type="spellEnd"/>
      <w:r w:rsidRPr="000B2BFA">
        <w:rPr>
          <w:rFonts w:ascii="Times New Roman" w:hAnsi="Times New Roman"/>
          <w:sz w:val="24"/>
          <w:szCs w:val="24"/>
        </w:rPr>
        <w:t xml:space="preserve">, В.К. </w:t>
      </w:r>
      <w:proofErr w:type="spellStart"/>
      <w:r w:rsidRPr="000B2BFA">
        <w:rPr>
          <w:rFonts w:ascii="Times New Roman" w:hAnsi="Times New Roman"/>
          <w:sz w:val="24"/>
          <w:szCs w:val="24"/>
        </w:rPr>
        <w:t>Крахоткина</w:t>
      </w:r>
      <w:proofErr w:type="spellEnd"/>
      <w:r w:rsidRPr="000B2BFA">
        <w:rPr>
          <w:rFonts w:ascii="Times New Roman" w:hAnsi="Times New Roman"/>
          <w:sz w:val="24"/>
          <w:szCs w:val="24"/>
        </w:rPr>
        <w:t>, О.В. Федина ; Министерство образования и науки Российской Федерации и др. - Ставрополь : СКФУ, 2017. - 100 с.</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табл. - </w:t>
      </w:r>
      <w:proofErr w:type="spellStart"/>
      <w:r w:rsidRPr="000B2BFA">
        <w:rPr>
          <w:rFonts w:ascii="Times New Roman" w:hAnsi="Times New Roman"/>
          <w:sz w:val="24"/>
          <w:szCs w:val="24"/>
        </w:rPr>
        <w:t>Библиогр</w:t>
      </w:r>
      <w:proofErr w:type="spellEnd"/>
      <w:r w:rsidRPr="000B2BFA">
        <w:rPr>
          <w:rFonts w:ascii="Times New Roman" w:hAnsi="Times New Roman"/>
          <w:sz w:val="24"/>
          <w:szCs w:val="24"/>
        </w:rPr>
        <w:t>. в кн. ; [Электронный ресурс]. - URL: </w:t>
      </w:r>
      <w:hyperlink r:id="rId82" w:history="1">
        <w:r w:rsidRPr="000B2BFA">
          <w:rPr>
            <w:rStyle w:val="af8"/>
            <w:rFonts w:eastAsia="Calibri"/>
          </w:rPr>
          <w:t>http://biblioclub.ru/index.php?page=book&amp;id=494768</w:t>
        </w:r>
      </w:hyperlink>
    </w:p>
    <w:p w:rsidR="00B077AA" w:rsidRPr="000B2BFA" w:rsidRDefault="00B077AA" w:rsidP="00D011ED">
      <w:pPr>
        <w:pStyle w:val="a4"/>
        <w:numPr>
          <w:ilvl w:val="0"/>
          <w:numId w:val="28"/>
        </w:numPr>
        <w:suppressAutoHyphens/>
        <w:spacing w:after="0" w:line="240" w:lineRule="auto"/>
        <w:ind w:left="0" w:firstLine="709"/>
        <w:jc w:val="both"/>
        <w:rPr>
          <w:rFonts w:ascii="Times New Roman" w:hAnsi="Times New Roman"/>
          <w:sz w:val="24"/>
          <w:szCs w:val="24"/>
        </w:rPr>
      </w:pPr>
      <w:r w:rsidRPr="000B2BFA">
        <w:rPr>
          <w:rFonts w:ascii="Times New Roman" w:hAnsi="Times New Roman"/>
          <w:sz w:val="24"/>
          <w:szCs w:val="24"/>
        </w:rPr>
        <w:t>Инновационные технологии в обучении физике</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практикум / авт.-сост. И.М. </w:t>
      </w:r>
      <w:proofErr w:type="spellStart"/>
      <w:r w:rsidRPr="000B2BFA">
        <w:rPr>
          <w:rFonts w:ascii="Times New Roman" w:hAnsi="Times New Roman"/>
          <w:sz w:val="24"/>
          <w:szCs w:val="24"/>
        </w:rPr>
        <w:t>Агибова</w:t>
      </w:r>
      <w:proofErr w:type="spellEnd"/>
      <w:r w:rsidRPr="000B2BFA">
        <w:rPr>
          <w:rFonts w:ascii="Times New Roman" w:hAnsi="Times New Roman"/>
          <w:sz w:val="24"/>
          <w:szCs w:val="24"/>
        </w:rPr>
        <w:t xml:space="preserve">, В.К. </w:t>
      </w:r>
      <w:proofErr w:type="spellStart"/>
      <w:r w:rsidRPr="000B2BFA">
        <w:rPr>
          <w:rFonts w:ascii="Times New Roman" w:hAnsi="Times New Roman"/>
          <w:sz w:val="24"/>
          <w:szCs w:val="24"/>
        </w:rPr>
        <w:t>Крахоткина</w:t>
      </w:r>
      <w:proofErr w:type="spellEnd"/>
      <w:r w:rsidRPr="000B2BFA">
        <w:rPr>
          <w:rFonts w:ascii="Times New Roman" w:hAnsi="Times New Roman"/>
          <w:sz w:val="24"/>
          <w:szCs w:val="24"/>
        </w:rPr>
        <w:t xml:space="preserve"> ; Министерство образования и науки Российской Федерации, Северо-Кавказский федеральный университет и др. - Ставрополь : СКФУ, 2017. - 130 с. : ил., табл. - </w:t>
      </w:r>
      <w:proofErr w:type="spellStart"/>
      <w:r w:rsidRPr="000B2BFA">
        <w:rPr>
          <w:rFonts w:ascii="Times New Roman" w:hAnsi="Times New Roman"/>
          <w:sz w:val="24"/>
          <w:szCs w:val="24"/>
        </w:rPr>
        <w:t>Библиогр</w:t>
      </w:r>
      <w:proofErr w:type="spellEnd"/>
      <w:r w:rsidRPr="000B2BFA">
        <w:rPr>
          <w:rFonts w:ascii="Times New Roman" w:hAnsi="Times New Roman"/>
          <w:sz w:val="24"/>
          <w:szCs w:val="24"/>
        </w:rPr>
        <w:t>. в кн.</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[Электронный ресурс]. - URL: </w:t>
      </w:r>
      <w:hyperlink r:id="rId83" w:history="1">
        <w:r w:rsidRPr="000B2BFA">
          <w:rPr>
            <w:rStyle w:val="af8"/>
            <w:rFonts w:eastAsia="Calibri"/>
          </w:rPr>
          <w:t>http://biblioclub.ru/index.php?page=book&amp;id=494716</w:t>
        </w:r>
      </w:hyperlink>
    </w:p>
    <w:p w:rsidR="00B077AA" w:rsidRPr="000B2BFA" w:rsidRDefault="00B077AA" w:rsidP="00D011ED">
      <w:pPr>
        <w:pStyle w:val="a4"/>
        <w:numPr>
          <w:ilvl w:val="0"/>
          <w:numId w:val="28"/>
        </w:numPr>
        <w:suppressAutoHyphens/>
        <w:spacing w:after="0" w:line="240" w:lineRule="auto"/>
        <w:ind w:left="0" w:firstLine="709"/>
        <w:jc w:val="both"/>
        <w:rPr>
          <w:rFonts w:ascii="Times New Roman" w:hAnsi="Times New Roman"/>
          <w:sz w:val="24"/>
          <w:szCs w:val="24"/>
        </w:rPr>
      </w:pPr>
      <w:r w:rsidRPr="000B2BFA">
        <w:rPr>
          <w:rFonts w:ascii="Times New Roman" w:hAnsi="Times New Roman"/>
          <w:sz w:val="24"/>
          <w:szCs w:val="24"/>
        </w:rPr>
        <w:t>Сборник контекстных задач по методике обучения физике</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учебное пособие для студентов вузов / Н.С. </w:t>
      </w:r>
      <w:proofErr w:type="spellStart"/>
      <w:r w:rsidRPr="000B2BFA">
        <w:rPr>
          <w:rFonts w:ascii="Times New Roman" w:hAnsi="Times New Roman"/>
          <w:sz w:val="24"/>
          <w:szCs w:val="24"/>
        </w:rPr>
        <w:t>Пурышева</w:t>
      </w:r>
      <w:proofErr w:type="spellEnd"/>
      <w:r w:rsidRPr="000B2BFA">
        <w:rPr>
          <w:rFonts w:ascii="Times New Roman" w:hAnsi="Times New Roman"/>
          <w:sz w:val="24"/>
          <w:szCs w:val="24"/>
        </w:rPr>
        <w:t>, Н.В. Шаронова, Н.В. </w:t>
      </w:r>
      <w:proofErr w:type="spellStart"/>
      <w:r w:rsidRPr="000B2BFA">
        <w:rPr>
          <w:rFonts w:ascii="Times New Roman" w:hAnsi="Times New Roman"/>
          <w:sz w:val="24"/>
          <w:szCs w:val="24"/>
        </w:rPr>
        <w:t>Ромашкина</w:t>
      </w:r>
      <w:proofErr w:type="spellEnd"/>
      <w:r w:rsidRPr="000B2BFA">
        <w:rPr>
          <w:rFonts w:ascii="Times New Roman" w:hAnsi="Times New Roman"/>
          <w:sz w:val="24"/>
          <w:szCs w:val="24"/>
        </w:rPr>
        <w:t>, Е.А. Мишина. - Москва</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Прометей, 2013. - 116 с. - ISBN 978-5-7042-2412-9</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[Электронный ресурс]. - URL: </w:t>
      </w:r>
      <w:hyperlink r:id="rId84" w:history="1">
        <w:r w:rsidRPr="000B2BFA">
          <w:rPr>
            <w:rStyle w:val="af8"/>
            <w:rFonts w:eastAsia="Calibri"/>
          </w:rPr>
          <w:t>http://biblioclub.ru/index.php?page=book&amp;id=212824</w:t>
        </w:r>
      </w:hyperlink>
    </w:p>
    <w:p w:rsidR="00B077AA" w:rsidRPr="000B2BFA" w:rsidRDefault="00B077AA" w:rsidP="00D011ED">
      <w:pPr>
        <w:pStyle w:val="a4"/>
        <w:numPr>
          <w:ilvl w:val="0"/>
          <w:numId w:val="28"/>
        </w:numPr>
        <w:suppressAutoHyphens/>
        <w:spacing w:after="0" w:line="240" w:lineRule="auto"/>
        <w:ind w:left="0" w:firstLine="709"/>
        <w:jc w:val="both"/>
        <w:rPr>
          <w:rFonts w:ascii="Times New Roman" w:hAnsi="Times New Roman"/>
          <w:sz w:val="24"/>
          <w:szCs w:val="24"/>
        </w:rPr>
      </w:pPr>
      <w:r w:rsidRPr="000B2BFA">
        <w:rPr>
          <w:rFonts w:ascii="Times New Roman" w:hAnsi="Times New Roman"/>
          <w:sz w:val="24"/>
          <w:szCs w:val="24"/>
        </w:rPr>
        <w:t>Ловягин, С.А. Изучение механических явлений в основной школе: экспериментальный метод и исторический подход</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учебное пособие / С.А. Ловягин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МПГУ, 2015. - 276 с.</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ил. - </w:t>
      </w:r>
      <w:proofErr w:type="spellStart"/>
      <w:r w:rsidRPr="000B2BFA">
        <w:rPr>
          <w:rFonts w:ascii="Times New Roman" w:hAnsi="Times New Roman"/>
          <w:sz w:val="24"/>
          <w:szCs w:val="24"/>
        </w:rPr>
        <w:t>Библиогр</w:t>
      </w:r>
      <w:proofErr w:type="spellEnd"/>
      <w:r w:rsidRPr="000B2BFA">
        <w:rPr>
          <w:rFonts w:ascii="Times New Roman" w:hAnsi="Times New Roman"/>
          <w:sz w:val="24"/>
          <w:szCs w:val="24"/>
        </w:rPr>
        <w:t>. в кн. - ISBN 978-5-4263-0227-3</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[Электронный ресурс]. - URL: </w:t>
      </w:r>
      <w:hyperlink r:id="rId85" w:history="1">
        <w:r w:rsidRPr="000B2BFA">
          <w:rPr>
            <w:rStyle w:val="af8"/>
            <w:rFonts w:eastAsia="Calibri"/>
          </w:rPr>
          <w:t>http://biblioclub.ru/index.php?page=book&amp;id=470630</w:t>
        </w:r>
      </w:hyperlink>
    </w:p>
    <w:p w:rsidR="00B077AA" w:rsidRPr="000B2BFA" w:rsidRDefault="00B077AA" w:rsidP="00D011ED">
      <w:pPr>
        <w:pStyle w:val="a4"/>
        <w:numPr>
          <w:ilvl w:val="0"/>
          <w:numId w:val="28"/>
        </w:numPr>
        <w:suppressAutoHyphens/>
        <w:spacing w:after="0" w:line="240" w:lineRule="auto"/>
        <w:ind w:left="0" w:firstLine="709"/>
        <w:jc w:val="both"/>
        <w:rPr>
          <w:rFonts w:ascii="Times New Roman" w:hAnsi="Times New Roman"/>
          <w:sz w:val="24"/>
          <w:szCs w:val="24"/>
        </w:rPr>
      </w:pPr>
      <w:r w:rsidRPr="000B2BFA">
        <w:rPr>
          <w:rFonts w:ascii="Times New Roman" w:hAnsi="Times New Roman"/>
          <w:sz w:val="24"/>
          <w:szCs w:val="24"/>
        </w:rPr>
        <w:t>Бражников, М.А. Становление методики обучения физике в России как педагогической науки и практики</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монография / М.А. Бражников, Н.С. </w:t>
      </w:r>
      <w:proofErr w:type="spellStart"/>
      <w:r w:rsidRPr="000B2BFA">
        <w:rPr>
          <w:rFonts w:ascii="Times New Roman" w:hAnsi="Times New Roman"/>
          <w:sz w:val="24"/>
          <w:szCs w:val="24"/>
        </w:rPr>
        <w:t>Пурышева</w:t>
      </w:r>
      <w:proofErr w:type="spellEnd"/>
      <w:r w:rsidRPr="000B2BFA">
        <w:rPr>
          <w:rFonts w:ascii="Times New Roman" w:hAnsi="Times New Roman"/>
          <w:sz w:val="24"/>
          <w:szCs w:val="24"/>
        </w:rPr>
        <w:t>. - Москва</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Прометей, 2015. - 505 с. : табл., схем</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ил. - </w:t>
      </w:r>
      <w:proofErr w:type="spellStart"/>
      <w:r w:rsidRPr="000B2BFA">
        <w:rPr>
          <w:rFonts w:ascii="Times New Roman" w:hAnsi="Times New Roman"/>
          <w:sz w:val="24"/>
          <w:szCs w:val="24"/>
        </w:rPr>
        <w:t>Библиогр</w:t>
      </w:r>
      <w:proofErr w:type="spellEnd"/>
      <w:r w:rsidRPr="000B2BFA">
        <w:rPr>
          <w:rFonts w:ascii="Times New Roman" w:hAnsi="Times New Roman"/>
          <w:sz w:val="24"/>
          <w:szCs w:val="24"/>
        </w:rPr>
        <w:t>. в кн. - ISBN 978-5-9906550-7-2</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[Электронный ресурс]. - URL: </w:t>
      </w:r>
      <w:hyperlink r:id="rId86" w:history="1">
        <w:r w:rsidRPr="000B2BFA">
          <w:rPr>
            <w:rStyle w:val="af8"/>
            <w:rFonts w:eastAsia="Calibri"/>
          </w:rPr>
          <w:t>http://biblioclub.ru/index.php?page=book&amp;id=437292</w:t>
        </w:r>
      </w:hyperlink>
    </w:p>
    <w:p w:rsidR="00B077AA" w:rsidRPr="000B2BFA" w:rsidRDefault="00B077AA" w:rsidP="00D011ED">
      <w:pPr>
        <w:pStyle w:val="a4"/>
        <w:numPr>
          <w:ilvl w:val="0"/>
          <w:numId w:val="28"/>
        </w:numPr>
        <w:suppressAutoHyphens/>
        <w:spacing w:after="0" w:line="240" w:lineRule="auto"/>
        <w:ind w:left="0" w:firstLine="709"/>
        <w:jc w:val="both"/>
        <w:rPr>
          <w:rFonts w:ascii="Times New Roman" w:hAnsi="Times New Roman"/>
          <w:sz w:val="24"/>
          <w:szCs w:val="24"/>
        </w:rPr>
      </w:pPr>
      <w:proofErr w:type="spellStart"/>
      <w:r w:rsidRPr="000B2BFA">
        <w:rPr>
          <w:rFonts w:ascii="Times New Roman" w:hAnsi="Times New Roman"/>
          <w:sz w:val="24"/>
          <w:szCs w:val="24"/>
        </w:rPr>
        <w:lastRenderedPageBreak/>
        <w:t>Егупова</w:t>
      </w:r>
      <w:proofErr w:type="spellEnd"/>
      <w:r w:rsidRPr="000B2BFA">
        <w:rPr>
          <w:rFonts w:ascii="Times New Roman" w:hAnsi="Times New Roman"/>
          <w:sz w:val="24"/>
          <w:szCs w:val="24"/>
        </w:rPr>
        <w:t>, М.В. Практико-ориентированное обучение математике в школе. Практикум</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учебное пособие / М.В. </w:t>
      </w:r>
      <w:proofErr w:type="spellStart"/>
      <w:r w:rsidRPr="000B2BFA">
        <w:rPr>
          <w:rFonts w:ascii="Times New Roman" w:hAnsi="Times New Roman"/>
          <w:sz w:val="24"/>
          <w:szCs w:val="24"/>
        </w:rPr>
        <w:t>Егупова</w:t>
      </w:r>
      <w:proofErr w:type="spellEnd"/>
      <w:r w:rsidRPr="000B2BFA">
        <w:rPr>
          <w:rFonts w:ascii="Times New Roman" w:hAnsi="Times New Roman"/>
          <w:sz w:val="24"/>
          <w:szCs w:val="24"/>
        </w:rPr>
        <w:t xml:space="preserve"> ; Министерство образования и науки Российской Федерации, Академия стандартизации, метрологии и сертификации. - Москва</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АСМС, 2014. - 155 с. : ил</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табл., схем. - </w:t>
      </w:r>
      <w:proofErr w:type="spellStart"/>
      <w:r w:rsidRPr="000B2BFA">
        <w:rPr>
          <w:rFonts w:ascii="Times New Roman" w:hAnsi="Times New Roman"/>
          <w:sz w:val="24"/>
          <w:szCs w:val="24"/>
        </w:rPr>
        <w:t>Библиогр</w:t>
      </w:r>
      <w:proofErr w:type="spellEnd"/>
      <w:r w:rsidRPr="000B2BFA">
        <w:rPr>
          <w:rFonts w:ascii="Times New Roman" w:hAnsi="Times New Roman"/>
          <w:sz w:val="24"/>
          <w:szCs w:val="24"/>
        </w:rPr>
        <w:t>. в кн. - ISBN 978-5-93088-146-2</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То же [Электронный ресурс]. - URL: </w:t>
      </w:r>
      <w:hyperlink r:id="rId87" w:history="1">
        <w:r w:rsidRPr="000B2BFA">
          <w:rPr>
            <w:rStyle w:val="af8"/>
            <w:rFonts w:eastAsia="Calibri"/>
          </w:rPr>
          <w:t>http://biblioclub.ru/index.php?page=book&amp;id=275584</w:t>
        </w:r>
      </w:hyperlink>
    </w:p>
    <w:p w:rsidR="00B077AA" w:rsidRPr="000B2BFA" w:rsidRDefault="00B077AA" w:rsidP="00D011ED">
      <w:pPr>
        <w:pStyle w:val="a4"/>
        <w:numPr>
          <w:ilvl w:val="0"/>
          <w:numId w:val="28"/>
        </w:numPr>
        <w:suppressAutoHyphens/>
        <w:spacing w:after="0" w:line="240" w:lineRule="auto"/>
        <w:ind w:left="0" w:firstLine="709"/>
        <w:jc w:val="both"/>
        <w:rPr>
          <w:rFonts w:ascii="Times New Roman" w:hAnsi="Times New Roman"/>
          <w:sz w:val="24"/>
          <w:szCs w:val="24"/>
        </w:rPr>
      </w:pPr>
      <w:r w:rsidRPr="000B2BFA">
        <w:rPr>
          <w:rFonts w:ascii="Times New Roman" w:hAnsi="Times New Roman"/>
          <w:sz w:val="24"/>
          <w:szCs w:val="24"/>
        </w:rPr>
        <w:t>Практикум по методике преподавания математики</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учебное пособие / сост. В.Ю. Сафонова, О.Ю. Глухова. - Кемерово</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Кемеровский государственный университет, 2012. - 96 с.</w:t>
      </w:r>
      <w:proofErr w:type="gramStart"/>
      <w:r w:rsidRPr="000B2BFA">
        <w:rPr>
          <w:rFonts w:ascii="Times New Roman" w:hAnsi="Times New Roman"/>
          <w:sz w:val="24"/>
          <w:szCs w:val="24"/>
        </w:rPr>
        <w:t xml:space="preserve"> ;</w:t>
      </w:r>
      <w:proofErr w:type="gramEnd"/>
      <w:r w:rsidRPr="000B2BFA">
        <w:rPr>
          <w:rFonts w:ascii="Times New Roman" w:hAnsi="Times New Roman"/>
          <w:sz w:val="24"/>
          <w:szCs w:val="24"/>
        </w:rPr>
        <w:t xml:space="preserve"> То же [Электронный ресурс]. - URL: </w:t>
      </w:r>
      <w:hyperlink r:id="rId88" w:history="1">
        <w:r w:rsidRPr="000B2BFA">
          <w:rPr>
            <w:rStyle w:val="af8"/>
            <w:rFonts w:eastAsia="Calibri"/>
          </w:rPr>
          <w:t>http://biblioclub.ru/index.php?page=book&amp;id=232469</w:t>
        </w:r>
      </w:hyperlink>
    </w:p>
    <w:p w:rsidR="00953D82" w:rsidRPr="00AB2A98" w:rsidRDefault="00953D82" w:rsidP="00862A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sz w:val="24"/>
          <w:szCs w:val="24"/>
          <w:lang w:eastAsia="ru-RU"/>
        </w:rPr>
      </w:pPr>
    </w:p>
    <w:p w:rsidR="00953D82" w:rsidRPr="00AB2A98" w:rsidRDefault="00953D82" w:rsidP="00862A72">
      <w:pPr>
        <w:suppressAutoHyphens/>
        <w:spacing w:after="0" w:line="240" w:lineRule="auto"/>
        <w:ind w:firstLine="709"/>
        <w:jc w:val="both"/>
        <w:rPr>
          <w:rFonts w:ascii="Times New Roman" w:eastAsia="Times New Roman" w:hAnsi="Times New Roman"/>
          <w:bCs/>
          <w:iCs/>
          <w:sz w:val="24"/>
          <w:szCs w:val="24"/>
          <w:lang w:eastAsia="ru-RU"/>
        </w:rPr>
      </w:pPr>
      <w:r w:rsidRPr="00AB2A98">
        <w:rPr>
          <w:rFonts w:ascii="Times New Roman" w:eastAsia="Times New Roman" w:hAnsi="Times New Roman"/>
          <w:bCs/>
          <w:iCs/>
          <w:sz w:val="24"/>
          <w:szCs w:val="24"/>
          <w:lang w:eastAsia="ru-RU"/>
        </w:rPr>
        <w:t>12.3. Интернет-ресурсы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5"/>
        <w:gridCol w:w="6129"/>
      </w:tblGrid>
      <w:tr w:rsidR="00953D82" w:rsidRPr="00AB2A98" w:rsidTr="00862A72">
        <w:tc>
          <w:tcPr>
            <w:tcW w:w="1890" w:type="pct"/>
            <w:tcBorders>
              <w:top w:val="single" w:sz="4" w:space="0" w:color="auto"/>
              <w:left w:val="single" w:sz="4" w:space="0" w:color="auto"/>
              <w:bottom w:val="single" w:sz="4" w:space="0" w:color="auto"/>
              <w:right w:val="single" w:sz="4" w:space="0" w:color="auto"/>
            </w:tcBorders>
          </w:tcPr>
          <w:p w:rsidR="00953D82" w:rsidRPr="00AB2A98" w:rsidRDefault="00953D82" w:rsidP="00862A72">
            <w:pPr>
              <w:tabs>
                <w:tab w:val="center" w:pos="4677"/>
                <w:tab w:val="right" w:pos="9355"/>
              </w:tabs>
              <w:spacing w:after="0" w:line="240" w:lineRule="auto"/>
              <w:jc w:val="both"/>
              <w:rPr>
                <w:rFonts w:ascii="Times New Roman" w:hAnsi="Times New Roman"/>
                <w:sz w:val="24"/>
                <w:szCs w:val="24"/>
              </w:rPr>
            </w:pPr>
            <w:r w:rsidRPr="00AB2A98">
              <w:rPr>
                <w:rFonts w:ascii="Times New Roman" w:hAnsi="Times New Roman"/>
                <w:sz w:val="24"/>
                <w:szCs w:val="24"/>
                <w:lang w:val="en-US"/>
              </w:rPr>
              <w:t>www</w:t>
            </w:r>
            <w:r w:rsidRPr="00AB2A98">
              <w:rPr>
                <w:rFonts w:ascii="Times New Roman" w:hAnsi="Times New Roman"/>
                <w:sz w:val="24"/>
                <w:szCs w:val="24"/>
              </w:rPr>
              <w:t>.</w:t>
            </w:r>
            <w:proofErr w:type="spellStart"/>
            <w:r w:rsidRPr="00AB2A98">
              <w:rPr>
                <w:rFonts w:ascii="Times New Roman" w:hAnsi="Times New Roman"/>
                <w:sz w:val="24"/>
                <w:szCs w:val="24"/>
                <w:lang w:val="en-US"/>
              </w:rPr>
              <w:t>biblioclub</w:t>
            </w:r>
            <w:proofErr w:type="spellEnd"/>
            <w:r w:rsidRPr="00AB2A98">
              <w:rPr>
                <w:rFonts w:ascii="Times New Roman" w:hAnsi="Times New Roman"/>
                <w:sz w:val="24"/>
                <w:szCs w:val="24"/>
              </w:rPr>
              <w:t>.</w:t>
            </w:r>
            <w:proofErr w:type="spellStart"/>
            <w:r w:rsidRPr="00AB2A98">
              <w:rPr>
                <w:rFonts w:ascii="Times New Roman" w:hAnsi="Times New Roman"/>
                <w:sz w:val="24"/>
                <w:szCs w:val="24"/>
                <w:lang w:val="en-US"/>
              </w:rPr>
              <w:t>ru</w:t>
            </w:r>
            <w:proofErr w:type="spellEnd"/>
          </w:p>
        </w:tc>
        <w:tc>
          <w:tcPr>
            <w:tcW w:w="3110" w:type="pct"/>
            <w:tcBorders>
              <w:top w:val="single" w:sz="4" w:space="0" w:color="auto"/>
              <w:left w:val="single" w:sz="4" w:space="0" w:color="auto"/>
              <w:bottom w:val="single" w:sz="4" w:space="0" w:color="auto"/>
              <w:right w:val="single" w:sz="4" w:space="0" w:color="auto"/>
            </w:tcBorders>
          </w:tcPr>
          <w:p w:rsidR="00953D82" w:rsidRPr="00AB2A98" w:rsidRDefault="00953D82" w:rsidP="00862A72">
            <w:pPr>
              <w:tabs>
                <w:tab w:val="center" w:pos="4677"/>
                <w:tab w:val="right" w:pos="9355"/>
              </w:tabs>
              <w:spacing w:after="0" w:line="240" w:lineRule="auto"/>
              <w:jc w:val="both"/>
              <w:rPr>
                <w:rFonts w:ascii="Times New Roman" w:hAnsi="Times New Roman"/>
                <w:sz w:val="24"/>
                <w:szCs w:val="24"/>
              </w:rPr>
            </w:pPr>
            <w:r w:rsidRPr="00AB2A98">
              <w:rPr>
                <w:rFonts w:ascii="Times New Roman" w:hAnsi="Times New Roman"/>
                <w:sz w:val="24"/>
                <w:szCs w:val="24"/>
              </w:rPr>
              <w:t>ЭБС «Университетская библиотека онлайн»</w:t>
            </w:r>
          </w:p>
        </w:tc>
      </w:tr>
      <w:tr w:rsidR="00953D82" w:rsidRPr="00AB2A98" w:rsidTr="00862A72">
        <w:tc>
          <w:tcPr>
            <w:tcW w:w="1890" w:type="pct"/>
            <w:tcBorders>
              <w:top w:val="single" w:sz="4" w:space="0" w:color="auto"/>
              <w:left w:val="single" w:sz="4" w:space="0" w:color="auto"/>
              <w:bottom w:val="single" w:sz="4" w:space="0" w:color="auto"/>
              <w:right w:val="single" w:sz="4" w:space="0" w:color="auto"/>
            </w:tcBorders>
          </w:tcPr>
          <w:p w:rsidR="00953D82" w:rsidRPr="00AB2A98" w:rsidRDefault="00953D82" w:rsidP="00862A72">
            <w:pPr>
              <w:tabs>
                <w:tab w:val="center" w:pos="4677"/>
                <w:tab w:val="right" w:pos="9355"/>
              </w:tabs>
              <w:spacing w:after="0" w:line="240" w:lineRule="auto"/>
              <w:jc w:val="both"/>
              <w:rPr>
                <w:rFonts w:ascii="Times New Roman" w:hAnsi="Times New Roman"/>
                <w:sz w:val="24"/>
                <w:szCs w:val="24"/>
                <w:lang w:val="en-US"/>
              </w:rPr>
            </w:pPr>
            <w:r w:rsidRPr="00AB2A98">
              <w:rPr>
                <w:rFonts w:ascii="Times New Roman" w:hAnsi="Times New Roman"/>
                <w:sz w:val="24"/>
                <w:szCs w:val="24"/>
                <w:lang w:val="en-US"/>
              </w:rPr>
              <w:t>www.elibrary.ru</w:t>
            </w:r>
          </w:p>
        </w:tc>
        <w:tc>
          <w:tcPr>
            <w:tcW w:w="3110" w:type="pct"/>
            <w:tcBorders>
              <w:top w:val="single" w:sz="4" w:space="0" w:color="auto"/>
              <w:left w:val="single" w:sz="4" w:space="0" w:color="auto"/>
              <w:bottom w:val="single" w:sz="4" w:space="0" w:color="auto"/>
              <w:right w:val="single" w:sz="4" w:space="0" w:color="auto"/>
            </w:tcBorders>
          </w:tcPr>
          <w:p w:rsidR="00953D82" w:rsidRPr="00AB2A98" w:rsidRDefault="00953D82" w:rsidP="00862A72">
            <w:pPr>
              <w:tabs>
                <w:tab w:val="center" w:pos="4677"/>
                <w:tab w:val="right" w:pos="9355"/>
              </w:tabs>
              <w:spacing w:after="0" w:line="240" w:lineRule="auto"/>
              <w:jc w:val="both"/>
              <w:rPr>
                <w:rFonts w:ascii="Times New Roman" w:hAnsi="Times New Roman"/>
                <w:sz w:val="24"/>
                <w:szCs w:val="24"/>
              </w:rPr>
            </w:pPr>
            <w:r w:rsidRPr="00AB2A98">
              <w:rPr>
                <w:rFonts w:ascii="Times New Roman" w:hAnsi="Times New Roman"/>
                <w:sz w:val="24"/>
                <w:szCs w:val="24"/>
              </w:rPr>
              <w:t>Научная электронная библиотека</w:t>
            </w:r>
          </w:p>
        </w:tc>
      </w:tr>
      <w:tr w:rsidR="00953D82" w:rsidRPr="00AB2A98" w:rsidTr="00862A72">
        <w:tc>
          <w:tcPr>
            <w:tcW w:w="1890" w:type="pct"/>
            <w:tcBorders>
              <w:top w:val="single" w:sz="4" w:space="0" w:color="auto"/>
              <w:left w:val="single" w:sz="4" w:space="0" w:color="auto"/>
              <w:bottom w:val="single" w:sz="4" w:space="0" w:color="auto"/>
              <w:right w:val="single" w:sz="4" w:space="0" w:color="auto"/>
            </w:tcBorders>
          </w:tcPr>
          <w:p w:rsidR="00953D82" w:rsidRPr="00AB2A98" w:rsidRDefault="00953D82" w:rsidP="00862A72">
            <w:pPr>
              <w:tabs>
                <w:tab w:val="center" w:pos="4677"/>
                <w:tab w:val="right" w:pos="9355"/>
              </w:tabs>
              <w:spacing w:after="0" w:line="240" w:lineRule="auto"/>
              <w:jc w:val="both"/>
              <w:rPr>
                <w:rFonts w:ascii="Times New Roman" w:hAnsi="Times New Roman"/>
                <w:sz w:val="24"/>
                <w:szCs w:val="24"/>
                <w:lang w:val="en-US"/>
              </w:rPr>
            </w:pPr>
            <w:r w:rsidRPr="00AB2A98">
              <w:rPr>
                <w:rFonts w:ascii="Times New Roman" w:hAnsi="Times New Roman"/>
                <w:sz w:val="24"/>
                <w:szCs w:val="24"/>
                <w:lang w:val="en-US"/>
              </w:rPr>
              <w:t>www.ebiblioteka.ru</w:t>
            </w:r>
          </w:p>
        </w:tc>
        <w:tc>
          <w:tcPr>
            <w:tcW w:w="3110" w:type="pct"/>
            <w:tcBorders>
              <w:top w:val="single" w:sz="4" w:space="0" w:color="auto"/>
              <w:left w:val="single" w:sz="4" w:space="0" w:color="auto"/>
              <w:bottom w:val="single" w:sz="4" w:space="0" w:color="auto"/>
              <w:right w:val="single" w:sz="4" w:space="0" w:color="auto"/>
            </w:tcBorders>
          </w:tcPr>
          <w:p w:rsidR="00953D82" w:rsidRPr="00AB2A98" w:rsidRDefault="00953D82" w:rsidP="00862A72">
            <w:pPr>
              <w:tabs>
                <w:tab w:val="center" w:pos="4677"/>
                <w:tab w:val="right" w:pos="9355"/>
              </w:tabs>
              <w:spacing w:after="0" w:line="240" w:lineRule="auto"/>
              <w:jc w:val="both"/>
              <w:rPr>
                <w:rFonts w:ascii="Times New Roman" w:hAnsi="Times New Roman"/>
                <w:sz w:val="24"/>
                <w:szCs w:val="24"/>
              </w:rPr>
            </w:pPr>
            <w:r w:rsidRPr="00AB2A98">
              <w:rPr>
                <w:rFonts w:ascii="Times New Roman" w:hAnsi="Times New Roman"/>
                <w:sz w:val="24"/>
                <w:szCs w:val="24"/>
              </w:rPr>
              <w:t xml:space="preserve">Универсальные базы данных изданий </w:t>
            </w:r>
          </w:p>
        </w:tc>
      </w:tr>
      <w:tr w:rsidR="00953D82" w:rsidRPr="00AB2A98" w:rsidTr="00862A72">
        <w:tc>
          <w:tcPr>
            <w:tcW w:w="1890" w:type="pct"/>
            <w:tcBorders>
              <w:top w:val="single" w:sz="4" w:space="0" w:color="auto"/>
              <w:left w:val="single" w:sz="4" w:space="0" w:color="auto"/>
              <w:bottom w:val="single" w:sz="4" w:space="0" w:color="auto"/>
              <w:right w:val="single" w:sz="4" w:space="0" w:color="auto"/>
            </w:tcBorders>
          </w:tcPr>
          <w:p w:rsidR="00953D82" w:rsidRPr="00AB2A98" w:rsidRDefault="00B45E40" w:rsidP="00862A72">
            <w:pPr>
              <w:tabs>
                <w:tab w:val="center" w:pos="4677"/>
                <w:tab w:val="right" w:pos="9355"/>
              </w:tabs>
              <w:spacing w:after="0" w:line="240" w:lineRule="auto"/>
              <w:jc w:val="both"/>
              <w:rPr>
                <w:rFonts w:ascii="Times New Roman" w:hAnsi="Times New Roman"/>
                <w:sz w:val="24"/>
                <w:szCs w:val="24"/>
                <w:lang w:val="en-US"/>
              </w:rPr>
            </w:pPr>
            <w:hyperlink r:id="rId89" w:history="1">
              <w:r w:rsidR="00953D82" w:rsidRPr="00AB2A98">
                <w:rPr>
                  <w:rFonts w:ascii="Times New Roman" w:eastAsia="Times New Roman" w:hAnsi="Times New Roman"/>
                  <w:bCs/>
                  <w:iCs/>
                  <w:color w:val="0000FF" w:themeColor="hyperlink"/>
                  <w:sz w:val="24"/>
                  <w:szCs w:val="24"/>
                  <w:u w:val="single"/>
                  <w:lang w:eastAsia="ru-RU"/>
                </w:rPr>
                <w:t>www.iqlib.ru</w:t>
              </w:r>
            </w:hyperlink>
          </w:p>
        </w:tc>
        <w:tc>
          <w:tcPr>
            <w:tcW w:w="3110" w:type="pct"/>
            <w:tcBorders>
              <w:top w:val="single" w:sz="4" w:space="0" w:color="auto"/>
              <w:left w:val="single" w:sz="4" w:space="0" w:color="auto"/>
              <w:bottom w:val="single" w:sz="4" w:space="0" w:color="auto"/>
              <w:right w:val="single" w:sz="4" w:space="0" w:color="auto"/>
            </w:tcBorders>
          </w:tcPr>
          <w:p w:rsidR="00953D82" w:rsidRPr="00AB2A98" w:rsidRDefault="00953D82" w:rsidP="00862A72">
            <w:pPr>
              <w:tabs>
                <w:tab w:val="center" w:pos="4677"/>
                <w:tab w:val="right" w:pos="9355"/>
              </w:tabs>
              <w:spacing w:after="0" w:line="240" w:lineRule="auto"/>
              <w:jc w:val="both"/>
              <w:rPr>
                <w:rFonts w:ascii="Times New Roman" w:hAnsi="Times New Roman"/>
                <w:sz w:val="24"/>
                <w:szCs w:val="24"/>
              </w:rPr>
            </w:pPr>
            <w:r w:rsidRPr="00AB2A98">
              <w:rPr>
                <w:rFonts w:ascii="Times New Roman" w:eastAsia="Times New Roman" w:hAnsi="Times New Roman"/>
                <w:bCs/>
                <w:iCs/>
                <w:sz w:val="24"/>
                <w:szCs w:val="24"/>
                <w:lang w:eastAsia="ru-RU"/>
              </w:rPr>
              <w:t xml:space="preserve">Электронно-библиотечная система образовательных и просветительских изданий </w:t>
            </w:r>
            <w:r w:rsidRPr="00AB2A98">
              <w:rPr>
                <w:rFonts w:ascii="Times New Roman" w:eastAsia="Times New Roman" w:hAnsi="Times New Roman"/>
                <w:bCs/>
                <w:iCs/>
                <w:sz w:val="24"/>
                <w:szCs w:val="24"/>
                <w:lang w:val="en-US" w:eastAsia="ru-RU"/>
              </w:rPr>
              <w:t>IQ</w:t>
            </w:r>
            <w:r w:rsidRPr="00AB2A98">
              <w:rPr>
                <w:rFonts w:ascii="Times New Roman" w:eastAsia="Times New Roman" w:hAnsi="Times New Roman"/>
                <w:bCs/>
                <w:iCs/>
                <w:sz w:val="24"/>
                <w:szCs w:val="24"/>
                <w:lang w:eastAsia="ru-RU"/>
              </w:rPr>
              <w:t xml:space="preserve"> </w:t>
            </w:r>
            <w:r w:rsidRPr="00AB2A98">
              <w:rPr>
                <w:rFonts w:ascii="Times New Roman" w:eastAsia="Times New Roman" w:hAnsi="Times New Roman"/>
                <w:bCs/>
                <w:iCs/>
                <w:sz w:val="24"/>
                <w:szCs w:val="24"/>
                <w:lang w:val="en-US" w:eastAsia="ru-RU"/>
              </w:rPr>
              <w:t>LIBRARY</w:t>
            </w:r>
          </w:p>
        </w:tc>
      </w:tr>
      <w:tr w:rsidR="00953D82" w:rsidRPr="00AB2A98" w:rsidTr="00862A72">
        <w:tc>
          <w:tcPr>
            <w:tcW w:w="1890" w:type="pct"/>
            <w:tcBorders>
              <w:top w:val="single" w:sz="4" w:space="0" w:color="auto"/>
              <w:left w:val="single" w:sz="4" w:space="0" w:color="auto"/>
              <w:bottom w:val="single" w:sz="4" w:space="0" w:color="auto"/>
              <w:right w:val="single" w:sz="4" w:space="0" w:color="auto"/>
            </w:tcBorders>
          </w:tcPr>
          <w:p w:rsidR="00953D82" w:rsidRPr="00AB2A98" w:rsidRDefault="00B45E40" w:rsidP="00862A72">
            <w:pPr>
              <w:tabs>
                <w:tab w:val="center" w:pos="4677"/>
                <w:tab w:val="right" w:pos="9355"/>
              </w:tabs>
              <w:spacing w:after="0" w:line="240" w:lineRule="auto"/>
              <w:jc w:val="both"/>
              <w:rPr>
                <w:rFonts w:ascii="Times New Roman" w:hAnsi="Times New Roman"/>
                <w:sz w:val="24"/>
                <w:szCs w:val="24"/>
              </w:rPr>
            </w:pPr>
            <w:hyperlink r:id="rId90" w:history="1">
              <w:r w:rsidR="00953D82" w:rsidRPr="00AB2A98">
                <w:rPr>
                  <w:rFonts w:ascii="Times New Roman" w:eastAsia="Times New Roman" w:hAnsi="Times New Roman"/>
                  <w:bCs/>
                  <w:iCs/>
                  <w:color w:val="0000FF" w:themeColor="hyperlink"/>
                  <w:sz w:val="24"/>
                  <w:szCs w:val="24"/>
                  <w:u w:val="single"/>
                  <w:lang w:eastAsia="ru-RU"/>
                </w:rPr>
                <w:t>www.knigafund.ru</w:t>
              </w:r>
            </w:hyperlink>
          </w:p>
        </w:tc>
        <w:tc>
          <w:tcPr>
            <w:tcW w:w="3110" w:type="pct"/>
            <w:tcBorders>
              <w:top w:val="single" w:sz="4" w:space="0" w:color="auto"/>
              <w:left w:val="single" w:sz="4" w:space="0" w:color="auto"/>
              <w:bottom w:val="single" w:sz="4" w:space="0" w:color="auto"/>
              <w:right w:val="single" w:sz="4" w:space="0" w:color="auto"/>
            </w:tcBorders>
          </w:tcPr>
          <w:p w:rsidR="00953D82" w:rsidRPr="00AB2A98" w:rsidRDefault="00953D82" w:rsidP="00862A72">
            <w:pPr>
              <w:tabs>
                <w:tab w:val="center" w:pos="4677"/>
                <w:tab w:val="right" w:pos="9355"/>
              </w:tabs>
              <w:spacing w:after="0" w:line="240" w:lineRule="auto"/>
              <w:jc w:val="both"/>
              <w:rPr>
                <w:rFonts w:ascii="Times New Roman" w:hAnsi="Times New Roman"/>
                <w:bCs/>
                <w:iCs/>
                <w:sz w:val="24"/>
                <w:szCs w:val="24"/>
                <w:lang w:eastAsia="ru-RU"/>
              </w:rPr>
            </w:pPr>
            <w:r w:rsidRPr="00AB2A98">
              <w:rPr>
                <w:rFonts w:ascii="Times New Roman" w:eastAsia="Times New Roman" w:hAnsi="Times New Roman"/>
                <w:iCs/>
                <w:sz w:val="24"/>
                <w:szCs w:val="24"/>
                <w:lang w:eastAsia="ru-RU"/>
              </w:rPr>
              <w:t>Электронно-библиотечная система «</w:t>
            </w:r>
            <w:proofErr w:type="spellStart"/>
            <w:r w:rsidRPr="00AB2A98">
              <w:rPr>
                <w:rFonts w:ascii="Times New Roman" w:eastAsia="Times New Roman" w:hAnsi="Times New Roman"/>
                <w:iCs/>
                <w:sz w:val="24"/>
                <w:szCs w:val="24"/>
                <w:lang w:eastAsia="ru-RU"/>
              </w:rPr>
              <w:t>КнигаФонд</w:t>
            </w:r>
            <w:proofErr w:type="spellEnd"/>
            <w:r w:rsidRPr="00AB2A98">
              <w:rPr>
                <w:rFonts w:ascii="Times New Roman" w:eastAsia="Times New Roman" w:hAnsi="Times New Roman"/>
                <w:iCs/>
                <w:sz w:val="24"/>
                <w:szCs w:val="24"/>
                <w:lang w:eastAsia="ru-RU"/>
              </w:rPr>
              <w:t>»</w:t>
            </w:r>
          </w:p>
        </w:tc>
      </w:tr>
      <w:tr w:rsidR="00953D82" w:rsidRPr="00AB2A98" w:rsidTr="00862A72">
        <w:tc>
          <w:tcPr>
            <w:tcW w:w="1890" w:type="pct"/>
            <w:tcBorders>
              <w:top w:val="single" w:sz="4" w:space="0" w:color="auto"/>
              <w:left w:val="single" w:sz="4" w:space="0" w:color="auto"/>
              <w:bottom w:val="single" w:sz="4" w:space="0" w:color="auto"/>
              <w:right w:val="single" w:sz="4" w:space="0" w:color="auto"/>
            </w:tcBorders>
          </w:tcPr>
          <w:p w:rsidR="00953D82" w:rsidRPr="00AB2A98" w:rsidRDefault="00B45E40" w:rsidP="00862A72">
            <w:pPr>
              <w:tabs>
                <w:tab w:val="center" w:pos="4677"/>
                <w:tab w:val="right" w:pos="9355"/>
              </w:tabs>
              <w:spacing w:after="0" w:line="240" w:lineRule="auto"/>
              <w:jc w:val="both"/>
              <w:rPr>
                <w:rFonts w:ascii="Times New Roman" w:hAnsi="Times New Roman"/>
                <w:sz w:val="24"/>
                <w:szCs w:val="24"/>
              </w:rPr>
            </w:pPr>
            <w:hyperlink r:id="rId91" w:history="1">
              <w:r w:rsidR="00953D82" w:rsidRPr="00AB2A98">
                <w:rPr>
                  <w:rFonts w:ascii="Times New Roman" w:eastAsia="Times New Roman" w:hAnsi="Times New Roman"/>
                  <w:bCs/>
                  <w:iCs/>
                  <w:color w:val="0000FF" w:themeColor="hyperlink"/>
                  <w:sz w:val="24"/>
                  <w:szCs w:val="24"/>
                  <w:u w:val="single"/>
                  <w:lang w:val="en-US" w:eastAsia="ru-RU"/>
                </w:rPr>
                <w:t>www</w:t>
              </w:r>
              <w:r w:rsidR="00953D82" w:rsidRPr="00AB2A98">
                <w:rPr>
                  <w:rFonts w:ascii="Times New Roman" w:eastAsia="Times New Roman" w:hAnsi="Times New Roman"/>
                  <w:bCs/>
                  <w:iCs/>
                  <w:color w:val="0000FF" w:themeColor="hyperlink"/>
                  <w:sz w:val="24"/>
                  <w:szCs w:val="24"/>
                  <w:u w:val="single"/>
                  <w:lang w:eastAsia="ru-RU"/>
                </w:rPr>
                <w:t>.</w:t>
              </w:r>
              <w:proofErr w:type="spellStart"/>
              <w:r w:rsidR="00953D82" w:rsidRPr="00AB2A98">
                <w:rPr>
                  <w:rFonts w:ascii="Times New Roman" w:eastAsia="Times New Roman" w:hAnsi="Times New Roman"/>
                  <w:bCs/>
                  <w:iCs/>
                  <w:color w:val="0000FF" w:themeColor="hyperlink"/>
                  <w:sz w:val="24"/>
                  <w:szCs w:val="24"/>
                  <w:u w:val="single"/>
                  <w:lang w:val="en-US" w:eastAsia="ru-RU"/>
                </w:rPr>
                <w:t>elibrary</w:t>
              </w:r>
              <w:proofErr w:type="spellEnd"/>
              <w:r w:rsidR="00953D82" w:rsidRPr="00AB2A98">
                <w:rPr>
                  <w:rFonts w:ascii="Times New Roman" w:eastAsia="Times New Roman" w:hAnsi="Times New Roman"/>
                  <w:bCs/>
                  <w:iCs/>
                  <w:color w:val="0000FF" w:themeColor="hyperlink"/>
                  <w:sz w:val="24"/>
                  <w:szCs w:val="24"/>
                  <w:u w:val="single"/>
                  <w:lang w:eastAsia="ru-RU"/>
                </w:rPr>
                <w:t>.</w:t>
              </w:r>
              <w:proofErr w:type="spellStart"/>
              <w:r w:rsidR="00953D82" w:rsidRPr="00AB2A98">
                <w:rPr>
                  <w:rFonts w:ascii="Times New Roman" w:eastAsia="Times New Roman" w:hAnsi="Times New Roman"/>
                  <w:bCs/>
                  <w:iCs/>
                  <w:color w:val="0000FF" w:themeColor="hyperlink"/>
                  <w:sz w:val="24"/>
                  <w:szCs w:val="24"/>
                  <w:u w:val="single"/>
                  <w:lang w:val="en-US" w:eastAsia="ru-RU"/>
                </w:rPr>
                <w:t>ru</w:t>
              </w:r>
              <w:proofErr w:type="spellEnd"/>
            </w:hyperlink>
          </w:p>
        </w:tc>
        <w:tc>
          <w:tcPr>
            <w:tcW w:w="3110" w:type="pct"/>
            <w:tcBorders>
              <w:top w:val="single" w:sz="4" w:space="0" w:color="auto"/>
              <w:left w:val="single" w:sz="4" w:space="0" w:color="auto"/>
              <w:bottom w:val="single" w:sz="4" w:space="0" w:color="auto"/>
              <w:right w:val="single" w:sz="4" w:space="0" w:color="auto"/>
            </w:tcBorders>
          </w:tcPr>
          <w:p w:rsidR="00953D82" w:rsidRPr="00AB2A98" w:rsidRDefault="00953D82" w:rsidP="00862A72">
            <w:pPr>
              <w:tabs>
                <w:tab w:val="center" w:pos="4677"/>
                <w:tab w:val="right" w:pos="9355"/>
              </w:tabs>
              <w:spacing w:after="0" w:line="240" w:lineRule="auto"/>
              <w:jc w:val="both"/>
              <w:rPr>
                <w:rFonts w:ascii="Times New Roman" w:hAnsi="Times New Roman"/>
                <w:iCs/>
                <w:sz w:val="24"/>
                <w:szCs w:val="24"/>
                <w:lang w:eastAsia="ru-RU"/>
              </w:rPr>
            </w:pPr>
            <w:r w:rsidRPr="00AB2A98">
              <w:rPr>
                <w:rFonts w:ascii="Times New Roman" w:eastAsia="Times New Roman" w:hAnsi="Times New Roman"/>
                <w:bCs/>
                <w:iCs/>
                <w:sz w:val="24"/>
                <w:szCs w:val="24"/>
                <w:lang w:eastAsia="ru-RU"/>
              </w:rPr>
              <w:t>Научная электронная библиотека</w:t>
            </w:r>
          </w:p>
        </w:tc>
      </w:tr>
    </w:tbl>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B2A98">
        <w:rPr>
          <w:rFonts w:ascii="Times New Roman" w:eastAsia="Times New Roman" w:hAnsi="Times New Roman"/>
          <w:b/>
          <w:bCs/>
          <w:sz w:val="24"/>
          <w:szCs w:val="24"/>
          <w:lang w:eastAsia="ru-RU"/>
        </w:rPr>
        <w:t>13. Фонд оценочных сре</w:t>
      </w:r>
      <w:proofErr w:type="gramStart"/>
      <w:r w:rsidRPr="00AB2A98">
        <w:rPr>
          <w:rFonts w:ascii="Times New Roman" w:eastAsia="Times New Roman" w:hAnsi="Times New Roman"/>
          <w:b/>
          <w:bCs/>
          <w:sz w:val="24"/>
          <w:szCs w:val="24"/>
          <w:lang w:eastAsia="ru-RU"/>
        </w:rPr>
        <w:t>дств дл</w:t>
      </w:r>
      <w:proofErr w:type="gramEnd"/>
      <w:r w:rsidRPr="00AB2A98">
        <w:rPr>
          <w:rFonts w:ascii="Times New Roman" w:eastAsia="Times New Roman" w:hAnsi="Times New Roman"/>
          <w:b/>
          <w:bCs/>
          <w:sz w:val="24"/>
          <w:szCs w:val="24"/>
          <w:lang w:eastAsia="ru-RU"/>
        </w:rPr>
        <w:t>я проведения промежуточной аттестации обучающихся по практике</w:t>
      </w:r>
    </w:p>
    <w:p w:rsidR="00953D82" w:rsidRPr="00AB2A98" w:rsidRDefault="00953D82" w:rsidP="00862A72">
      <w:pPr>
        <w:suppressAutoHyphens/>
        <w:spacing w:after="0" w:line="240" w:lineRule="auto"/>
        <w:ind w:firstLine="709"/>
        <w:jc w:val="both"/>
        <w:rPr>
          <w:rFonts w:ascii="Times New Roman" w:eastAsia="Times New Roman" w:hAnsi="Times New Roman"/>
          <w:sz w:val="24"/>
          <w:szCs w:val="24"/>
          <w:lang w:eastAsia="ar-SA"/>
        </w:rPr>
      </w:pPr>
      <w:r w:rsidRPr="00AB2A98">
        <w:rPr>
          <w:rFonts w:ascii="Times New Roman" w:eastAsia="Times New Roman" w:hAnsi="Times New Roman"/>
          <w:sz w:val="24"/>
          <w:szCs w:val="24"/>
          <w:lang w:eastAsia="ar-SA"/>
        </w:rPr>
        <w:t>Фонд оценочных средств по практике представлен в Приложении 2 к программе практики.</w:t>
      </w:r>
    </w:p>
    <w:p w:rsidR="00953D82" w:rsidRPr="00AB2A98" w:rsidRDefault="00953D82" w:rsidP="00862A72">
      <w:pPr>
        <w:suppressAutoHyphens/>
        <w:spacing w:after="0" w:line="240" w:lineRule="auto"/>
        <w:ind w:firstLine="709"/>
        <w:jc w:val="both"/>
        <w:rPr>
          <w:rFonts w:ascii="Times New Roman" w:eastAsia="Times New Roman" w:hAnsi="Times New Roman"/>
          <w:sz w:val="24"/>
          <w:szCs w:val="24"/>
          <w:lang w:eastAsia="ar-SA"/>
        </w:rPr>
      </w:pPr>
      <w:r w:rsidRPr="00AB2A98">
        <w:rPr>
          <w:rFonts w:ascii="Times New Roman" w:eastAsia="Times New Roman" w:hAnsi="Times New Roman"/>
          <w:bCs/>
          <w:sz w:val="24"/>
          <w:szCs w:val="24"/>
          <w:lang w:eastAsia="ar-SA"/>
        </w:rPr>
        <w:t xml:space="preserve">Фонд оценочных средств оформляется </w:t>
      </w:r>
      <w:proofErr w:type="gramStart"/>
      <w:r w:rsidRPr="00AB2A98">
        <w:rPr>
          <w:rFonts w:ascii="Times New Roman" w:eastAsia="Times New Roman" w:hAnsi="Times New Roman"/>
          <w:bCs/>
          <w:sz w:val="24"/>
          <w:szCs w:val="24"/>
          <w:lang w:eastAsia="ar-SA"/>
        </w:rPr>
        <w:t>в соответствии с Положением о формировании фонда оценочных средств для проведения промежуточной аттестации обучающихся по практике</w:t>
      </w:r>
      <w:proofErr w:type="gramEnd"/>
      <w:r w:rsidRPr="00AB2A98">
        <w:rPr>
          <w:rFonts w:ascii="Times New Roman" w:eastAsia="Times New Roman" w:hAnsi="Times New Roman"/>
          <w:bCs/>
          <w:sz w:val="24"/>
          <w:szCs w:val="24"/>
          <w:lang w:eastAsia="ar-SA"/>
        </w:rPr>
        <w:t>.</w:t>
      </w:r>
    </w:p>
    <w:p w:rsidR="00953D82" w:rsidRPr="00AB2A98" w:rsidRDefault="00953D82" w:rsidP="00862A72">
      <w:pPr>
        <w:suppressAutoHyphens/>
        <w:spacing w:after="0" w:line="240" w:lineRule="auto"/>
        <w:ind w:firstLine="709"/>
        <w:jc w:val="both"/>
        <w:rPr>
          <w:rFonts w:ascii="Times New Roman" w:eastAsia="Times New Roman" w:hAnsi="Times New Roman"/>
          <w:spacing w:val="-4"/>
          <w:sz w:val="24"/>
          <w:szCs w:val="24"/>
          <w:lang w:eastAsia="ru-RU"/>
        </w:rPr>
      </w:pP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
          <w:bCs/>
          <w:sz w:val="24"/>
          <w:szCs w:val="24"/>
          <w:lang w:eastAsia="ru-RU"/>
        </w:rPr>
      </w:pPr>
      <w:r w:rsidRPr="00AB2A98">
        <w:rPr>
          <w:rFonts w:ascii="Times New Roman" w:eastAsia="Times New Roman" w:hAnsi="Times New Roman"/>
          <w:b/>
          <w:bCs/>
          <w:sz w:val="24"/>
          <w:szCs w:val="24"/>
          <w:lang w:eastAsia="ru-RU"/>
        </w:rPr>
        <w:t>14. Перечень информационных технологий, используемых при проведении учебной/производственной (тип практики) практики, включая перечень программного обеспечения и информационных справочных систем</w:t>
      </w: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14.1. Перечень программного обеспечения:</w:t>
      </w:r>
    </w:p>
    <w:p w:rsidR="00953D82" w:rsidRPr="00930AD1" w:rsidRDefault="00953D82" w:rsidP="00862A72">
      <w:pPr>
        <w:suppressAutoHyphens/>
        <w:spacing w:after="0" w:line="240" w:lineRule="auto"/>
        <w:ind w:firstLine="708"/>
        <w:rPr>
          <w:rFonts w:ascii="Times New Roman" w:eastAsia="Times New Roman" w:hAnsi="Times New Roman"/>
          <w:bCs/>
          <w:sz w:val="24"/>
          <w:szCs w:val="24"/>
          <w:lang w:eastAsia="ru-RU"/>
        </w:rPr>
      </w:pPr>
      <w:r w:rsidRPr="00930AD1">
        <w:rPr>
          <w:rFonts w:ascii="Times New Roman" w:eastAsia="Times New Roman" w:hAnsi="Times New Roman"/>
          <w:sz w:val="24"/>
          <w:szCs w:val="24"/>
          <w:lang w:eastAsia="ar-SA"/>
        </w:rPr>
        <w:t xml:space="preserve">- </w:t>
      </w:r>
      <w:r w:rsidRPr="00AB2A98">
        <w:rPr>
          <w:rFonts w:ascii="Times New Roman" w:eastAsia="Times New Roman" w:hAnsi="Times New Roman"/>
          <w:bCs/>
          <w:sz w:val="24"/>
          <w:szCs w:val="24"/>
          <w:lang w:eastAsia="ru-RU"/>
        </w:rPr>
        <w:t>пакет</w:t>
      </w:r>
      <w:r w:rsidRPr="00930AD1">
        <w:rPr>
          <w:rFonts w:ascii="Times New Roman" w:eastAsia="Times New Roman" w:hAnsi="Times New Roman"/>
          <w:bCs/>
          <w:sz w:val="24"/>
          <w:szCs w:val="24"/>
          <w:lang w:eastAsia="ru-RU"/>
        </w:rPr>
        <w:t xml:space="preserve"> </w:t>
      </w:r>
      <w:r w:rsidRPr="00AB2A98">
        <w:rPr>
          <w:rFonts w:ascii="Times New Roman" w:eastAsia="Times New Roman" w:hAnsi="Times New Roman"/>
          <w:bCs/>
          <w:sz w:val="24"/>
          <w:szCs w:val="24"/>
          <w:lang w:eastAsia="ru-RU"/>
        </w:rPr>
        <w:t>программ</w:t>
      </w:r>
      <w:r w:rsidRPr="00930AD1">
        <w:rPr>
          <w:rFonts w:ascii="Times New Roman" w:eastAsia="Times New Roman" w:hAnsi="Times New Roman"/>
          <w:bCs/>
          <w:sz w:val="24"/>
          <w:szCs w:val="24"/>
          <w:lang w:eastAsia="ru-RU"/>
        </w:rPr>
        <w:t xml:space="preserve"> </w:t>
      </w:r>
      <w:r w:rsidRPr="00AB2A98">
        <w:rPr>
          <w:rFonts w:ascii="Times New Roman" w:eastAsia="Times New Roman" w:hAnsi="Times New Roman"/>
          <w:bCs/>
          <w:sz w:val="24"/>
          <w:szCs w:val="24"/>
          <w:lang w:val="en-US" w:eastAsia="ru-RU"/>
        </w:rPr>
        <w:t>Microsoft</w:t>
      </w:r>
      <w:r w:rsidRPr="00930AD1">
        <w:rPr>
          <w:rFonts w:ascii="Times New Roman" w:eastAsia="Times New Roman" w:hAnsi="Times New Roman"/>
          <w:bCs/>
          <w:sz w:val="24"/>
          <w:szCs w:val="24"/>
          <w:lang w:eastAsia="ru-RU"/>
        </w:rPr>
        <w:t xml:space="preserve"> </w:t>
      </w:r>
      <w:r w:rsidRPr="00AB2A98">
        <w:rPr>
          <w:rFonts w:ascii="Times New Roman" w:eastAsia="Times New Roman" w:hAnsi="Times New Roman"/>
          <w:bCs/>
          <w:sz w:val="24"/>
          <w:szCs w:val="24"/>
          <w:lang w:val="en-US" w:eastAsia="ru-RU"/>
        </w:rPr>
        <w:t>Office</w:t>
      </w:r>
      <w:r w:rsidRPr="00930AD1">
        <w:rPr>
          <w:rFonts w:ascii="Times New Roman" w:eastAsia="Times New Roman" w:hAnsi="Times New Roman"/>
          <w:bCs/>
          <w:sz w:val="24"/>
          <w:szCs w:val="24"/>
          <w:lang w:eastAsia="ru-RU"/>
        </w:rPr>
        <w:t>;</w:t>
      </w:r>
    </w:p>
    <w:p w:rsidR="00953D82" w:rsidRPr="00930AD1" w:rsidRDefault="00953D82" w:rsidP="00862A72">
      <w:pPr>
        <w:suppressAutoHyphens/>
        <w:spacing w:after="0" w:line="240" w:lineRule="auto"/>
        <w:ind w:firstLine="708"/>
        <w:rPr>
          <w:rFonts w:ascii="Times New Roman" w:eastAsia="Times New Roman" w:hAnsi="Times New Roman"/>
          <w:bCs/>
          <w:sz w:val="24"/>
          <w:szCs w:val="24"/>
          <w:lang w:eastAsia="ru-RU"/>
        </w:rPr>
      </w:pPr>
      <w:r w:rsidRPr="00930AD1">
        <w:rPr>
          <w:rFonts w:ascii="Times New Roman" w:eastAsia="Times New Roman" w:hAnsi="Times New Roman"/>
          <w:bCs/>
          <w:sz w:val="24"/>
          <w:szCs w:val="24"/>
          <w:lang w:eastAsia="ru-RU"/>
        </w:rPr>
        <w:t xml:space="preserve">- </w:t>
      </w:r>
      <w:r w:rsidRPr="00AB2A98">
        <w:rPr>
          <w:rFonts w:ascii="Times New Roman" w:eastAsia="Times New Roman" w:hAnsi="Times New Roman"/>
          <w:bCs/>
          <w:sz w:val="24"/>
          <w:szCs w:val="24"/>
          <w:lang w:val="en-US" w:eastAsia="ru-RU"/>
        </w:rPr>
        <w:t>GLE</w:t>
      </w:r>
      <w:r w:rsidRPr="00930AD1">
        <w:rPr>
          <w:rFonts w:ascii="Times New Roman" w:eastAsia="Times New Roman" w:hAnsi="Times New Roman"/>
          <w:bCs/>
          <w:sz w:val="24"/>
          <w:szCs w:val="24"/>
          <w:lang w:eastAsia="ru-RU"/>
        </w:rPr>
        <w:t>;</w:t>
      </w:r>
    </w:p>
    <w:p w:rsidR="00953D82" w:rsidRPr="00AB2A98" w:rsidRDefault="00953D82" w:rsidP="00862A72">
      <w:pPr>
        <w:suppressAutoHyphens/>
        <w:spacing w:after="0" w:line="240" w:lineRule="auto"/>
        <w:ind w:firstLine="708"/>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 Антиплагиат;</w:t>
      </w:r>
    </w:p>
    <w:p w:rsidR="00953D82" w:rsidRPr="00930AD1" w:rsidRDefault="00953D82" w:rsidP="00862A72">
      <w:pPr>
        <w:suppressAutoHyphens/>
        <w:spacing w:after="0" w:line="240" w:lineRule="auto"/>
        <w:ind w:firstLine="708"/>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 xml:space="preserve">- </w:t>
      </w:r>
      <w:proofErr w:type="spellStart"/>
      <w:r w:rsidRPr="00AB2A98">
        <w:rPr>
          <w:rFonts w:ascii="Times New Roman" w:eastAsia="Times New Roman" w:hAnsi="Times New Roman"/>
          <w:bCs/>
          <w:sz w:val="24"/>
          <w:szCs w:val="24"/>
          <w:lang w:val="en-US" w:eastAsia="ru-RU"/>
        </w:rPr>
        <w:t>MatLab</w:t>
      </w:r>
      <w:proofErr w:type="spellEnd"/>
      <w:r w:rsidRPr="00930AD1">
        <w:rPr>
          <w:rFonts w:ascii="Times New Roman" w:eastAsia="Times New Roman" w:hAnsi="Times New Roman"/>
          <w:bCs/>
          <w:sz w:val="24"/>
          <w:szCs w:val="24"/>
          <w:lang w:eastAsia="ru-RU"/>
        </w:rPr>
        <w:t>;</w:t>
      </w:r>
    </w:p>
    <w:p w:rsidR="00953D82" w:rsidRPr="00930AD1" w:rsidRDefault="00953D82" w:rsidP="00862A72">
      <w:pPr>
        <w:suppressAutoHyphens/>
        <w:spacing w:after="0" w:line="240" w:lineRule="auto"/>
        <w:ind w:firstLine="708"/>
        <w:rPr>
          <w:rFonts w:ascii="Times New Roman" w:eastAsia="Times New Roman" w:hAnsi="Times New Roman"/>
          <w:bCs/>
          <w:sz w:val="24"/>
          <w:szCs w:val="24"/>
          <w:lang w:eastAsia="ru-RU"/>
        </w:rPr>
      </w:pPr>
      <w:r w:rsidRPr="00930AD1">
        <w:rPr>
          <w:rFonts w:ascii="Times New Roman" w:eastAsia="Times New Roman" w:hAnsi="Times New Roman"/>
          <w:bCs/>
          <w:sz w:val="24"/>
          <w:szCs w:val="24"/>
          <w:lang w:eastAsia="ru-RU"/>
        </w:rPr>
        <w:t xml:space="preserve">- </w:t>
      </w:r>
      <w:r w:rsidRPr="00AB2A98">
        <w:rPr>
          <w:rFonts w:ascii="Times New Roman" w:eastAsia="Times New Roman" w:hAnsi="Times New Roman"/>
          <w:bCs/>
          <w:sz w:val="24"/>
          <w:szCs w:val="24"/>
          <w:lang w:val="en-US" w:eastAsia="ru-RU"/>
        </w:rPr>
        <w:t>Maple</w:t>
      </w:r>
      <w:r w:rsidRPr="00930AD1">
        <w:rPr>
          <w:rFonts w:ascii="Times New Roman" w:eastAsia="Times New Roman" w:hAnsi="Times New Roman"/>
          <w:bCs/>
          <w:sz w:val="24"/>
          <w:szCs w:val="24"/>
          <w:lang w:eastAsia="ru-RU"/>
        </w:rPr>
        <w:t>.</w:t>
      </w:r>
    </w:p>
    <w:p w:rsidR="00953D82" w:rsidRPr="00AB2A98" w:rsidRDefault="00953D82" w:rsidP="00862A72">
      <w:pPr>
        <w:suppressAutoHyphens/>
        <w:spacing w:after="0" w:line="240" w:lineRule="auto"/>
        <w:ind w:firstLine="708"/>
        <w:rPr>
          <w:rFonts w:ascii="Times New Roman" w:eastAsia="Times New Roman" w:hAnsi="Times New Roman"/>
          <w:bCs/>
          <w:sz w:val="24"/>
          <w:szCs w:val="24"/>
          <w:lang w:eastAsia="ru-RU"/>
        </w:rPr>
      </w:pPr>
    </w:p>
    <w:p w:rsidR="00953D82" w:rsidRPr="00AB2A98" w:rsidRDefault="00953D82" w:rsidP="00862A72">
      <w:pPr>
        <w:suppressAutoHyphens/>
        <w:spacing w:after="0" w:line="240" w:lineRule="auto"/>
        <w:ind w:firstLine="708"/>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14.2. Перечень информационных справочных систем:</w:t>
      </w:r>
    </w:p>
    <w:p w:rsidR="00953D82" w:rsidRPr="00AB2A98" w:rsidRDefault="00953D82" w:rsidP="00862A72">
      <w:pPr>
        <w:suppressAutoHyphens/>
        <w:spacing w:after="0" w:line="240" w:lineRule="auto"/>
        <w:ind w:firstLine="708"/>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 xml:space="preserve">- </w:t>
      </w:r>
      <w:hyperlink r:id="rId92" w:history="1">
        <w:r w:rsidRPr="00AB2A98">
          <w:rPr>
            <w:rFonts w:ascii="Times New Roman" w:eastAsia="Times New Roman" w:hAnsi="Times New Roman"/>
            <w:bCs/>
            <w:color w:val="0000FF" w:themeColor="hyperlink"/>
            <w:sz w:val="24"/>
            <w:szCs w:val="24"/>
            <w:u w:val="single"/>
            <w:lang w:eastAsia="ru-RU"/>
          </w:rPr>
          <w:t>www.consultant.ru</w:t>
        </w:r>
      </w:hyperlink>
      <w:r w:rsidRPr="00AB2A98">
        <w:rPr>
          <w:rFonts w:ascii="Times New Roman" w:eastAsia="Times New Roman" w:hAnsi="Times New Roman"/>
          <w:bCs/>
          <w:sz w:val="24"/>
          <w:szCs w:val="24"/>
          <w:lang w:eastAsia="ru-RU"/>
        </w:rPr>
        <w:t xml:space="preserve"> – справочная правовая система «КонсультантПлюс»;</w:t>
      </w:r>
    </w:p>
    <w:p w:rsidR="00953D82" w:rsidRPr="00AB2A98" w:rsidRDefault="00953D82" w:rsidP="00862A72">
      <w:pPr>
        <w:suppressAutoHyphens/>
        <w:spacing w:after="0" w:line="240" w:lineRule="auto"/>
        <w:ind w:firstLine="708"/>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 xml:space="preserve">- </w:t>
      </w:r>
      <w:hyperlink r:id="rId93" w:history="1">
        <w:r w:rsidRPr="00AB2A98">
          <w:rPr>
            <w:rFonts w:ascii="Times New Roman" w:eastAsia="Times New Roman" w:hAnsi="Times New Roman"/>
            <w:bCs/>
            <w:color w:val="0000FF" w:themeColor="hyperlink"/>
            <w:sz w:val="24"/>
            <w:szCs w:val="24"/>
            <w:u w:val="single"/>
            <w:lang w:eastAsia="ru-RU"/>
          </w:rPr>
          <w:t>www.garant.ru</w:t>
        </w:r>
      </w:hyperlink>
      <w:r w:rsidRPr="00AB2A98">
        <w:rPr>
          <w:rFonts w:ascii="Times New Roman" w:eastAsia="Times New Roman" w:hAnsi="Times New Roman"/>
          <w:bCs/>
          <w:sz w:val="24"/>
          <w:szCs w:val="24"/>
          <w:lang w:eastAsia="ru-RU"/>
        </w:rPr>
        <w:t xml:space="preserve"> – Информационно-правовой портал «ГАРАНТ</w:t>
      </w:r>
      <w:proofErr w:type="gramStart"/>
      <w:r w:rsidRPr="00AB2A98">
        <w:rPr>
          <w:rFonts w:ascii="Times New Roman" w:eastAsia="Times New Roman" w:hAnsi="Times New Roman"/>
          <w:bCs/>
          <w:sz w:val="24"/>
          <w:szCs w:val="24"/>
          <w:lang w:eastAsia="ru-RU"/>
        </w:rPr>
        <w:t>.Р</w:t>
      </w:r>
      <w:proofErr w:type="gramEnd"/>
      <w:r w:rsidRPr="00AB2A98">
        <w:rPr>
          <w:rFonts w:ascii="Times New Roman" w:eastAsia="Times New Roman" w:hAnsi="Times New Roman"/>
          <w:bCs/>
          <w:sz w:val="24"/>
          <w:szCs w:val="24"/>
          <w:lang w:eastAsia="ru-RU"/>
        </w:rPr>
        <w:t xml:space="preserve">У» </w:t>
      </w:r>
    </w:p>
    <w:p w:rsidR="00953D82" w:rsidRPr="00AB2A98" w:rsidRDefault="00953D82" w:rsidP="00862A72">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bCs/>
          <w:sz w:val="24"/>
          <w:szCs w:val="24"/>
          <w:lang w:eastAsia="ar-SA"/>
        </w:rPr>
      </w:pPr>
    </w:p>
    <w:p w:rsidR="00953D82" w:rsidRPr="00AB2A98" w:rsidRDefault="00953D82" w:rsidP="00862A72">
      <w:pPr>
        <w:tabs>
          <w:tab w:val="left" w:pos="1134"/>
          <w:tab w:val="left" w:pos="1276"/>
          <w:tab w:val="left" w:pos="1418"/>
          <w:tab w:val="right" w:leader="underscore" w:pos="9356"/>
        </w:tabs>
        <w:suppressAutoHyphens/>
        <w:spacing w:after="0" w:line="240" w:lineRule="auto"/>
        <w:ind w:firstLine="709"/>
        <w:jc w:val="both"/>
        <w:rPr>
          <w:rFonts w:ascii="Times New Roman" w:eastAsia="Times New Roman" w:hAnsi="Times New Roman"/>
          <w:b/>
          <w:sz w:val="24"/>
          <w:szCs w:val="24"/>
          <w:lang w:eastAsia="ar-SA"/>
        </w:rPr>
      </w:pPr>
      <w:r w:rsidRPr="00AB2A98">
        <w:rPr>
          <w:rFonts w:ascii="Times New Roman" w:eastAsia="Times New Roman" w:hAnsi="Times New Roman"/>
          <w:b/>
          <w:bCs/>
          <w:sz w:val="24"/>
          <w:szCs w:val="24"/>
          <w:lang w:eastAsia="ar-SA"/>
        </w:rPr>
        <w:t>15. Материально-техническое обеспечение учебной/производственной (тип практики) практики</w:t>
      </w:r>
      <w:r w:rsidRPr="00AB2A98">
        <w:rPr>
          <w:rFonts w:ascii="Times New Roman" w:eastAsia="Times New Roman" w:hAnsi="Times New Roman"/>
          <w:b/>
          <w:sz w:val="24"/>
          <w:szCs w:val="24"/>
          <w:lang w:eastAsia="ar-SA"/>
        </w:rPr>
        <w:t xml:space="preserve"> </w:t>
      </w: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ar-SA"/>
        </w:rPr>
      </w:pPr>
      <w:r w:rsidRPr="00AB2A98">
        <w:rPr>
          <w:rFonts w:ascii="Times New Roman" w:eastAsia="Times New Roman" w:hAnsi="Times New Roman"/>
          <w:bCs/>
          <w:sz w:val="24"/>
          <w:szCs w:val="24"/>
          <w:lang w:eastAsia="ru-RU"/>
        </w:rPr>
        <w:t>Л</w:t>
      </w:r>
      <w:r w:rsidRPr="00AB2A98">
        <w:rPr>
          <w:rFonts w:ascii="Times New Roman" w:eastAsia="Times New Roman" w:hAnsi="Times New Roman"/>
          <w:iCs/>
          <w:sz w:val="24"/>
          <w:szCs w:val="24"/>
          <w:lang w:eastAsia="ar-SA"/>
        </w:rPr>
        <w:t xml:space="preserve">аборатории, специально оборудованные кабинеты, измерительные и вычислительные комплексы, транспортные средства, бытовые помещения, соответствующие действующим санитарным и противопожарным нормам, а также требованиям техники безопасности при проведении учебных и научно-производственных работ. </w:t>
      </w: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Для защиты отчета по практике могут использоваться:</w:t>
      </w: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 учебная аудитория № 105 (лаборатория.);</w:t>
      </w: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 персональные компьютеры с выходом в Интернет;</w:t>
      </w: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 аудио- и видеооборудование;</w:t>
      </w: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 мультимедийные демонстрационные комплексы (экран, проектор и др.);</w:t>
      </w: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lastRenderedPageBreak/>
        <w:t>- стенды, демонстрационные плакаты;</w:t>
      </w:r>
    </w:p>
    <w:p w:rsidR="00953D82" w:rsidRPr="00AB2A98" w:rsidRDefault="00953D82" w:rsidP="00862A72">
      <w:pPr>
        <w:suppressAutoHyphens/>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AB2A98">
        <w:rPr>
          <w:rFonts w:ascii="Times New Roman" w:eastAsia="Times New Roman" w:hAnsi="Times New Roman"/>
          <w:bCs/>
          <w:sz w:val="24"/>
          <w:szCs w:val="24"/>
          <w:lang w:eastAsia="ru-RU"/>
        </w:rPr>
        <w:t>- раздаточный материал и др.</w:t>
      </w:r>
    </w:p>
    <w:p w:rsidR="00953D82" w:rsidRPr="00AB2A98" w:rsidRDefault="00953D82" w:rsidP="00862A72">
      <w:pPr>
        <w:spacing w:after="0" w:line="240" w:lineRule="auto"/>
        <w:rPr>
          <w:rFonts w:ascii="Times New Roman" w:hAnsi="Times New Roman"/>
          <w:sz w:val="24"/>
          <w:szCs w:val="24"/>
        </w:rPr>
      </w:pPr>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Cs/>
          <w:color w:val="00000A"/>
          <w:kern w:val="1"/>
          <w:sz w:val="24"/>
          <w:szCs w:val="24"/>
          <w:highlight w:val="yellow"/>
          <w:lang w:eastAsia="ru-RU"/>
        </w:rPr>
      </w:pPr>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Cs/>
          <w:i/>
          <w:color w:val="00000A"/>
          <w:kern w:val="1"/>
          <w:sz w:val="24"/>
          <w:szCs w:val="24"/>
          <w:lang w:eastAsia="ru-RU"/>
        </w:rPr>
      </w:pPr>
      <w:r w:rsidRPr="00D021E3">
        <w:rPr>
          <w:rFonts w:ascii="Times New Roman" w:eastAsia="Times New Roman" w:hAnsi="Times New Roman"/>
          <w:bCs/>
          <w:color w:val="00000A"/>
          <w:kern w:val="1"/>
          <w:sz w:val="24"/>
          <w:szCs w:val="24"/>
          <w:lang w:eastAsia="ru-RU"/>
        </w:rPr>
        <w:t>Вид практики:</w:t>
      </w:r>
      <w:r w:rsidRPr="00D021E3">
        <w:rPr>
          <w:rFonts w:ascii="Times New Roman" w:eastAsia="Times New Roman" w:hAnsi="Times New Roman"/>
          <w:bCs/>
          <w:i/>
          <w:color w:val="00000A"/>
          <w:kern w:val="1"/>
          <w:sz w:val="24"/>
          <w:szCs w:val="24"/>
          <w:lang w:eastAsia="ru-RU"/>
        </w:rPr>
        <w:t xml:space="preserve"> </w:t>
      </w:r>
      <w:proofErr w:type="gramStart"/>
      <w:r w:rsidRPr="00D021E3">
        <w:rPr>
          <w:rFonts w:ascii="Times New Roman" w:eastAsia="Times New Roman" w:hAnsi="Times New Roman"/>
          <w:bCs/>
          <w:i/>
          <w:color w:val="00000A"/>
          <w:kern w:val="1"/>
          <w:sz w:val="24"/>
          <w:szCs w:val="24"/>
          <w:lang w:eastAsia="ru-RU"/>
        </w:rPr>
        <w:t>производственная</w:t>
      </w:r>
      <w:proofErr w:type="gramEnd"/>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Cs/>
          <w:color w:val="00000A"/>
          <w:kern w:val="1"/>
          <w:sz w:val="24"/>
          <w:szCs w:val="24"/>
          <w:lang w:eastAsia="ru-RU"/>
        </w:rPr>
      </w:pPr>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Cs/>
          <w:i/>
          <w:color w:val="00000A"/>
          <w:kern w:val="1"/>
          <w:sz w:val="24"/>
          <w:szCs w:val="24"/>
          <w:lang w:eastAsia="ru-RU"/>
        </w:rPr>
      </w:pPr>
      <w:r w:rsidRPr="00D021E3">
        <w:rPr>
          <w:rFonts w:ascii="Times New Roman" w:eastAsia="Times New Roman" w:hAnsi="Times New Roman"/>
          <w:bCs/>
          <w:color w:val="00000A"/>
          <w:kern w:val="1"/>
          <w:sz w:val="24"/>
          <w:szCs w:val="24"/>
          <w:lang w:eastAsia="ru-RU"/>
        </w:rPr>
        <w:t>Тип практики:</w:t>
      </w:r>
      <w:r w:rsidRPr="00D021E3">
        <w:rPr>
          <w:rFonts w:ascii="Times New Roman" w:eastAsia="Times New Roman" w:hAnsi="Times New Roman"/>
          <w:bCs/>
          <w:i/>
          <w:color w:val="00000A"/>
          <w:kern w:val="1"/>
          <w:sz w:val="24"/>
          <w:szCs w:val="24"/>
          <w:lang w:eastAsia="ru-RU"/>
        </w:rPr>
        <w:t xml:space="preserve"> </w:t>
      </w:r>
      <w:proofErr w:type="gramStart"/>
      <w:r w:rsidRPr="00D021E3">
        <w:rPr>
          <w:rFonts w:ascii="Times New Roman" w:eastAsia="Times New Roman" w:hAnsi="Times New Roman"/>
          <w:bCs/>
          <w:i/>
          <w:color w:val="00000A"/>
          <w:kern w:val="1"/>
          <w:sz w:val="24"/>
          <w:szCs w:val="24"/>
          <w:lang w:eastAsia="ru-RU"/>
        </w:rPr>
        <w:t>педагогическая</w:t>
      </w:r>
      <w:proofErr w:type="gramEnd"/>
    </w:p>
    <w:p w:rsidR="00D021E3" w:rsidRPr="00D021E3" w:rsidRDefault="00D021E3" w:rsidP="00D021E3">
      <w:pPr>
        <w:suppressAutoHyphens/>
        <w:autoSpaceDE w:val="0"/>
        <w:autoSpaceDN w:val="0"/>
        <w:adjustRightInd w:val="0"/>
        <w:spacing w:after="0" w:line="240" w:lineRule="auto"/>
        <w:ind w:left="709"/>
        <w:jc w:val="both"/>
        <w:rPr>
          <w:rFonts w:ascii="Times New Roman" w:eastAsia="Times New Roman" w:hAnsi="Times New Roman"/>
          <w:b/>
          <w:bCs/>
          <w:color w:val="00000A"/>
          <w:kern w:val="1"/>
          <w:sz w:val="24"/>
          <w:szCs w:val="24"/>
          <w:lang w:eastAsia="ru-RU"/>
        </w:rPr>
      </w:pPr>
    </w:p>
    <w:p w:rsidR="00D021E3" w:rsidRPr="00D021E3" w:rsidRDefault="00D021E3" w:rsidP="00D021E3">
      <w:pPr>
        <w:numPr>
          <w:ilvl w:val="0"/>
          <w:numId w:val="2"/>
        </w:numPr>
        <w:suppressAutoHyphens/>
        <w:autoSpaceDE w:val="0"/>
        <w:autoSpaceDN w:val="0"/>
        <w:adjustRightInd w:val="0"/>
        <w:spacing w:after="0" w:line="240" w:lineRule="auto"/>
        <w:contextualSpacing/>
        <w:jc w:val="both"/>
        <w:rPr>
          <w:rFonts w:ascii="Times New Roman" w:eastAsia="Times New Roman" w:hAnsi="Times New Roman"/>
          <w:b/>
          <w:bCs/>
          <w:color w:val="00000A"/>
          <w:kern w:val="1"/>
          <w:sz w:val="24"/>
          <w:szCs w:val="24"/>
          <w:lang w:eastAsia="ru-RU"/>
        </w:rPr>
      </w:pPr>
      <w:r w:rsidRPr="00D021E3">
        <w:rPr>
          <w:rFonts w:ascii="Times New Roman" w:eastAsia="Times New Roman" w:hAnsi="Times New Roman"/>
          <w:b/>
          <w:bCs/>
          <w:color w:val="00000A"/>
          <w:kern w:val="1"/>
          <w:sz w:val="24"/>
          <w:szCs w:val="24"/>
          <w:lang w:eastAsia="ru-RU"/>
        </w:rPr>
        <w:t>Пояснительная записка</w:t>
      </w:r>
    </w:p>
    <w:p w:rsidR="00D021E3" w:rsidRPr="00D021E3" w:rsidRDefault="00D021E3" w:rsidP="00D021E3">
      <w:pPr>
        <w:suppressAutoHyphens/>
        <w:spacing w:after="0" w:line="240" w:lineRule="auto"/>
        <w:ind w:firstLine="709"/>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 xml:space="preserve">Практика </w:t>
      </w:r>
      <w:proofErr w:type="gramStart"/>
      <w:r w:rsidRPr="00D021E3">
        <w:rPr>
          <w:rFonts w:ascii="Times New Roman" w:eastAsia="SimSun" w:hAnsi="Times New Roman"/>
          <w:color w:val="00000A"/>
          <w:kern w:val="1"/>
          <w:sz w:val="24"/>
          <w:szCs w:val="24"/>
          <w:lang w:eastAsia="ru-RU"/>
        </w:rPr>
        <w:t>обучающихся</w:t>
      </w:r>
      <w:proofErr w:type="gramEnd"/>
      <w:r w:rsidRPr="00D021E3">
        <w:rPr>
          <w:rFonts w:ascii="Times New Roman" w:eastAsia="SimSun" w:hAnsi="Times New Roman"/>
          <w:color w:val="00000A"/>
          <w:kern w:val="1"/>
          <w:sz w:val="24"/>
          <w:szCs w:val="24"/>
          <w:lang w:eastAsia="ru-RU"/>
        </w:rPr>
        <w:t xml:space="preserve">  является составной частью основной образовательной программы высшего профессионального образования. Она проводится в соответствии с учебными планами и графиком учебного процесса. Цели и объемы практики определяются соответствующими государственными образовательными стандартами высшего профессионального образования.</w:t>
      </w:r>
    </w:p>
    <w:p w:rsidR="00D021E3" w:rsidRPr="00D021E3" w:rsidRDefault="00D021E3" w:rsidP="00D021E3">
      <w:pPr>
        <w:suppressAutoHyphens/>
        <w:spacing w:after="0" w:line="240" w:lineRule="auto"/>
        <w:ind w:firstLine="709"/>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 xml:space="preserve">Важнейшим компонентом подготовки учителя является овладение научными основами теории и методики обучения физике и  профессиональными умениями. В период педагогической практики выявляется уровень научной подготовки </w:t>
      </w:r>
      <w:proofErr w:type="gramStart"/>
      <w:r w:rsidRPr="00D021E3">
        <w:rPr>
          <w:rFonts w:ascii="Times New Roman" w:eastAsia="SimSun" w:hAnsi="Times New Roman"/>
          <w:color w:val="00000A"/>
          <w:kern w:val="1"/>
          <w:sz w:val="24"/>
          <w:szCs w:val="24"/>
          <w:lang w:eastAsia="ru-RU"/>
        </w:rPr>
        <w:t>студента</w:t>
      </w:r>
      <w:proofErr w:type="gramEnd"/>
      <w:r w:rsidRPr="00D021E3">
        <w:rPr>
          <w:rFonts w:ascii="Times New Roman" w:eastAsia="SimSun" w:hAnsi="Times New Roman"/>
          <w:color w:val="00000A"/>
          <w:kern w:val="1"/>
          <w:sz w:val="24"/>
          <w:szCs w:val="24"/>
          <w:lang w:eastAsia="ru-RU"/>
        </w:rPr>
        <w:t xml:space="preserve"> и развиваются  технологические и исследовательские умения:</w:t>
      </w:r>
    </w:p>
    <w:p w:rsidR="00D021E3" w:rsidRPr="00D021E3" w:rsidRDefault="00D021E3" w:rsidP="00D021E3">
      <w:pPr>
        <w:suppressAutoHyphens/>
        <w:spacing w:after="0" w:line="240" w:lineRule="auto"/>
        <w:ind w:firstLine="709"/>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 анализировать с позиций современной науки содержание курсов физики основной и профильной средней школ и соответствующих курсов информатики;</w:t>
      </w:r>
    </w:p>
    <w:p w:rsidR="00D021E3" w:rsidRPr="00D021E3" w:rsidRDefault="00D021E3" w:rsidP="00D021E3">
      <w:pPr>
        <w:suppressAutoHyphens/>
        <w:spacing w:after="0" w:line="240" w:lineRule="auto"/>
        <w:ind w:firstLine="709"/>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 применять в учебном процессе современные формы, методы и средства обучения, в том числе компьютерные технологии;</w:t>
      </w:r>
    </w:p>
    <w:p w:rsidR="00D021E3" w:rsidRPr="00D021E3" w:rsidRDefault="00D021E3" w:rsidP="00D021E3">
      <w:pPr>
        <w:suppressAutoHyphens/>
        <w:spacing w:after="0" w:line="240" w:lineRule="auto"/>
        <w:ind w:firstLine="709"/>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 творчески использовать для обучения и развития учащихся закономерности теории и методики обучения физике, теории и методики обучения информатике;</w:t>
      </w:r>
    </w:p>
    <w:p w:rsidR="00D021E3" w:rsidRPr="00D021E3" w:rsidRDefault="00D021E3" w:rsidP="00D021E3">
      <w:pPr>
        <w:suppressAutoHyphens/>
        <w:spacing w:after="0" w:line="240" w:lineRule="auto"/>
        <w:ind w:firstLine="709"/>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 выделять особенности учебного процесса в различных типах школ и принимать активное участие в реализации авторских программ учителей по отдельным темам и разделам курсов.</w:t>
      </w:r>
    </w:p>
    <w:p w:rsidR="00D021E3" w:rsidRPr="00D021E3" w:rsidRDefault="00D021E3" w:rsidP="00D021E3">
      <w:pPr>
        <w:suppressAutoHyphens/>
        <w:spacing w:after="0" w:line="240" w:lineRule="auto"/>
        <w:ind w:firstLine="709"/>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На данном этапе практики обучающиеся работают в качестве заведующего кабинетом физики, учителя физики и математики, а также руководителя факультативного курса или кружка, или преподавателя элективного курса. Основное внимание на данном этапе практики обращается на дифференцированное обучение, проведение уроков физики и математики.</w:t>
      </w:r>
    </w:p>
    <w:p w:rsidR="00D021E3" w:rsidRPr="00D021E3" w:rsidRDefault="00D021E3" w:rsidP="00D021E3">
      <w:pPr>
        <w:suppressAutoHyphens/>
        <w:spacing w:after="0" w:line="240" w:lineRule="auto"/>
        <w:ind w:firstLine="709"/>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Педагогическая практика является составной частью учебного процесса студентов. В период практики они изучают передовой опыт работы учителей, ведут самостоятельное изучение методической и учебной литературы, овладевают приемами педагогического мастерства, обсуждают  варианты решения задач (целей) образования.</w:t>
      </w:r>
    </w:p>
    <w:p w:rsidR="00D021E3" w:rsidRPr="00D021E3" w:rsidRDefault="00D021E3" w:rsidP="00D021E3">
      <w:pPr>
        <w:suppressAutoHyphens/>
        <w:spacing w:after="0" w:line="240" w:lineRule="auto"/>
        <w:ind w:firstLine="709"/>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 xml:space="preserve">Рабочий день обучающегося на педагогической практике определяется режимом работы образовательного учреждения. </w:t>
      </w:r>
      <w:proofErr w:type="gramStart"/>
      <w:r w:rsidRPr="00D021E3">
        <w:rPr>
          <w:rFonts w:ascii="Times New Roman" w:eastAsia="SimSun" w:hAnsi="Times New Roman"/>
          <w:color w:val="00000A"/>
          <w:kern w:val="1"/>
          <w:sz w:val="24"/>
          <w:szCs w:val="24"/>
          <w:lang w:eastAsia="ru-RU"/>
        </w:rPr>
        <w:t>Обучающийся</w:t>
      </w:r>
      <w:proofErr w:type="gramEnd"/>
      <w:r w:rsidRPr="00D021E3">
        <w:rPr>
          <w:rFonts w:ascii="Times New Roman" w:eastAsia="SimSun" w:hAnsi="Times New Roman"/>
          <w:color w:val="00000A"/>
          <w:kern w:val="1"/>
          <w:sz w:val="24"/>
          <w:szCs w:val="24"/>
          <w:lang w:eastAsia="ru-RU"/>
        </w:rPr>
        <w:t xml:space="preserve"> посещает занятия согласно расписанию, которое устанавливается деканатом факультета. </w:t>
      </w:r>
    </w:p>
    <w:p w:rsidR="00D021E3" w:rsidRPr="00D021E3" w:rsidRDefault="00D021E3" w:rsidP="00D021E3">
      <w:pPr>
        <w:suppressAutoHyphens/>
        <w:spacing w:after="0" w:line="240" w:lineRule="auto"/>
        <w:ind w:firstLine="709"/>
        <w:rPr>
          <w:rFonts w:ascii="Times New Roman" w:eastAsia="Times New Roman" w:hAnsi="Times New Roman"/>
          <w:b/>
          <w:bCs/>
          <w:color w:val="00000A"/>
          <w:kern w:val="1"/>
          <w:sz w:val="24"/>
          <w:szCs w:val="24"/>
          <w:lang w:eastAsia="ru-RU"/>
        </w:rPr>
      </w:pPr>
    </w:p>
    <w:p w:rsidR="00D021E3" w:rsidRPr="00D021E3" w:rsidRDefault="00D021E3" w:rsidP="00D021E3">
      <w:pPr>
        <w:suppressAutoHyphens/>
        <w:autoSpaceDE w:val="0"/>
        <w:autoSpaceDN w:val="0"/>
        <w:adjustRightInd w:val="0"/>
        <w:spacing w:after="0" w:line="240" w:lineRule="auto"/>
        <w:ind w:left="1069"/>
        <w:contextualSpacing/>
        <w:jc w:val="both"/>
        <w:rPr>
          <w:rFonts w:ascii="Times New Roman" w:eastAsia="Times New Roman" w:hAnsi="Times New Roman"/>
          <w:b/>
          <w:bCs/>
          <w:color w:val="00000A"/>
          <w:kern w:val="1"/>
          <w:sz w:val="24"/>
          <w:szCs w:val="24"/>
          <w:lang w:eastAsia="ru-RU"/>
        </w:rPr>
      </w:pPr>
    </w:p>
    <w:p w:rsidR="00D021E3" w:rsidRPr="00D021E3" w:rsidRDefault="00D021E3" w:rsidP="00D021E3">
      <w:pPr>
        <w:numPr>
          <w:ilvl w:val="0"/>
          <w:numId w:val="2"/>
        </w:numPr>
        <w:suppressAutoHyphens/>
        <w:autoSpaceDE w:val="0"/>
        <w:autoSpaceDN w:val="0"/>
        <w:adjustRightInd w:val="0"/>
        <w:spacing w:after="0" w:line="240" w:lineRule="auto"/>
        <w:contextualSpacing/>
        <w:jc w:val="both"/>
        <w:rPr>
          <w:rFonts w:ascii="Times New Roman" w:eastAsia="Times New Roman" w:hAnsi="Times New Roman"/>
          <w:b/>
          <w:bCs/>
          <w:color w:val="00000A"/>
          <w:kern w:val="1"/>
          <w:sz w:val="24"/>
          <w:szCs w:val="24"/>
          <w:lang w:eastAsia="ru-RU"/>
        </w:rPr>
      </w:pPr>
      <w:r w:rsidRPr="00D021E3">
        <w:rPr>
          <w:rFonts w:ascii="Times New Roman" w:eastAsia="Times New Roman" w:hAnsi="Times New Roman"/>
          <w:b/>
          <w:bCs/>
          <w:color w:val="00000A"/>
          <w:kern w:val="1"/>
          <w:sz w:val="24"/>
          <w:szCs w:val="24"/>
          <w:lang w:eastAsia="ru-RU"/>
        </w:rPr>
        <w:t>Место в структуре образовательного модуля</w:t>
      </w:r>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Cs/>
          <w:color w:val="00000A"/>
          <w:kern w:val="1"/>
          <w:sz w:val="24"/>
          <w:szCs w:val="24"/>
          <w:lang w:eastAsia="ru-RU"/>
        </w:rPr>
      </w:pPr>
      <w:r w:rsidRPr="00D021E3">
        <w:rPr>
          <w:rFonts w:ascii="Times New Roman" w:eastAsia="Times New Roman" w:hAnsi="Times New Roman"/>
          <w:bCs/>
          <w:color w:val="00000A"/>
          <w:kern w:val="1"/>
          <w:sz w:val="24"/>
          <w:szCs w:val="24"/>
          <w:lang w:eastAsia="ru-RU"/>
        </w:rPr>
        <w:t xml:space="preserve">Практика имеет своей целью получение первичных навыков преподавания, составления конспектов уроков, решение различных задач, связанных с дополнительной деятельностью и внеурочной деятельностью. Практика проводится параллельно с курсом Методика преподавания физики и математики, что является подспорьем для определения ключевых моментов про </w:t>
      </w:r>
      <w:proofErr w:type="gramStart"/>
      <w:r w:rsidRPr="00D021E3">
        <w:rPr>
          <w:rFonts w:ascii="Times New Roman" w:eastAsia="Times New Roman" w:hAnsi="Times New Roman"/>
          <w:bCs/>
          <w:color w:val="00000A"/>
          <w:kern w:val="1"/>
          <w:sz w:val="24"/>
          <w:szCs w:val="24"/>
          <w:lang w:eastAsia="ru-RU"/>
        </w:rPr>
        <w:t>проведении</w:t>
      </w:r>
      <w:proofErr w:type="gramEnd"/>
      <w:r w:rsidRPr="00D021E3">
        <w:rPr>
          <w:rFonts w:ascii="Times New Roman" w:eastAsia="Times New Roman" w:hAnsi="Times New Roman"/>
          <w:bCs/>
          <w:color w:val="00000A"/>
          <w:kern w:val="1"/>
          <w:sz w:val="24"/>
          <w:szCs w:val="24"/>
          <w:lang w:eastAsia="ru-RU"/>
        </w:rPr>
        <w:t xml:space="preserve"> уроков и подготовки к ним.</w:t>
      </w:r>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
          <w:bCs/>
          <w:color w:val="00000A"/>
          <w:kern w:val="1"/>
          <w:sz w:val="24"/>
          <w:szCs w:val="24"/>
          <w:lang w:eastAsia="ru-RU"/>
        </w:rPr>
      </w:pPr>
      <w:r w:rsidRPr="00D021E3">
        <w:rPr>
          <w:rFonts w:ascii="Times New Roman" w:eastAsia="Times New Roman" w:hAnsi="Times New Roman"/>
          <w:b/>
          <w:bCs/>
          <w:color w:val="00000A"/>
          <w:kern w:val="1"/>
          <w:sz w:val="24"/>
          <w:szCs w:val="24"/>
          <w:lang w:eastAsia="ru-RU"/>
        </w:rPr>
        <w:t xml:space="preserve">3. Цели и задачи производственной </w:t>
      </w:r>
      <w:r w:rsidRPr="00D021E3">
        <w:rPr>
          <w:rFonts w:ascii="Times New Roman" w:eastAsia="Times New Roman" w:hAnsi="Times New Roman"/>
          <w:b/>
          <w:bCs/>
          <w:i/>
          <w:color w:val="00000A"/>
          <w:kern w:val="1"/>
          <w:sz w:val="24"/>
          <w:szCs w:val="24"/>
          <w:lang w:eastAsia="ru-RU"/>
        </w:rPr>
        <w:t>(педагогической)</w:t>
      </w:r>
      <w:r w:rsidRPr="00D021E3">
        <w:rPr>
          <w:rFonts w:ascii="Times New Roman" w:eastAsia="Times New Roman" w:hAnsi="Times New Roman"/>
          <w:b/>
          <w:bCs/>
          <w:color w:val="00000A"/>
          <w:kern w:val="1"/>
          <w:sz w:val="24"/>
          <w:szCs w:val="24"/>
          <w:lang w:eastAsia="ru-RU"/>
        </w:rPr>
        <w:t xml:space="preserve"> практики</w:t>
      </w:r>
    </w:p>
    <w:p w:rsidR="00D021E3" w:rsidRPr="00D021E3" w:rsidRDefault="00D021E3" w:rsidP="00D021E3">
      <w:pPr>
        <w:suppressAutoHyphens/>
        <w:spacing w:after="0" w:line="240" w:lineRule="auto"/>
        <w:ind w:firstLine="709"/>
        <w:jc w:val="both"/>
        <w:rPr>
          <w:rFonts w:ascii="Times New Roman" w:eastAsia="SimSun" w:hAnsi="Times New Roman"/>
          <w:color w:val="00000A"/>
          <w:kern w:val="1"/>
          <w:sz w:val="24"/>
          <w:szCs w:val="24"/>
          <w:lang w:eastAsia="ru-RU"/>
        </w:rPr>
      </w:pPr>
      <w:r w:rsidRPr="00D021E3">
        <w:rPr>
          <w:rFonts w:ascii="Times New Roman" w:eastAsia="Times New Roman" w:hAnsi="Times New Roman"/>
          <w:bCs/>
          <w:color w:val="00000A"/>
          <w:kern w:val="1"/>
          <w:sz w:val="24"/>
          <w:szCs w:val="24"/>
          <w:lang w:eastAsia="ru-RU"/>
        </w:rPr>
        <w:t xml:space="preserve">Целями производственной практики являются: </w:t>
      </w:r>
      <w:r w:rsidRPr="00D021E3">
        <w:rPr>
          <w:rFonts w:ascii="Times New Roman" w:eastAsia="SimSun" w:hAnsi="Times New Roman"/>
          <w:color w:val="00000A"/>
          <w:kern w:val="1"/>
          <w:sz w:val="24"/>
          <w:szCs w:val="24"/>
          <w:lang w:eastAsia="ru-RU"/>
        </w:rPr>
        <w:t>освоение навыков планирования и проведения учебной работы учителя физики и математики, навыков общения с подростками на уроках и во внеурочное время, навыков самоанализа и самоконтроля.</w:t>
      </w:r>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Cs/>
          <w:color w:val="00000A"/>
          <w:kern w:val="1"/>
          <w:sz w:val="24"/>
          <w:szCs w:val="24"/>
          <w:lang w:eastAsia="ru-RU"/>
        </w:rPr>
      </w:pPr>
      <w:r w:rsidRPr="00D021E3">
        <w:rPr>
          <w:rFonts w:ascii="Times New Roman" w:eastAsia="Times New Roman" w:hAnsi="Times New Roman"/>
          <w:bCs/>
          <w:color w:val="00000A"/>
          <w:kern w:val="1"/>
          <w:sz w:val="24"/>
          <w:szCs w:val="24"/>
          <w:lang w:eastAsia="ru-RU"/>
        </w:rPr>
        <w:t>Задачами производственной практики являются:</w:t>
      </w:r>
    </w:p>
    <w:p w:rsidR="00D021E3" w:rsidRPr="00D021E3" w:rsidRDefault="00D021E3" w:rsidP="00D021E3">
      <w:pPr>
        <w:widowControl w:val="0"/>
        <w:numPr>
          <w:ilvl w:val="0"/>
          <w:numId w:val="34"/>
        </w:numPr>
        <w:suppressAutoHyphens/>
        <w:spacing w:after="0" w:line="240" w:lineRule="auto"/>
        <w:ind w:left="0" w:firstLine="709"/>
        <w:jc w:val="both"/>
        <w:rPr>
          <w:rFonts w:ascii="Times New Roman" w:eastAsia="SimSun" w:hAnsi="Times New Roman"/>
          <w:snapToGrid w:val="0"/>
          <w:color w:val="00000A"/>
          <w:kern w:val="1"/>
          <w:sz w:val="24"/>
          <w:szCs w:val="24"/>
          <w:lang w:eastAsia="ru-RU"/>
        </w:rPr>
      </w:pPr>
      <w:r w:rsidRPr="00D021E3">
        <w:rPr>
          <w:rFonts w:ascii="Times New Roman" w:eastAsia="SimSun" w:hAnsi="Times New Roman"/>
          <w:snapToGrid w:val="0"/>
          <w:color w:val="00000A"/>
          <w:kern w:val="1"/>
          <w:sz w:val="24"/>
          <w:szCs w:val="24"/>
          <w:lang w:eastAsia="ru-RU"/>
        </w:rPr>
        <w:t xml:space="preserve">приобщение студентов к непосредственной практической деятельности, </w:t>
      </w:r>
      <w:r w:rsidRPr="00D021E3">
        <w:rPr>
          <w:rFonts w:ascii="Times New Roman" w:eastAsia="SimSun" w:hAnsi="Times New Roman"/>
          <w:snapToGrid w:val="0"/>
          <w:color w:val="00000A"/>
          <w:kern w:val="1"/>
          <w:sz w:val="24"/>
          <w:szCs w:val="24"/>
          <w:lang w:eastAsia="ru-RU"/>
        </w:rPr>
        <w:lastRenderedPageBreak/>
        <w:t>формирование у них профессиональных умений и навыков, необходимых для успешного осуществления учебно-воспитательной работы, освоения современных технологий обучения и воспитания;</w:t>
      </w:r>
    </w:p>
    <w:p w:rsidR="00D021E3" w:rsidRPr="00D021E3" w:rsidRDefault="00D021E3" w:rsidP="00D021E3">
      <w:pPr>
        <w:numPr>
          <w:ilvl w:val="0"/>
          <w:numId w:val="34"/>
        </w:numPr>
        <w:suppressAutoHyphens/>
        <w:autoSpaceDE w:val="0"/>
        <w:autoSpaceDN w:val="0"/>
        <w:adjustRightInd w:val="0"/>
        <w:spacing w:after="0" w:line="240" w:lineRule="auto"/>
        <w:ind w:left="0" w:firstLine="709"/>
        <w:contextualSpacing/>
        <w:jc w:val="both"/>
        <w:rPr>
          <w:rFonts w:ascii="Times New Roman" w:eastAsia="Times New Roman" w:hAnsi="Times New Roman"/>
          <w:bCs/>
          <w:sz w:val="24"/>
          <w:szCs w:val="24"/>
          <w:lang w:val="x-none" w:eastAsia="ru-RU"/>
        </w:rPr>
      </w:pPr>
      <w:r w:rsidRPr="00D021E3">
        <w:rPr>
          <w:rFonts w:ascii="Times New Roman" w:eastAsia="Times New Roman" w:hAnsi="Times New Roman"/>
          <w:sz w:val="24"/>
          <w:szCs w:val="24"/>
          <w:lang w:val="x-none" w:eastAsia="ru-RU"/>
        </w:rPr>
        <w:t>установление и укрепление связи теоретических знаний, полученных при изучении психолого-педагогических и специальных дисциплин, с практикой;</w:t>
      </w:r>
      <w:r w:rsidRPr="00D021E3">
        <w:rPr>
          <w:rFonts w:ascii="Times New Roman" w:eastAsia="Times New Roman" w:hAnsi="Times New Roman"/>
          <w:bCs/>
          <w:sz w:val="24"/>
          <w:szCs w:val="24"/>
          <w:lang w:val="x-none" w:eastAsia="ru-RU"/>
        </w:rPr>
        <w:t>.</w:t>
      </w:r>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Cs/>
          <w:color w:val="00000A"/>
          <w:kern w:val="1"/>
          <w:sz w:val="24"/>
          <w:szCs w:val="24"/>
          <w:lang w:eastAsia="ru-RU"/>
        </w:rPr>
      </w:pPr>
    </w:p>
    <w:p w:rsidR="00D021E3" w:rsidRPr="00D021E3" w:rsidRDefault="00D021E3" w:rsidP="00D021E3">
      <w:pPr>
        <w:suppressAutoHyphens/>
        <w:autoSpaceDE w:val="0"/>
        <w:autoSpaceDN w:val="0"/>
        <w:adjustRightInd w:val="0"/>
        <w:spacing w:after="0" w:line="240" w:lineRule="auto"/>
        <w:ind w:firstLine="709"/>
        <w:contextualSpacing/>
        <w:jc w:val="both"/>
        <w:rPr>
          <w:rFonts w:ascii="Times New Roman" w:eastAsia="Times New Roman" w:hAnsi="Times New Roman"/>
          <w:b/>
          <w:bCs/>
          <w:color w:val="00000A"/>
          <w:kern w:val="1"/>
          <w:sz w:val="24"/>
          <w:szCs w:val="24"/>
          <w:lang w:eastAsia="ru-RU"/>
        </w:rPr>
      </w:pPr>
      <w:r w:rsidRPr="00D021E3">
        <w:rPr>
          <w:rFonts w:ascii="Times New Roman" w:eastAsia="Times New Roman" w:hAnsi="Times New Roman"/>
          <w:b/>
          <w:bCs/>
          <w:color w:val="00000A"/>
          <w:kern w:val="1"/>
          <w:sz w:val="24"/>
          <w:szCs w:val="24"/>
          <w:lang w:eastAsia="ru-RU"/>
        </w:rPr>
        <w:t>4. Образовательные результаты</w:t>
      </w:r>
    </w:p>
    <w:tbl>
      <w:tblPr>
        <w:tblW w:w="5000" w:type="pct"/>
        <w:tblLayout w:type="fixed"/>
        <w:tblLook w:val="0000" w:firstRow="0" w:lastRow="0" w:firstColumn="0" w:lastColumn="0" w:noHBand="0" w:noVBand="0"/>
      </w:tblPr>
      <w:tblGrid>
        <w:gridCol w:w="1104"/>
        <w:gridCol w:w="2264"/>
        <w:gridCol w:w="1514"/>
        <w:gridCol w:w="1908"/>
        <w:gridCol w:w="1532"/>
        <w:gridCol w:w="1532"/>
      </w:tblGrid>
      <w:tr w:rsidR="00D021E3" w:rsidRPr="00D021E3" w:rsidTr="00507DFB">
        <w:trPr>
          <w:trHeight w:val="385"/>
        </w:trPr>
        <w:tc>
          <w:tcPr>
            <w:tcW w:w="1104" w:type="dxa"/>
            <w:tcBorders>
              <w:top w:val="single" w:sz="2" w:space="0" w:color="000000"/>
              <w:left w:val="single" w:sz="2" w:space="0" w:color="000000"/>
              <w:bottom w:val="single" w:sz="2" w:space="0" w:color="000000"/>
              <w:right w:val="single" w:sz="2" w:space="0" w:color="000000"/>
            </w:tcBorders>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s="Calibri"/>
                <w:color w:val="00000A"/>
                <w:kern w:val="1"/>
                <w:sz w:val="24"/>
                <w:szCs w:val="24"/>
                <w:lang w:eastAsia="ru-RU"/>
              </w:rPr>
            </w:pPr>
            <w:r w:rsidRPr="00D021E3">
              <w:rPr>
                <w:rFonts w:ascii="Times New Roman CYR" w:eastAsia="Times New Roman" w:hAnsi="Times New Roman CYR" w:cs="Times New Roman CYR"/>
                <w:color w:val="00000A"/>
                <w:kern w:val="1"/>
                <w:sz w:val="24"/>
                <w:szCs w:val="24"/>
                <w:lang w:eastAsia="ru-RU"/>
              </w:rPr>
              <w:t>Код ОР модуля</w:t>
            </w:r>
          </w:p>
        </w:tc>
        <w:tc>
          <w:tcPr>
            <w:tcW w:w="2264" w:type="dxa"/>
            <w:tcBorders>
              <w:top w:val="single" w:sz="2" w:space="0" w:color="000000"/>
              <w:left w:val="single" w:sz="2" w:space="0" w:color="000000"/>
              <w:bottom w:val="single" w:sz="2" w:space="0" w:color="000000"/>
              <w:right w:val="single" w:sz="2" w:space="0" w:color="000000"/>
            </w:tcBorders>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s="Calibri"/>
                <w:color w:val="00000A"/>
                <w:kern w:val="1"/>
                <w:sz w:val="24"/>
                <w:szCs w:val="24"/>
                <w:lang w:eastAsia="ru-RU"/>
              </w:rPr>
            </w:pPr>
            <w:r w:rsidRPr="00D021E3">
              <w:rPr>
                <w:rFonts w:ascii="Times New Roman CYR" w:eastAsia="Times New Roman" w:hAnsi="Times New Roman CYR" w:cs="Times New Roman CYR"/>
                <w:color w:val="00000A"/>
                <w:kern w:val="1"/>
                <w:sz w:val="24"/>
                <w:szCs w:val="24"/>
                <w:lang w:eastAsia="ru-RU"/>
              </w:rPr>
              <w:t>Образовательные результаты модуля</w:t>
            </w:r>
          </w:p>
        </w:tc>
        <w:tc>
          <w:tcPr>
            <w:tcW w:w="1514" w:type="dxa"/>
            <w:tcBorders>
              <w:top w:val="single" w:sz="2" w:space="0" w:color="000000"/>
              <w:left w:val="single" w:sz="2" w:space="0" w:color="000000"/>
              <w:bottom w:val="single" w:sz="2" w:space="0" w:color="000000"/>
              <w:right w:val="single" w:sz="2" w:space="0" w:color="000000"/>
            </w:tcBorders>
          </w:tcPr>
          <w:p w:rsidR="00D021E3" w:rsidRPr="00D021E3" w:rsidRDefault="00D021E3" w:rsidP="00D021E3">
            <w:pPr>
              <w:suppressAutoHyphens/>
              <w:autoSpaceDE w:val="0"/>
              <w:autoSpaceDN w:val="0"/>
              <w:adjustRightInd w:val="0"/>
              <w:spacing w:after="0" w:line="240" w:lineRule="auto"/>
              <w:jc w:val="center"/>
              <w:rPr>
                <w:rFonts w:ascii="Times New Roman CYR" w:eastAsia="Times New Roman" w:hAnsi="Times New Roman CYR" w:cs="Times New Roman CYR"/>
                <w:color w:val="00000A"/>
                <w:kern w:val="1"/>
                <w:sz w:val="24"/>
                <w:szCs w:val="24"/>
                <w:lang w:eastAsia="ru-RU"/>
              </w:rPr>
            </w:pPr>
            <w:r w:rsidRPr="00D021E3">
              <w:rPr>
                <w:rFonts w:ascii="Times New Roman CYR" w:eastAsia="Times New Roman" w:hAnsi="Times New Roman CYR" w:cs="Times New Roman CYR"/>
                <w:color w:val="00000A"/>
                <w:kern w:val="1"/>
                <w:sz w:val="24"/>
                <w:szCs w:val="24"/>
                <w:lang w:eastAsia="ru-RU"/>
              </w:rPr>
              <w:t>Код ОР практики</w:t>
            </w:r>
          </w:p>
        </w:tc>
        <w:tc>
          <w:tcPr>
            <w:tcW w:w="1908" w:type="dxa"/>
            <w:tcBorders>
              <w:top w:val="single" w:sz="2" w:space="0" w:color="000000"/>
              <w:left w:val="single" w:sz="2" w:space="0" w:color="000000"/>
              <w:bottom w:val="single" w:sz="2" w:space="0" w:color="000000"/>
              <w:right w:val="single" w:sz="2" w:space="0" w:color="000000"/>
            </w:tcBorders>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s="Calibri"/>
                <w:color w:val="00000A"/>
                <w:kern w:val="1"/>
                <w:sz w:val="24"/>
                <w:szCs w:val="24"/>
                <w:lang w:eastAsia="ru-RU"/>
              </w:rPr>
            </w:pPr>
            <w:r w:rsidRPr="00D021E3">
              <w:rPr>
                <w:rFonts w:ascii="Times New Roman CYR" w:eastAsia="Times New Roman" w:hAnsi="Times New Roman CYR" w:cs="Times New Roman CYR"/>
                <w:color w:val="00000A"/>
                <w:kern w:val="1"/>
                <w:sz w:val="24"/>
                <w:szCs w:val="24"/>
                <w:lang w:eastAsia="ru-RU"/>
              </w:rPr>
              <w:t>Образовательные результаты практики</w:t>
            </w:r>
          </w:p>
        </w:tc>
        <w:tc>
          <w:tcPr>
            <w:tcW w:w="1532"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center"/>
              <w:rPr>
                <w:rFonts w:ascii="Times New Roman CYR" w:eastAsia="Times New Roman" w:hAnsi="Times New Roman CYR" w:cs="Times New Roman CYR"/>
                <w:color w:val="00000A"/>
                <w:kern w:val="1"/>
                <w:sz w:val="24"/>
                <w:szCs w:val="24"/>
                <w:lang w:eastAsia="ru-RU"/>
              </w:rPr>
            </w:pPr>
            <w:r w:rsidRPr="00D021E3">
              <w:rPr>
                <w:rFonts w:ascii="Times New Roman CYR" w:eastAsia="Times New Roman" w:hAnsi="Times New Roman CYR" w:cs="Times New Roman CYR"/>
                <w:color w:val="00000A"/>
                <w:kern w:val="1"/>
                <w:sz w:val="24"/>
                <w:szCs w:val="24"/>
                <w:lang w:eastAsia="ru-RU"/>
              </w:rPr>
              <w:t>Код компетенций ОПОП</w:t>
            </w:r>
          </w:p>
        </w:tc>
        <w:tc>
          <w:tcPr>
            <w:tcW w:w="1532"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s="Calibri"/>
                <w:color w:val="00000A"/>
                <w:kern w:val="1"/>
                <w:sz w:val="24"/>
                <w:szCs w:val="24"/>
                <w:lang w:eastAsia="ru-RU"/>
              </w:rPr>
            </w:pPr>
            <w:r w:rsidRPr="00D021E3">
              <w:rPr>
                <w:rFonts w:ascii="Times New Roman CYR" w:eastAsia="Times New Roman" w:hAnsi="Times New Roman CYR" w:cs="Times New Roman CYR"/>
                <w:color w:val="00000A"/>
                <w:kern w:val="1"/>
                <w:sz w:val="24"/>
                <w:szCs w:val="24"/>
                <w:lang w:eastAsia="ru-RU"/>
              </w:rPr>
              <w:t>Средства оценивания ОР</w:t>
            </w:r>
          </w:p>
        </w:tc>
      </w:tr>
      <w:tr w:rsidR="00D021E3" w:rsidRPr="00D021E3" w:rsidTr="00507DFB">
        <w:trPr>
          <w:trHeight w:val="331"/>
        </w:trPr>
        <w:tc>
          <w:tcPr>
            <w:tcW w:w="1104" w:type="dxa"/>
            <w:tcBorders>
              <w:top w:val="single" w:sz="2" w:space="0" w:color="000000"/>
              <w:left w:val="single" w:sz="2" w:space="0" w:color="000000"/>
              <w:bottom w:val="single" w:sz="2" w:space="0" w:color="000000"/>
              <w:right w:val="single" w:sz="2" w:space="0" w:color="000000"/>
            </w:tcBorders>
          </w:tcPr>
          <w:p w:rsidR="00D021E3" w:rsidRPr="00D021E3" w:rsidRDefault="00D021E3" w:rsidP="00D021E3">
            <w:pPr>
              <w:suppressAutoHyphens/>
              <w:spacing w:after="0" w:line="240" w:lineRule="auto"/>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ОР.1</w:t>
            </w:r>
          </w:p>
        </w:tc>
        <w:tc>
          <w:tcPr>
            <w:tcW w:w="2264" w:type="dxa"/>
            <w:tcBorders>
              <w:top w:val="single" w:sz="2" w:space="0" w:color="000000"/>
              <w:left w:val="single" w:sz="2" w:space="0" w:color="000000"/>
              <w:bottom w:val="single" w:sz="2" w:space="0" w:color="000000"/>
              <w:right w:val="single" w:sz="2" w:space="0" w:color="000000"/>
            </w:tcBorders>
          </w:tcPr>
          <w:p w:rsidR="00D021E3" w:rsidRPr="00D021E3" w:rsidRDefault="00D021E3" w:rsidP="00D021E3">
            <w:pPr>
              <w:tabs>
                <w:tab w:val="left" w:pos="318"/>
              </w:tabs>
              <w:suppressAutoHyphens/>
              <w:spacing w:after="0" w:line="240" w:lineRule="auto"/>
              <w:rPr>
                <w:rFonts w:ascii="Times New Roman" w:eastAsia="SimSun" w:hAnsi="Times New Roman"/>
                <w:color w:val="00000A"/>
                <w:kern w:val="1"/>
                <w:sz w:val="24"/>
                <w:szCs w:val="24"/>
                <w:lang w:eastAsia="ru-RU"/>
              </w:rPr>
            </w:pPr>
            <w:r w:rsidRPr="00D021E3">
              <w:rPr>
                <w:rFonts w:ascii="Times New Roman" w:eastAsia="SimSun" w:hAnsi="Times New Roman"/>
                <w:iCs/>
                <w:color w:val="00000A"/>
                <w:kern w:val="1"/>
                <w:sz w:val="24"/>
                <w:szCs w:val="24"/>
                <w:lang w:eastAsia="ru-RU"/>
              </w:rPr>
              <w:t xml:space="preserve">Демонстрирует знания по теоретической физики необходимые для осуществления профессиональной деятельности в соответствии с профессиональным стандартом и ФГОС </w:t>
            </w:r>
            <w:proofErr w:type="gramStart"/>
            <w:r w:rsidRPr="00D021E3">
              <w:rPr>
                <w:rFonts w:ascii="Times New Roman" w:eastAsia="SimSun" w:hAnsi="Times New Roman"/>
                <w:iCs/>
                <w:color w:val="00000A"/>
                <w:kern w:val="1"/>
                <w:sz w:val="24"/>
                <w:szCs w:val="24"/>
                <w:lang w:eastAsia="ru-RU"/>
              </w:rPr>
              <w:t>ВО</w:t>
            </w:r>
            <w:proofErr w:type="gramEnd"/>
            <w:r w:rsidRPr="00D021E3">
              <w:rPr>
                <w:rFonts w:ascii="Times New Roman" w:eastAsia="SimSun" w:hAnsi="Times New Roman"/>
                <w:iCs/>
                <w:color w:val="00000A"/>
                <w:kern w:val="1"/>
                <w:sz w:val="24"/>
                <w:szCs w:val="24"/>
                <w:lang w:eastAsia="ru-RU"/>
              </w:rPr>
              <w:t xml:space="preserve"> </w:t>
            </w:r>
            <w:proofErr w:type="gramStart"/>
            <w:r w:rsidRPr="00D021E3">
              <w:rPr>
                <w:rFonts w:ascii="Times New Roman" w:eastAsia="SimSun" w:hAnsi="Times New Roman"/>
                <w:iCs/>
                <w:color w:val="00000A"/>
                <w:kern w:val="1"/>
                <w:sz w:val="24"/>
                <w:szCs w:val="24"/>
                <w:lang w:eastAsia="ru-RU"/>
              </w:rPr>
              <w:t>в</w:t>
            </w:r>
            <w:proofErr w:type="gramEnd"/>
            <w:r w:rsidRPr="00D021E3">
              <w:rPr>
                <w:rFonts w:ascii="Times New Roman" w:eastAsia="SimSun" w:hAnsi="Times New Roman"/>
                <w:iCs/>
                <w:color w:val="00000A"/>
                <w:kern w:val="1"/>
                <w:sz w:val="24"/>
                <w:szCs w:val="24"/>
                <w:lang w:eastAsia="ru-RU"/>
              </w:rPr>
              <w:t xml:space="preserve"> области основного общего и среднего общего образования</w:t>
            </w:r>
          </w:p>
        </w:tc>
        <w:tc>
          <w:tcPr>
            <w:tcW w:w="1514" w:type="dxa"/>
            <w:tcBorders>
              <w:top w:val="single" w:sz="2" w:space="0" w:color="000000"/>
              <w:left w:val="single" w:sz="2" w:space="0" w:color="000000"/>
              <w:bottom w:val="single" w:sz="2" w:space="0" w:color="000000"/>
              <w:right w:val="single" w:sz="2" w:space="0" w:color="000000"/>
            </w:tcBorders>
          </w:tcPr>
          <w:p w:rsidR="00D021E3" w:rsidRPr="00D021E3" w:rsidRDefault="00D021E3" w:rsidP="00D021E3">
            <w:pPr>
              <w:suppressAutoHyphens/>
              <w:autoSpaceDE w:val="0"/>
              <w:autoSpaceDN w:val="0"/>
              <w:adjustRightInd w:val="0"/>
              <w:spacing w:after="0" w:line="240" w:lineRule="auto"/>
              <w:rPr>
                <w:rFonts w:ascii="Times New Roman" w:eastAsia="Times New Roman" w:hAnsi="Times New Roman" w:cs="Calibri"/>
                <w:color w:val="00000A"/>
                <w:kern w:val="1"/>
                <w:sz w:val="24"/>
                <w:szCs w:val="24"/>
                <w:lang w:eastAsia="ru-RU"/>
              </w:rPr>
            </w:pPr>
            <w:r w:rsidRPr="00D021E3">
              <w:rPr>
                <w:rFonts w:ascii="Times New Roman" w:eastAsia="Times New Roman" w:hAnsi="Times New Roman" w:cs="Calibri"/>
                <w:color w:val="00000A"/>
                <w:kern w:val="1"/>
                <w:sz w:val="24"/>
                <w:szCs w:val="24"/>
                <w:lang w:eastAsia="ru-RU"/>
              </w:rPr>
              <w:t>ОР.1-</w:t>
            </w:r>
            <w:r>
              <w:rPr>
                <w:rFonts w:ascii="Times New Roman" w:eastAsia="Times New Roman" w:hAnsi="Times New Roman" w:cs="Calibri"/>
                <w:color w:val="00000A"/>
                <w:kern w:val="1"/>
                <w:sz w:val="24"/>
                <w:szCs w:val="24"/>
                <w:lang w:eastAsia="ru-RU"/>
              </w:rPr>
              <w:t>9</w:t>
            </w:r>
            <w:r w:rsidRPr="00D021E3">
              <w:rPr>
                <w:rFonts w:ascii="Times New Roman" w:eastAsia="Times New Roman" w:hAnsi="Times New Roman" w:cs="Calibri"/>
                <w:color w:val="00000A"/>
                <w:kern w:val="1"/>
                <w:sz w:val="24"/>
                <w:szCs w:val="24"/>
                <w:lang w:eastAsia="ru-RU"/>
              </w:rPr>
              <w:t>-1</w:t>
            </w:r>
          </w:p>
        </w:tc>
        <w:tc>
          <w:tcPr>
            <w:tcW w:w="1908" w:type="dxa"/>
            <w:tcBorders>
              <w:top w:val="single" w:sz="2" w:space="0" w:color="000000"/>
              <w:left w:val="single" w:sz="2" w:space="0" w:color="000000"/>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rPr>
                <w:rFonts w:ascii="Times New Roman" w:eastAsia="Times New Roman" w:hAnsi="Times New Roman" w:cs="Calibri"/>
                <w:color w:val="00000A"/>
                <w:kern w:val="1"/>
                <w:sz w:val="24"/>
                <w:szCs w:val="24"/>
                <w:lang w:eastAsia="ru-RU"/>
              </w:rPr>
            </w:pPr>
            <w:r w:rsidRPr="00D021E3">
              <w:rPr>
                <w:rFonts w:ascii="Times New Roman" w:eastAsia="Times New Roman" w:hAnsi="Times New Roman" w:cs="Calibri"/>
                <w:color w:val="00000A"/>
                <w:kern w:val="1"/>
                <w:sz w:val="24"/>
                <w:szCs w:val="24"/>
                <w:lang w:eastAsia="ru-RU"/>
              </w:rPr>
              <w:t>Демонстрирует полученные теоретические знания в деятельности учителя</w:t>
            </w:r>
          </w:p>
        </w:tc>
        <w:tc>
          <w:tcPr>
            <w:tcW w:w="1532" w:type="dxa"/>
            <w:tcBorders>
              <w:top w:val="single" w:sz="2" w:space="0" w:color="000000"/>
              <w:left w:val="single" w:sz="2" w:space="0" w:color="000000"/>
              <w:bottom w:val="single" w:sz="2" w:space="0" w:color="000000"/>
              <w:right w:val="single" w:sz="2" w:space="0" w:color="000000"/>
            </w:tcBorders>
            <w:shd w:val="clear" w:color="000000" w:fill="FFFFFF"/>
          </w:tcPr>
          <w:p w:rsidR="00D021E3" w:rsidRDefault="00D021E3" w:rsidP="00D021E3">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УК.1.1.</w:t>
            </w:r>
          </w:p>
          <w:p w:rsidR="00D021E3" w:rsidRDefault="00D021E3" w:rsidP="00D021E3">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УК.1.2.</w:t>
            </w:r>
          </w:p>
          <w:p w:rsidR="00D021E3" w:rsidRDefault="00D021E3" w:rsidP="00D021E3">
            <w:pPr>
              <w:tabs>
                <w:tab w:val="left" w:pos="318"/>
              </w:tabs>
              <w:spacing w:after="0" w:line="240" w:lineRule="auto"/>
              <w:rPr>
                <w:rFonts w:ascii="Times New Roman" w:hAnsi="Times New Roman"/>
                <w:sz w:val="24"/>
                <w:szCs w:val="24"/>
              </w:rPr>
            </w:pPr>
            <w:r w:rsidRPr="0038159D">
              <w:rPr>
                <w:rFonts w:ascii="Times New Roman" w:hAnsi="Times New Roman"/>
                <w:sz w:val="24"/>
                <w:szCs w:val="24"/>
              </w:rPr>
              <w:t>УК.2.3.</w:t>
            </w:r>
          </w:p>
          <w:p w:rsidR="00D021E3" w:rsidRDefault="00D021E3" w:rsidP="00D021E3">
            <w:pPr>
              <w:spacing w:after="0" w:line="240" w:lineRule="auto"/>
            </w:pPr>
            <w:r>
              <w:rPr>
                <w:rFonts w:ascii="Times New Roman" w:hAnsi="Times New Roman"/>
                <w:sz w:val="24"/>
                <w:szCs w:val="24"/>
              </w:rPr>
              <w:t>ПК.2.2.</w:t>
            </w:r>
          </w:p>
          <w:p w:rsidR="00D021E3" w:rsidRPr="00D021E3" w:rsidRDefault="00D021E3" w:rsidP="00D021E3">
            <w:pPr>
              <w:suppressAutoHyphens/>
              <w:autoSpaceDE w:val="0"/>
              <w:autoSpaceDN w:val="0"/>
              <w:adjustRightInd w:val="0"/>
              <w:spacing w:after="0" w:line="240" w:lineRule="auto"/>
              <w:rPr>
                <w:rFonts w:ascii="Times New Roman" w:eastAsia="Times New Roman" w:hAnsi="Times New Roman"/>
                <w:color w:val="00000A"/>
                <w:kern w:val="1"/>
                <w:sz w:val="24"/>
                <w:szCs w:val="24"/>
                <w:lang w:eastAsia="ru-RU"/>
              </w:rPr>
            </w:pPr>
          </w:p>
        </w:tc>
        <w:tc>
          <w:tcPr>
            <w:tcW w:w="1532"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rPr>
                <w:rFonts w:ascii="Times New Roman" w:eastAsia="SimSu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Формы для оценки отчетов по практике</w:t>
            </w:r>
          </w:p>
        </w:tc>
      </w:tr>
    </w:tbl>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
          <w:bCs/>
          <w:color w:val="00000A"/>
          <w:kern w:val="1"/>
          <w:sz w:val="24"/>
          <w:szCs w:val="24"/>
          <w:lang w:eastAsia="ru-RU"/>
        </w:rPr>
      </w:pPr>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
          <w:bCs/>
          <w:color w:val="00000A"/>
          <w:kern w:val="1"/>
          <w:sz w:val="24"/>
          <w:szCs w:val="24"/>
          <w:lang w:eastAsia="ru-RU"/>
        </w:rPr>
      </w:pPr>
      <w:r w:rsidRPr="00D021E3">
        <w:rPr>
          <w:rFonts w:ascii="Times New Roman" w:eastAsia="Times New Roman" w:hAnsi="Times New Roman"/>
          <w:b/>
          <w:bCs/>
          <w:color w:val="00000A"/>
          <w:kern w:val="1"/>
          <w:sz w:val="24"/>
          <w:szCs w:val="24"/>
          <w:lang w:eastAsia="ru-RU"/>
        </w:rPr>
        <w:t xml:space="preserve">5. Формы и способы проведения производственной </w:t>
      </w:r>
      <w:r w:rsidRPr="00D021E3">
        <w:rPr>
          <w:rFonts w:ascii="Times New Roman" w:eastAsia="Times New Roman" w:hAnsi="Times New Roman"/>
          <w:b/>
          <w:bCs/>
          <w:i/>
          <w:color w:val="00000A"/>
          <w:kern w:val="1"/>
          <w:sz w:val="24"/>
          <w:szCs w:val="24"/>
          <w:lang w:eastAsia="ru-RU"/>
        </w:rPr>
        <w:t>(педагогической)</w:t>
      </w:r>
      <w:r w:rsidRPr="00D021E3">
        <w:rPr>
          <w:rFonts w:ascii="Times New Roman" w:eastAsia="Times New Roman" w:hAnsi="Times New Roman"/>
          <w:b/>
          <w:bCs/>
          <w:color w:val="00000A"/>
          <w:kern w:val="1"/>
          <w:sz w:val="24"/>
          <w:szCs w:val="24"/>
          <w:lang w:eastAsia="ru-RU"/>
        </w:rPr>
        <w:t xml:space="preserve"> практики </w:t>
      </w:r>
    </w:p>
    <w:p w:rsidR="00D021E3" w:rsidRPr="00D021E3" w:rsidRDefault="00D021E3" w:rsidP="00D021E3">
      <w:pPr>
        <w:spacing w:after="0" w:line="240" w:lineRule="auto"/>
        <w:ind w:firstLine="720"/>
        <w:contextualSpacing/>
        <w:jc w:val="both"/>
        <w:rPr>
          <w:rFonts w:ascii="Times New Roman" w:eastAsia="Times New Roman" w:hAnsi="Times New Roman"/>
          <w:sz w:val="24"/>
          <w:szCs w:val="24"/>
          <w:lang w:eastAsia="ar-SA"/>
        </w:rPr>
      </w:pPr>
      <w:r w:rsidRPr="00D021E3">
        <w:rPr>
          <w:rFonts w:ascii="Times New Roman" w:eastAsia="Times New Roman" w:hAnsi="Times New Roman"/>
          <w:sz w:val="24"/>
          <w:szCs w:val="24"/>
          <w:lang w:eastAsia="ar-SA"/>
        </w:rPr>
        <w:t>Практика проводится с дискретно, путем выделения в календарном учебном графике непрерывного периода учебного времени для проведения практики.</w:t>
      </w:r>
    </w:p>
    <w:p w:rsidR="00D021E3" w:rsidRPr="00D021E3" w:rsidRDefault="00D021E3" w:rsidP="00D02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b/>
          <w:bCs/>
          <w:color w:val="00000A"/>
          <w:kern w:val="1"/>
          <w:sz w:val="24"/>
          <w:szCs w:val="24"/>
          <w:lang w:eastAsia="ru-RU"/>
        </w:rPr>
      </w:pPr>
      <w:r w:rsidRPr="00D021E3">
        <w:rPr>
          <w:rFonts w:ascii="Times New Roman" w:eastAsia="SimSun" w:hAnsi="Times New Roman"/>
          <w:color w:val="00000A"/>
          <w:kern w:val="1"/>
          <w:sz w:val="24"/>
          <w:szCs w:val="24"/>
          <w:lang w:eastAsia="ru-RU"/>
        </w:rPr>
        <w:t xml:space="preserve">Производственная (педагогическая) практика проводится стационарно, на базе профильных организаций. Обучающийся закрепляется за учителем физики или </w:t>
      </w:r>
      <w:proofErr w:type="gramStart"/>
      <w:r w:rsidRPr="00D021E3">
        <w:rPr>
          <w:rFonts w:ascii="Times New Roman" w:eastAsia="SimSun" w:hAnsi="Times New Roman"/>
          <w:color w:val="00000A"/>
          <w:kern w:val="1"/>
          <w:sz w:val="24"/>
          <w:szCs w:val="24"/>
          <w:lang w:eastAsia="ru-RU"/>
        </w:rPr>
        <w:t>математики</w:t>
      </w:r>
      <w:proofErr w:type="gramEnd"/>
      <w:r w:rsidRPr="00D021E3">
        <w:rPr>
          <w:rFonts w:ascii="Times New Roman" w:eastAsia="SimSun" w:hAnsi="Times New Roman"/>
          <w:color w:val="00000A"/>
          <w:kern w:val="1"/>
          <w:sz w:val="24"/>
          <w:szCs w:val="24"/>
          <w:lang w:eastAsia="ru-RU"/>
        </w:rPr>
        <w:t xml:space="preserve"> и выполняют функции учителя физики и математики.</w:t>
      </w:r>
    </w:p>
    <w:p w:rsidR="00D021E3" w:rsidRPr="00D021E3" w:rsidRDefault="00D021E3" w:rsidP="00D02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b/>
          <w:bCs/>
          <w:color w:val="00000A"/>
          <w:kern w:val="1"/>
          <w:sz w:val="24"/>
          <w:szCs w:val="24"/>
          <w:lang w:eastAsia="ru-RU"/>
        </w:rPr>
      </w:pPr>
    </w:p>
    <w:p w:rsidR="00D021E3" w:rsidRPr="00D021E3" w:rsidRDefault="00D021E3" w:rsidP="00D02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
          <w:bCs/>
          <w:color w:val="00000A"/>
          <w:kern w:val="1"/>
          <w:sz w:val="24"/>
          <w:szCs w:val="24"/>
          <w:lang w:eastAsia="ru-RU"/>
        </w:rPr>
      </w:pPr>
      <w:r w:rsidRPr="00D021E3">
        <w:rPr>
          <w:rFonts w:ascii="Times New Roman" w:eastAsia="Times New Roman" w:hAnsi="Times New Roman"/>
          <w:b/>
          <w:bCs/>
          <w:color w:val="00000A"/>
          <w:kern w:val="1"/>
          <w:sz w:val="24"/>
          <w:szCs w:val="24"/>
          <w:lang w:eastAsia="ru-RU"/>
        </w:rPr>
        <w:t xml:space="preserve">6. Место и время проведения учебной/производственной </w:t>
      </w:r>
      <w:r w:rsidRPr="00D021E3">
        <w:rPr>
          <w:rFonts w:ascii="Times New Roman" w:eastAsia="Times New Roman" w:hAnsi="Times New Roman"/>
          <w:b/>
          <w:bCs/>
          <w:i/>
          <w:color w:val="00000A"/>
          <w:kern w:val="1"/>
          <w:sz w:val="24"/>
          <w:szCs w:val="24"/>
          <w:lang w:eastAsia="ru-RU"/>
        </w:rPr>
        <w:t>(тип практики)</w:t>
      </w:r>
      <w:r w:rsidRPr="00D021E3">
        <w:rPr>
          <w:rFonts w:ascii="Times New Roman" w:eastAsia="Times New Roman" w:hAnsi="Times New Roman"/>
          <w:b/>
          <w:bCs/>
          <w:color w:val="00000A"/>
          <w:kern w:val="1"/>
          <w:sz w:val="24"/>
          <w:szCs w:val="24"/>
          <w:lang w:eastAsia="ru-RU"/>
        </w:rPr>
        <w:t xml:space="preserve"> практики</w:t>
      </w:r>
    </w:p>
    <w:p w:rsidR="00D021E3" w:rsidRPr="00D021E3" w:rsidRDefault="00D021E3" w:rsidP="00D021E3">
      <w:pPr>
        <w:shd w:val="clear" w:color="auto" w:fill="FFFFFF"/>
        <w:suppressAutoHyphens/>
        <w:autoSpaceDE w:val="0"/>
        <w:spacing w:after="0" w:line="240" w:lineRule="auto"/>
        <w:ind w:firstLine="725"/>
        <w:jc w:val="both"/>
        <w:rPr>
          <w:rFonts w:ascii="Times New Roman" w:eastAsia="Times New Roman" w:hAnsi="Times New Roman"/>
          <w:color w:val="00000A"/>
          <w:kern w:val="1"/>
          <w:sz w:val="24"/>
          <w:szCs w:val="24"/>
          <w:lang w:eastAsia="ar-SA"/>
        </w:rPr>
      </w:pPr>
      <w:r w:rsidRPr="00D021E3">
        <w:rPr>
          <w:rFonts w:ascii="Times New Roman" w:eastAsia="Times New Roman" w:hAnsi="Times New Roman"/>
          <w:color w:val="00000A"/>
          <w:kern w:val="1"/>
          <w:sz w:val="24"/>
          <w:szCs w:val="24"/>
          <w:lang w:eastAsia="ar-SA"/>
        </w:rPr>
        <w:t>Производственная (педагогическая) практика по направлению подготовки 44.03.05 - «Педагогическое образование (с двумя профилями подготовки)» с профилем подготовки «Физика и Математика» проводится на базе профильных организаций (муниципальных и государственных общеобразовательных учреждений).</w:t>
      </w:r>
    </w:p>
    <w:p w:rsidR="00D021E3" w:rsidRPr="00D021E3" w:rsidRDefault="00D021E3" w:rsidP="00D021E3">
      <w:pPr>
        <w:shd w:val="clear" w:color="auto" w:fill="FFFFFF"/>
        <w:suppressAutoHyphens/>
        <w:autoSpaceDE w:val="0"/>
        <w:spacing w:after="0" w:line="240" w:lineRule="auto"/>
        <w:ind w:firstLine="725"/>
        <w:jc w:val="both"/>
        <w:rPr>
          <w:rFonts w:ascii="Times New Roman" w:eastAsia="Times New Roman" w:hAnsi="Times New Roman"/>
          <w:color w:val="00000A"/>
          <w:kern w:val="1"/>
          <w:sz w:val="24"/>
          <w:szCs w:val="24"/>
          <w:lang w:eastAsia="ar-SA"/>
        </w:rPr>
      </w:pPr>
      <w:r w:rsidRPr="00D021E3">
        <w:rPr>
          <w:rFonts w:ascii="Times New Roman" w:eastAsia="Times New Roman" w:hAnsi="Times New Roman"/>
          <w:color w:val="00000A"/>
          <w:kern w:val="1"/>
          <w:sz w:val="24"/>
          <w:szCs w:val="24"/>
          <w:lang w:eastAsia="ar-SA"/>
        </w:rPr>
        <w:t>При выборе баз практики необходимо руководствоваться следующими критериями:</w:t>
      </w:r>
    </w:p>
    <w:p w:rsidR="00D021E3" w:rsidRPr="00D021E3" w:rsidRDefault="00D021E3" w:rsidP="00D021E3">
      <w:pPr>
        <w:numPr>
          <w:ilvl w:val="0"/>
          <w:numId w:val="34"/>
        </w:numPr>
        <w:shd w:val="clear" w:color="auto" w:fill="FFFFFF"/>
        <w:suppressAutoHyphens/>
        <w:autoSpaceDE w:val="0"/>
        <w:spacing w:after="0" w:line="240" w:lineRule="auto"/>
        <w:contextualSpacing/>
        <w:jc w:val="both"/>
        <w:rPr>
          <w:rFonts w:ascii="Times New Roman" w:eastAsia="Times New Roman" w:hAnsi="Times New Roman"/>
          <w:sz w:val="24"/>
          <w:szCs w:val="24"/>
          <w:lang w:val="x-none" w:eastAsia="ar-SA"/>
        </w:rPr>
      </w:pPr>
      <w:r w:rsidRPr="00D021E3">
        <w:rPr>
          <w:rFonts w:ascii="Times New Roman" w:eastAsia="Times New Roman" w:hAnsi="Times New Roman"/>
          <w:sz w:val="24"/>
          <w:szCs w:val="24"/>
          <w:lang w:val="x-none" w:eastAsia="ar-SA"/>
        </w:rPr>
        <w:t xml:space="preserve">наличием в образовательном учреждении: </w:t>
      </w:r>
    </w:p>
    <w:p w:rsidR="00D021E3" w:rsidRPr="00D021E3" w:rsidRDefault="00D021E3" w:rsidP="00D021E3">
      <w:pPr>
        <w:numPr>
          <w:ilvl w:val="0"/>
          <w:numId w:val="34"/>
        </w:numPr>
        <w:shd w:val="clear" w:color="auto" w:fill="FFFFFF"/>
        <w:suppressAutoHyphens/>
        <w:autoSpaceDE w:val="0"/>
        <w:spacing w:after="0" w:line="240" w:lineRule="auto"/>
        <w:contextualSpacing/>
        <w:jc w:val="both"/>
        <w:rPr>
          <w:rFonts w:ascii="Times New Roman" w:eastAsia="Times New Roman" w:hAnsi="Times New Roman"/>
          <w:sz w:val="24"/>
          <w:szCs w:val="24"/>
          <w:lang w:val="x-none" w:eastAsia="ar-SA"/>
        </w:rPr>
      </w:pPr>
      <w:r w:rsidRPr="00D021E3">
        <w:rPr>
          <w:rFonts w:ascii="Times New Roman" w:eastAsia="Times New Roman" w:hAnsi="Times New Roman"/>
          <w:sz w:val="24"/>
          <w:szCs w:val="24"/>
          <w:lang w:val="x-none" w:eastAsia="ar-SA"/>
        </w:rPr>
        <w:t>высококвалифицированных специалистов;</w:t>
      </w:r>
    </w:p>
    <w:p w:rsidR="00D021E3" w:rsidRPr="00D021E3" w:rsidRDefault="00D021E3" w:rsidP="00D021E3">
      <w:pPr>
        <w:numPr>
          <w:ilvl w:val="0"/>
          <w:numId w:val="34"/>
        </w:numPr>
        <w:shd w:val="clear" w:color="auto" w:fill="FFFFFF"/>
        <w:suppressAutoHyphens/>
        <w:autoSpaceDE w:val="0"/>
        <w:spacing w:after="0" w:line="240" w:lineRule="auto"/>
        <w:contextualSpacing/>
        <w:jc w:val="both"/>
        <w:rPr>
          <w:rFonts w:ascii="Times New Roman" w:eastAsia="Times New Roman" w:hAnsi="Times New Roman"/>
          <w:sz w:val="24"/>
          <w:szCs w:val="24"/>
          <w:lang w:val="x-none" w:eastAsia="ar-SA"/>
        </w:rPr>
      </w:pPr>
      <w:r w:rsidRPr="00D021E3">
        <w:rPr>
          <w:rFonts w:ascii="Times New Roman" w:eastAsia="Times New Roman" w:hAnsi="Times New Roman"/>
          <w:sz w:val="24"/>
          <w:szCs w:val="24"/>
          <w:lang w:val="x-none" w:eastAsia="ar-SA"/>
        </w:rPr>
        <w:t>современной материально-технической базы;</w:t>
      </w:r>
    </w:p>
    <w:p w:rsidR="00D021E3" w:rsidRPr="00D021E3" w:rsidRDefault="00D021E3" w:rsidP="00D021E3">
      <w:pPr>
        <w:numPr>
          <w:ilvl w:val="0"/>
          <w:numId w:val="34"/>
        </w:numPr>
        <w:shd w:val="clear" w:color="auto" w:fill="FFFFFF"/>
        <w:suppressAutoHyphens/>
        <w:autoSpaceDE w:val="0"/>
        <w:spacing w:after="0" w:line="240" w:lineRule="auto"/>
        <w:contextualSpacing/>
        <w:jc w:val="both"/>
        <w:rPr>
          <w:rFonts w:ascii="Times New Roman" w:eastAsia="Times New Roman" w:hAnsi="Times New Roman"/>
          <w:sz w:val="24"/>
          <w:szCs w:val="24"/>
          <w:lang w:val="x-none" w:eastAsia="ar-SA"/>
        </w:rPr>
      </w:pPr>
      <w:r w:rsidRPr="00D021E3">
        <w:rPr>
          <w:rFonts w:ascii="Times New Roman" w:eastAsia="Times New Roman" w:hAnsi="Times New Roman"/>
          <w:sz w:val="24"/>
          <w:szCs w:val="24"/>
          <w:lang w:val="x-none" w:eastAsia="ar-SA"/>
        </w:rPr>
        <w:t>современных учебно-методических комплексов;</w:t>
      </w:r>
    </w:p>
    <w:p w:rsidR="00D021E3" w:rsidRPr="00D021E3" w:rsidRDefault="00D021E3" w:rsidP="00D021E3">
      <w:pPr>
        <w:numPr>
          <w:ilvl w:val="0"/>
          <w:numId w:val="34"/>
        </w:numPr>
        <w:shd w:val="clear" w:color="auto" w:fill="FFFFFF"/>
        <w:suppressAutoHyphens/>
        <w:autoSpaceDE w:val="0"/>
        <w:spacing w:after="0" w:line="240" w:lineRule="auto"/>
        <w:contextualSpacing/>
        <w:jc w:val="both"/>
        <w:rPr>
          <w:rFonts w:ascii="Times New Roman" w:eastAsia="Times New Roman" w:hAnsi="Times New Roman"/>
          <w:sz w:val="24"/>
          <w:szCs w:val="24"/>
          <w:lang w:val="x-none" w:eastAsia="ar-SA"/>
        </w:rPr>
      </w:pPr>
      <w:r w:rsidRPr="00D021E3">
        <w:rPr>
          <w:rFonts w:ascii="Times New Roman" w:eastAsia="Times New Roman" w:hAnsi="Times New Roman"/>
          <w:sz w:val="24"/>
          <w:szCs w:val="24"/>
          <w:lang w:val="x-none" w:eastAsia="ar-SA"/>
        </w:rPr>
        <w:t>современного программного обеспечения.</w:t>
      </w:r>
    </w:p>
    <w:p w:rsidR="00D021E3" w:rsidRPr="00D021E3" w:rsidRDefault="00D021E3" w:rsidP="00D021E3">
      <w:pPr>
        <w:shd w:val="clear" w:color="auto" w:fill="FFFFFF"/>
        <w:suppressAutoHyphens/>
        <w:autoSpaceDE w:val="0"/>
        <w:spacing w:after="0" w:line="240" w:lineRule="auto"/>
        <w:ind w:firstLine="725"/>
        <w:jc w:val="both"/>
        <w:rPr>
          <w:rFonts w:ascii="Times New Roman" w:eastAsia="Times New Roman" w:hAnsi="Times New Roman"/>
          <w:color w:val="00000A"/>
          <w:kern w:val="1"/>
          <w:sz w:val="24"/>
          <w:szCs w:val="24"/>
          <w:lang w:eastAsia="ar-SA"/>
        </w:rPr>
      </w:pPr>
      <w:r w:rsidRPr="00D021E3">
        <w:rPr>
          <w:rFonts w:ascii="Times New Roman" w:eastAsia="Times New Roman" w:hAnsi="Times New Roman"/>
          <w:color w:val="00000A"/>
          <w:kern w:val="1"/>
          <w:sz w:val="24"/>
          <w:szCs w:val="24"/>
          <w:lang w:eastAsia="ar-SA"/>
        </w:rPr>
        <w:t xml:space="preserve">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w:t>
      </w:r>
      <w:proofErr w:type="gramStart"/>
      <w:r w:rsidRPr="00D021E3">
        <w:rPr>
          <w:rFonts w:ascii="Times New Roman" w:eastAsia="Times New Roman" w:hAnsi="Times New Roman"/>
          <w:color w:val="00000A"/>
          <w:kern w:val="1"/>
          <w:sz w:val="24"/>
          <w:szCs w:val="24"/>
          <w:lang w:eastAsia="ar-SA"/>
        </w:rPr>
        <w:t>медико-социальной</w:t>
      </w:r>
      <w:proofErr w:type="gramEnd"/>
      <w:r w:rsidRPr="00D021E3">
        <w:rPr>
          <w:rFonts w:ascii="Times New Roman" w:eastAsia="Times New Roman" w:hAnsi="Times New Roman"/>
          <w:color w:val="00000A"/>
          <w:kern w:val="1"/>
          <w:sz w:val="24"/>
          <w:szCs w:val="24"/>
          <w:lang w:eastAsia="ar-SA"/>
        </w:rPr>
        <w:t xml:space="preserve"> экспертизы, а также индивидуальной программе реабилитации инвалида, относительно рекомендованных условий и видов труда. </w:t>
      </w:r>
    </w:p>
    <w:p w:rsidR="00D021E3" w:rsidRPr="00D021E3" w:rsidRDefault="00D021E3" w:rsidP="00D02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color w:val="00000A"/>
          <w:kern w:val="1"/>
          <w:sz w:val="24"/>
          <w:szCs w:val="24"/>
          <w:lang w:eastAsia="ar-SA"/>
        </w:rPr>
      </w:pPr>
      <w:r w:rsidRPr="00D021E3">
        <w:rPr>
          <w:rFonts w:ascii="Times New Roman" w:eastAsia="Times New Roman" w:hAnsi="Times New Roman"/>
          <w:color w:val="00000A"/>
          <w:kern w:val="1"/>
          <w:sz w:val="24"/>
          <w:szCs w:val="24"/>
          <w:lang w:eastAsia="ar-SA"/>
        </w:rPr>
        <w:lastRenderedPageBreak/>
        <w:t xml:space="preserve">При направлении обучающегося с ограниченными возможностями здоровья и/или инвалида в организацию (предприятие) для прохождения практики, предусмотренной учебным планом, Групповой руководитель согласовывает с организацией (предприятием) условия и виды труда с учетом рекомендаций </w:t>
      </w:r>
      <w:proofErr w:type="gramStart"/>
      <w:r w:rsidRPr="00D021E3">
        <w:rPr>
          <w:rFonts w:ascii="Times New Roman" w:eastAsia="Times New Roman" w:hAnsi="Times New Roman"/>
          <w:color w:val="00000A"/>
          <w:kern w:val="1"/>
          <w:sz w:val="24"/>
          <w:szCs w:val="24"/>
          <w:lang w:eastAsia="ar-SA"/>
        </w:rPr>
        <w:t>медико-социальной</w:t>
      </w:r>
      <w:proofErr w:type="gramEnd"/>
      <w:r w:rsidRPr="00D021E3">
        <w:rPr>
          <w:rFonts w:ascii="Times New Roman" w:eastAsia="Times New Roman" w:hAnsi="Times New Roman"/>
          <w:color w:val="00000A"/>
          <w:kern w:val="1"/>
          <w:sz w:val="24"/>
          <w:szCs w:val="24"/>
          <w:lang w:eastAsia="ar-SA"/>
        </w:rPr>
        <w:t xml:space="preserve"> экспертизы и индивидуальной программы реабилитации инвалида. </w:t>
      </w:r>
      <w:proofErr w:type="gramStart"/>
      <w:r w:rsidRPr="00D021E3">
        <w:rPr>
          <w:rFonts w:ascii="Times New Roman" w:eastAsia="Times New Roman" w:hAnsi="Times New Roman"/>
          <w:color w:val="00000A"/>
          <w:kern w:val="1"/>
          <w:sz w:val="24"/>
          <w:szCs w:val="24"/>
          <w:lang w:eastAsia="ar-SA"/>
        </w:rPr>
        <w:t>При необходимости для прохождения практик могут создаваться специальные рабочие места в соответствии с характером нарушений, а также с учетом профессионального вида деятельности и характера труда, выполняемых студентом-инвалидом трудовых функций.</w:t>
      </w:r>
      <w:r w:rsidRPr="00D021E3">
        <w:rPr>
          <w:rFonts w:ascii="Times New Roman" w:eastAsia="Times New Roman" w:hAnsi="Times New Roman"/>
          <w:i/>
          <w:color w:val="00000A"/>
          <w:kern w:val="1"/>
          <w:sz w:val="24"/>
          <w:szCs w:val="24"/>
          <w:lang w:eastAsia="ar-SA"/>
        </w:rPr>
        <w:t>]</w:t>
      </w:r>
      <w:proofErr w:type="gramEnd"/>
    </w:p>
    <w:p w:rsidR="00D021E3" w:rsidRPr="00D021E3" w:rsidRDefault="00D021E3" w:rsidP="00D02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i/>
          <w:color w:val="00000A"/>
          <w:kern w:val="1"/>
          <w:sz w:val="24"/>
          <w:szCs w:val="24"/>
          <w:lang w:eastAsia="ru-RU"/>
        </w:rPr>
      </w:pPr>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
          <w:bCs/>
          <w:color w:val="00000A"/>
          <w:kern w:val="1"/>
          <w:sz w:val="24"/>
          <w:szCs w:val="24"/>
          <w:lang w:eastAsia="ru-RU"/>
        </w:rPr>
      </w:pPr>
      <w:r w:rsidRPr="00D021E3">
        <w:rPr>
          <w:rFonts w:ascii="Times New Roman" w:eastAsia="Times New Roman" w:hAnsi="Times New Roman"/>
          <w:b/>
          <w:bCs/>
          <w:color w:val="00000A"/>
          <w:kern w:val="1"/>
          <w:sz w:val="24"/>
          <w:szCs w:val="24"/>
          <w:lang w:eastAsia="ru-RU"/>
        </w:rPr>
        <w:t xml:space="preserve">7. Структура и содержание производственной </w:t>
      </w:r>
      <w:r w:rsidRPr="00D021E3">
        <w:rPr>
          <w:rFonts w:ascii="Times New Roman" w:eastAsia="Times New Roman" w:hAnsi="Times New Roman"/>
          <w:b/>
          <w:bCs/>
          <w:i/>
          <w:color w:val="00000A"/>
          <w:kern w:val="1"/>
          <w:sz w:val="24"/>
          <w:szCs w:val="24"/>
          <w:lang w:eastAsia="ru-RU"/>
        </w:rPr>
        <w:t>(</w:t>
      </w:r>
      <w:r w:rsidRPr="00D021E3">
        <w:rPr>
          <w:rFonts w:ascii="Times New Roman" w:eastAsia="Times New Roman" w:hAnsi="Times New Roman"/>
          <w:b/>
          <w:bCs/>
          <w:color w:val="00000A"/>
          <w:kern w:val="1"/>
          <w:sz w:val="24"/>
          <w:szCs w:val="24"/>
          <w:lang w:eastAsia="ru-RU"/>
        </w:rPr>
        <w:t>педагогической</w:t>
      </w:r>
      <w:r w:rsidRPr="00D021E3">
        <w:rPr>
          <w:rFonts w:ascii="Times New Roman" w:eastAsia="Times New Roman" w:hAnsi="Times New Roman"/>
          <w:b/>
          <w:bCs/>
          <w:i/>
          <w:color w:val="00000A"/>
          <w:kern w:val="1"/>
          <w:sz w:val="24"/>
          <w:szCs w:val="24"/>
          <w:lang w:eastAsia="ru-RU"/>
        </w:rPr>
        <w:t>)</w:t>
      </w:r>
      <w:r w:rsidRPr="00D021E3">
        <w:rPr>
          <w:rFonts w:ascii="Times New Roman" w:eastAsia="Times New Roman" w:hAnsi="Times New Roman"/>
          <w:b/>
          <w:bCs/>
          <w:color w:val="00000A"/>
          <w:kern w:val="1"/>
          <w:sz w:val="24"/>
          <w:szCs w:val="24"/>
          <w:lang w:eastAsia="ru-RU"/>
        </w:rPr>
        <w:t xml:space="preserve"> практики</w:t>
      </w:r>
    </w:p>
    <w:p w:rsidR="00D021E3" w:rsidRPr="00D021E3" w:rsidRDefault="00D021E3" w:rsidP="00D02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color w:val="00000A"/>
          <w:kern w:val="1"/>
          <w:sz w:val="24"/>
          <w:szCs w:val="24"/>
          <w:lang w:eastAsia="ru-RU"/>
        </w:rPr>
      </w:pPr>
      <w:r w:rsidRPr="00D021E3">
        <w:rPr>
          <w:rFonts w:ascii="Times New Roman" w:eastAsia="Times New Roman" w:hAnsi="Times New Roman"/>
          <w:bCs/>
          <w:i/>
          <w:color w:val="00000A"/>
          <w:kern w:val="1"/>
          <w:sz w:val="24"/>
          <w:szCs w:val="24"/>
          <w:lang w:eastAsia="ru-RU"/>
        </w:rPr>
        <w:t>7.1. Общая трудоемкость производственной практики</w:t>
      </w:r>
    </w:p>
    <w:p w:rsidR="00D021E3" w:rsidRPr="00D021E3" w:rsidRDefault="00D021E3" w:rsidP="00D02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color w:val="00000A"/>
          <w:kern w:val="1"/>
          <w:sz w:val="24"/>
          <w:szCs w:val="24"/>
          <w:lang w:eastAsia="ru-RU"/>
        </w:rPr>
      </w:pPr>
      <w:r w:rsidRPr="00D021E3">
        <w:rPr>
          <w:rFonts w:ascii="Times New Roman" w:eastAsia="Times New Roman" w:hAnsi="Times New Roman"/>
          <w:bCs/>
          <w:color w:val="00000A"/>
          <w:kern w:val="1"/>
          <w:sz w:val="24"/>
          <w:szCs w:val="24"/>
          <w:lang w:eastAsia="ru-RU"/>
        </w:rPr>
        <w:t xml:space="preserve">Общая трудоемкость производственной практики составляет 3 </w:t>
      </w:r>
      <w:proofErr w:type="spellStart"/>
      <w:r w:rsidRPr="00D021E3">
        <w:rPr>
          <w:rFonts w:ascii="Times New Roman" w:eastAsia="Times New Roman" w:hAnsi="Times New Roman"/>
          <w:bCs/>
          <w:color w:val="00000A"/>
          <w:kern w:val="1"/>
          <w:sz w:val="24"/>
          <w:szCs w:val="24"/>
          <w:lang w:eastAsia="ru-RU"/>
        </w:rPr>
        <w:t>з.е</w:t>
      </w:r>
      <w:proofErr w:type="spellEnd"/>
      <w:r w:rsidRPr="00D021E3">
        <w:rPr>
          <w:rFonts w:ascii="Times New Roman" w:eastAsia="Times New Roman" w:hAnsi="Times New Roman"/>
          <w:bCs/>
          <w:color w:val="00000A"/>
          <w:kern w:val="1"/>
          <w:sz w:val="24"/>
          <w:szCs w:val="24"/>
          <w:lang w:eastAsia="ru-RU"/>
        </w:rPr>
        <w:t>./2 недель</w:t>
      </w:r>
    </w:p>
    <w:p w:rsidR="00D021E3" w:rsidRPr="00D021E3" w:rsidRDefault="00D021E3" w:rsidP="00D02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color w:val="00000A"/>
          <w:kern w:val="1"/>
          <w:sz w:val="24"/>
          <w:szCs w:val="24"/>
          <w:lang w:eastAsia="ru-RU"/>
        </w:rPr>
      </w:pPr>
      <w:r w:rsidRPr="00D021E3">
        <w:rPr>
          <w:rFonts w:ascii="Times New Roman" w:eastAsia="Times New Roman" w:hAnsi="Times New Roman"/>
          <w:bCs/>
          <w:i/>
          <w:color w:val="00000A"/>
          <w:kern w:val="1"/>
          <w:sz w:val="24"/>
          <w:szCs w:val="24"/>
          <w:lang w:eastAsia="ru-RU"/>
        </w:rPr>
        <w:t>7.2. Структура и содержание производственной практики</w:t>
      </w:r>
    </w:p>
    <w:p w:rsidR="00D021E3" w:rsidRPr="00D021E3" w:rsidRDefault="00D021E3" w:rsidP="00D02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
          <w:color w:val="00000A"/>
          <w:kern w:val="1"/>
          <w:sz w:val="24"/>
          <w:szCs w:val="24"/>
          <w:lang w:eastAsia="ru-RU"/>
        </w:rPr>
      </w:pPr>
    </w:p>
    <w:tbl>
      <w:tblPr>
        <w:tblW w:w="5000" w:type="pct"/>
        <w:tblLayout w:type="fixed"/>
        <w:tblLook w:val="0000" w:firstRow="0" w:lastRow="0" w:firstColumn="0" w:lastColumn="0" w:noHBand="0" w:noVBand="0"/>
      </w:tblPr>
      <w:tblGrid>
        <w:gridCol w:w="576"/>
        <w:gridCol w:w="3558"/>
        <w:gridCol w:w="1144"/>
        <w:gridCol w:w="1286"/>
        <w:gridCol w:w="1002"/>
        <w:gridCol w:w="861"/>
        <w:gridCol w:w="1427"/>
      </w:tblGrid>
      <w:tr w:rsidR="00D021E3" w:rsidRPr="00D021E3" w:rsidTr="00507DFB">
        <w:trPr>
          <w:trHeight w:val="942"/>
        </w:trPr>
        <w:tc>
          <w:tcPr>
            <w:tcW w:w="560" w:type="dxa"/>
            <w:vMerge w:val="restart"/>
            <w:tcBorders>
              <w:top w:val="single" w:sz="2" w:space="0" w:color="000000"/>
              <w:left w:val="single" w:sz="2" w:space="0" w:color="000000"/>
              <w:right w:val="nil"/>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w:t>
            </w:r>
          </w:p>
          <w:p w:rsidR="00D021E3" w:rsidRPr="00D021E3" w:rsidRDefault="00D021E3" w:rsidP="00D021E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proofErr w:type="gramStart"/>
            <w:r w:rsidRPr="00D021E3">
              <w:rPr>
                <w:rFonts w:ascii="Times New Roman" w:eastAsia="Times New Roman" w:hAnsi="Times New Roman"/>
                <w:color w:val="00000A"/>
                <w:kern w:val="1"/>
                <w:sz w:val="24"/>
                <w:szCs w:val="24"/>
                <w:lang w:eastAsia="ru-RU"/>
              </w:rPr>
              <w:t>п</w:t>
            </w:r>
            <w:proofErr w:type="gramEnd"/>
            <w:r w:rsidRPr="00D021E3">
              <w:rPr>
                <w:rFonts w:ascii="Times New Roman" w:eastAsia="Times New Roman" w:hAnsi="Times New Roman"/>
                <w:color w:val="00000A"/>
                <w:kern w:val="1"/>
                <w:sz w:val="24"/>
                <w:szCs w:val="24"/>
                <w:lang w:eastAsia="ru-RU"/>
              </w:rPr>
              <w:t>/п</w:t>
            </w:r>
          </w:p>
        </w:tc>
        <w:tc>
          <w:tcPr>
            <w:tcW w:w="3456" w:type="dxa"/>
            <w:vMerge w:val="restart"/>
            <w:tcBorders>
              <w:top w:val="single" w:sz="2" w:space="0" w:color="000000"/>
              <w:left w:val="single" w:sz="2" w:space="0" w:color="000000"/>
              <w:right w:val="nil"/>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Разделы (этапы) практики</w:t>
            </w:r>
          </w:p>
        </w:tc>
        <w:tc>
          <w:tcPr>
            <w:tcW w:w="4169" w:type="dxa"/>
            <w:gridSpan w:val="4"/>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ind w:firstLine="440"/>
              <w:jc w:val="center"/>
              <w:rPr>
                <w:rFonts w:ascii="Times New Roman" w:eastAsia="Times New Roman" w:hAnsi="Times New Roman"/>
                <w:color w:val="00000A"/>
                <w:kern w:val="1"/>
                <w:sz w:val="24"/>
                <w:szCs w:val="24"/>
                <w:lang w:eastAsia="ru-RU"/>
              </w:rPr>
            </w:pPr>
            <w:proofErr w:type="gramStart"/>
            <w:r w:rsidRPr="00D021E3">
              <w:rPr>
                <w:rFonts w:ascii="Times New Roman" w:eastAsia="Times New Roman" w:hAnsi="Times New Roman"/>
                <w:color w:val="00000A"/>
                <w:kern w:val="1"/>
                <w:sz w:val="24"/>
                <w:szCs w:val="24"/>
                <w:lang w:eastAsia="ru-RU"/>
              </w:rPr>
              <w:t>Виды деятельности на практике, включая самостоятельную работу обучающихся и трудоемкость (в часах)</w:t>
            </w:r>
            <w:proofErr w:type="gramEnd"/>
          </w:p>
        </w:tc>
        <w:tc>
          <w:tcPr>
            <w:tcW w:w="1386" w:type="dxa"/>
            <w:vMerge w:val="restart"/>
            <w:tcBorders>
              <w:top w:val="single" w:sz="2" w:space="0" w:color="000000"/>
              <w:left w:val="single" w:sz="2" w:space="0" w:color="000000"/>
              <w:right w:val="single" w:sz="2" w:space="0" w:color="000000"/>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 xml:space="preserve">Формы </w:t>
            </w:r>
            <w:proofErr w:type="gramStart"/>
            <w:r w:rsidRPr="00D021E3">
              <w:rPr>
                <w:rFonts w:ascii="Times New Roman" w:eastAsia="Times New Roman" w:hAnsi="Times New Roman"/>
                <w:color w:val="00000A"/>
                <w:kern w:val="1"/>
                <w:sz w:val="24"/>
                <w:szCs w:val="24"/>
                <w:lang w:eastAsia="ru-RU"/>
              </w:rPr>
              <w:t>текущего</w:t>
            </w:r>
            <w:proofErr w:type="gramEnd"/>
          </w:p>
          <w:p w:rsidR="00D021E3" w:rsidRPr="00D021E3" w:rsidRDefault="00D021E3" w:rsidP="00D021E3">
            <w:pPr>
              <w:tabs>
                <w:tab w:val="left" w:pos="708"/>
                <w:tab w:val="right" w:leader="underscore" w:pos="9639"/>
              </w:tabs>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контроля</w:t>
            </w:r>
          </w:p>
        </w:tc>
      </w:tr>
      <w:tr w:rsidR="00D021E3" w:rsidRPr="00D021E3" w:rsidTr="00507DFB">
        <w:trPr>
          <w:trHeight w:val="1213"/>
        </w:trPr>
        <w:tc>
          <w:tcPr>
            <w:tcW w:w="560" w:type="dxa"/>
            <w:vMerge/>
            <w:tcBorders>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olor w:val="00000A"/>
                <w:kern w:val="1"/>
                <w:sz w:val="24"/>
                <w:szCs w:val="24"/>
                <w:lang w:eastAsia="ru-RU"/>
              </w:rPr>
            </w:pPr>
          </w:p>
        </w:tc>
        <w:tc>
          <w:tcPr>
            <w:tcW w:w="3456" w:type="dxa"/>
            <w:vMerge/>
            <w:tcBorders>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autoSpaceDE w:val="0"/>
              <w:autoSpaceDN w:val="0"/>
              <w:adjustRightInd w:val="0"/>
              <w:spacing w:before="60" w:after="60" w:line="240" w:lineRule="auto"/>
              <w:rPr>
                <w:rFonts w:ascii="Times New Roman" w:eastAsia="Times New Roman" w:hAnsi="Times New Roman"/>
                <w:i/>
                <w:color w:val="00000A"/>
                <w:kern w:val="1"/>
                <w:sz w:val="24"/>
                <w:szCs w:val="24"/>
                <w:lang w:eastAsia="ru-RU"/>
              </w:rPr>
            </w:pPr>
          </w:p>
        </w:tc>
        <w:tc>
          <w:tcPr>
            <w:tcW w:w="1111"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olor w:val="00000A"/>
                <w:kern w:val="1"/>
                <w:sz w:val="20"/>
                <w:szCs w:val="20"/>
                <w:lang w:eastAsia="ru-RU"/>
              </w:rPr>
            </w:pPr>
            <w:r w:rsidRPr="00D021E3">
              <w:rPr>
                <w:rFonts w:ascii="Times New Roman" w:eastAsia="Times New Roman" w:hAnsi="Times New Roman"/>
                <w:color w:val="00000A"/>
                <w:kern w:val="1"/>
                <w:sz w:val="20"/>
                <w:szCs w:val="20"/>
                <w:lang w:eastAsia="ru-RU"/>
              </w:rPr>
              <w:t>В организации (база практик)</w:t>
            </w:r>
          </w:p>
        </w:tc>
        <w:tc>
          <w:tcPr>
            <w:tcW w:w="1249"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olor w:val="00000A"/>
                <w:kern w:val="1"/>
                <w:sz w:val="20"/>
                <w:szCs w:val="20"/>
                <w:lang w:eastAsia="ru-RU"/>
              </w:rPr>
            </w:pPr>
            <w:r w:rsidRPr="00D021E3">
              <w:rPr>
                <w:rFonts w:ascii="Times New Roman" w:eastAsia="Times New Roman" w:hAnsi="Times New Roman"/>
                <w:color w:val="00000A"/>
                <w:kern w:val="1"/>
                <w:sz w:val="20"/>
                <w:szCs w:val="20"/>
                <w:lang w:eastAsia="ru-RU"/>
              </w:rPr>
              <w:t>Контактная работа с руководителем практики от вуза (в том числе работа в ЭИОС)</w:t>
            </w:r>
          </w:p>
        </w:tc>
        <w:tc>
          <w:tcPr>
            <w:tcW w:w="973"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olor w:val="00000A"/>
                <w:kern w:val="1"/>
                <w:sz w:val="20"/>
                <w:szCs w:val="20"/>
                <w:lang w:eastAsia="ru-RU"/>
              </w:rPr>
            </w:pPr>
            <w:r w:rsidRPr="00D021E3">
              <w:rPr>
                <w:rFonts w:ascii="Times New Roman" w:eastAsia="Times New Roman" w:hAnsi="Times New Roman"/>
                <w:color w:val="00000A"/>
                <w:kern w:val="1"/>
                <w:sz w:val="20"/>
                <w:szCs w:val="20"/>
                <w:lang w:eastAsia="ru-RU"/>
              </w:rPr>
              <w:t>Самостоятельная работа</w:t>
            </w:r>
          </w:p>
        </w:tc>
        <w:tc>
          <w:tcPr>
            <w:tcW w:w="836"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olor w:val="00000A"/>
                <w:kern w:val="1"/>
                <w:sz w:val="20"/>
                <w:szCs w:val="20"/>
                <w:lang w:eastAsia="ru-RU"/>
              </w:rPr>
            </w:pPr>
            <w:r w:rsidRPr="00D021E3">
              <w:rPr>
                <w:rFonts w:ascii="Times New Roman" w:eastAsia="Times New Roman" w:hAnsi="Times New Roman"/>
                <w:color w:val="00000A"/>
                <w:kern w:val="1"/>
                <w:sz w:val="20"/>
                <w:szCs w:val="20"/>
                <w:lang w:eastAsia="ru-RU"/>
              </w:rPr>
              <w:t>Общая трудоемкость в часах</w:t>
            </w:r>
          </w:p>
        </w:tc>
        <w:tc>
          <w:tcPr>
            <w:tcW w:w="1386" w:type="dxa"/>
            <w:vMerge/>
            <w:tcBorders>
              <w:left w:val="single" w:sz="2" w:space="0" w:color="000000"/>
              <w:bottom w:val="single" w:sz="2" w:space="0" w:color="000000"/>
              <w:right w:val="single" w:sz="2" w:space="0" w:color="000000"/>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olor w:val="00000A"/>
                <w:kern w:val="1"/>
                <w:sz w:val="24"/>
                <w:szCs w:val="24"/>
                <w:lang w:eastAsia="ru-RU"/>
              </w:rPr>
            </w:pPr>
          </w:p>
        </w:tc>
      </w:tr>
      <w:tr w:rsidR="00D021E3" w:rsidRPr="00D021E3" w:rsidTr="00507DFB">
        <w:trPr>
          <w:trHeight w:val="23"/>
        </w:trPr>
        <w:tc>
          <w:tcPr>
            <w:tcW w:w="560"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1</w:t>
            </w:r>
          </w:p>
        </w:tc>
        <w:tc>
          <w:tcPr>
            <w:tcW w:w="3456"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iCs/>
                <w:color w:val="00000A"/>
                <w:kern w:val="1"/>
                <w:sz w:val="24"/>
                <w:szCs w:val="24"/>
                <w:lang w:eastAsia="ru-RU"/>
              </w:rPr>
              <w:t>Подготовительный</w:t>
            </w:r>
          </w:p>
        </w:tc>
        <w:tc>
          <w:tcPr>
            <w:tcW w:w="1111"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9</w:t>
            </w:r>
          </w:p>
        </w:tc>
        <w:tc>
          <w:tcPr>
            <w:tcW w:w="1249"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2</w:t>
            </w:r>
          </w:p>
        </w:tc>
        <w:tc>
          <w:tcPr>
            <w:tcW w:w="973"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5</w:t>
            </w:r>
          </w:p>
        </w:tc>
        <w:tc>
          <w:tcPr>
            <w:tcW w:w="836"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16</w:t>
            </w:r>
          </w:p>
        </w:tc>
        <w:tc>
          <w:tcPr>
            <w:tcW w:w="1386" w:type="dxa"/>
            <w:tcBorders>
              <w:top w:val="single" w:sz="2" w:space="0" w:color="000000"/>
              <w:left w:val="single" w:sz="2" w:space="0" w:color="000000"/>
              <w:bottom w:val="single" w:sz="2" w:space="0" w:color="000000"/>
              <w:right w:val="single" w:sz="2" w:space="0" w:color="000000"/>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Устный опрос</w:t>
            </w:r>
          </w:p>
        </w:tc>
      </w:tr>
      <w:tr w:rsidR="00D021E3" w:rsidRPr="00D021E3" w:rsidTr="00507DFB">
        <w:trPr>
          <w:trHeight w:val="23"/>
        </w:trPr>
        <w:tc>
          <w:tcPr>
            <w:tcW w:w="560"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2</w:t>
            </w:r>
          </w:p>
        </w:tc>
        <w:tc>
          <w:tcPr>
            <w:tcW w:w="3456"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Основной</w:t>
            </w:r>
          </w:p>
        </w:tc>
        <w:tc>
          <w:tcPr>
            <w:tcW w:w="1111"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50</w:t>
            </w:r>
          </w:p>
        </w:tc>
        <w:tc>
          <w:tcPr>
            <w:tcW w:w="1249"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2</w:t>
            </w:r>
          </w:p>
        </w:tc>
        <w:tc>
          <w:tcPr>
            <w:tcW w:w="973"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30</w:t>
            </w:r>
          </w:p>
        </w:tc>
        <w:tc>
          <w:tcPr>
            <w:tcW w:w="836"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82</w:t>
            </w:r>
          </w:p>
        </w:tc>
        <w:tc>
          <w:tcPr>
            <w:tcW w:w="1386" w:type="dxa"/>
            <w:tcBorders>
              <w:top w:val="single" w:sz="2" w:space="0" w:color="000000"/>
              <w:left w:val="single" w:sz="2" w:space="0" w:color="000000"/>
              <w:bottom w:val="single" w:sz="2" w:space="0" w:color="000000"/>
              <w:right w:val="single" w:sz="2" w:space="0" w:color="000000"/>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Проект разработки</w:t>
            </w:r>
          </w:p>
        </w:tc>
      </w:tr>
      <w:tr w:rsidR="00D021E3" w:rsidRPr="00D021E3" w:rsidTr="00507DFB">
        <w:trPr>
          <w:trHeight w:val="23"/>
        </w:trPr>
        <w:tc>
          <w:tcPr>
            <w:tcW w:w="560"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3</w:t>
            </w:r>
          </w:p>
        </w:tc>
        <w:tc>
          <w:tcPr>
            <w:tcW w:w="3456"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Заключительный</w:t>
            </w:r>
          </w:p>
        </w:tc>
        <w:tc>
          <w:tcPr>
            <w:tcW w:w="1111"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9</w:t>
            </w:r>
          </w:p>
        </w:tc>
        <w:tc>
          <w:tcPr>
            <w:tcW w:w="1249"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2</w:t>
            </w:r>
          </w:p>
        </w:tc>
        <w:tc>
          <w:tcPr>
            <w:tcW w:w="973"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5</w:t>
            </w:r>
          </w:p>
        </w:tc>
        <w:tc>
          <w:tcPr>
            <w:tcW w:w="836"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16</w:t>
            </w:r>
          </w:p>
        </w:tc>
        <w:tc>
          <w:tcPr>
            <w:tcW w:w="1386" w:type="dxa"/>
            <w:tcBorders>
              <w:top w:val="single" w:sz="2" w:space="0" w:color="000000"/>
              <w:left w:val="single" w:sz="2" w:space="0" w:color="000000"/>
              <w:bottom w:val="single" w:sz="2" w:space="0" w:color="000000"/>
              <w:right w:val="single" w:sz="2" w:space="0" w:color="000000"/>
            </w:tcBorders>
          </w:tcPr>
          <w:p w:rsidR="00D021E3" w:rsidRPr="00D021E3" w:rsidRDefault="00D021E3" w:rsidP="00D021E3">
            <w:pPr>
              <w:tabs>
                <w:tab w:val="left" w:pos="708"/>
                <w:tab w:val="right" w:leader="underscore" w:pos="9639"/>
              </w:tabs>
              <w:suppressAutoHyphens/>
              <w:snapToGrid w:val="0"/>
              <w:spacing w:after="0" w:line="240" w:lineRule="auto"/>
              <w:rPr>
                <w:rFonts w:ascii="Times New Roman" w:eastAsia="SimSun" w:hAnsi="Times New Roman"/>
                <w:bCs/>
                <w:color w:val="00000A"/>
                <w:kern w:val="1"/>
                <w:sz w:val="24"/>
                <w:szCs w:val="24"/>
                <w:lang w:eastAsia="ru-RU"/>
              </w:rPr>
            </w:pPr>
            <w:r w:rsidRPr="00D021E3">
              <w:rPr>
                <w:rFonts w:ascii="Times New Roman" w:eastAsia="SimSun" w:hAnsi="Times New Roman"/>
                <w:bCs/>
                <w:color w:val="00000A"/>
                <w:kern w:val="1"/>
                <w:sz w:val="24"/>
                <w:szCs w:val="24"/>
                <w:lang w:eastAsia="ru-RU"/>
              </w:rPr>
              <w:t>Письменный отчет</w:t>
            </w:r>
          </w:p>
        </w:tc>
      </w:tr>
      <w:tr w:rsidR="00D021E3" w:rsidRPr="00D021E3" w:rsidTr="00507DFB">
        <w:trPr>
          <w:trHeight w:val="23"/>
        </w:trPr>
        <w:tc>
          <w:tcPr>
            <w:tcW w:w="560"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rPr>
                <w:rFonts w:ascii="Times New Roman" w:eastAsia="Times New Roman" w:hAnsi="Times New Roman"/>
                <w:color w:val="00000A"/>
                <w:kern w:val="1"/>
                <w:sz w:val="24"/>
                <w:szCs w:val="24"/>
                <w:lang w:eastAsia="ru-RU"/>
              </w:rPr>
            </w:pPr>
          </w:p>
        </w:tc>
        <w:tc>
          <w:tcPr>
            <w:tcW w:w="3456"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9360"/>
              </w:tabs>
              <w:suppressAutoHyphens/>
              <w:autoSpaceDE w:val="0"/>
              <w:autoSpaceDN w:val="0"/>
              <w:adjustRightInd w:val="0"/>
              <w:spacing w:after="0" w:line="240" w:lineRule="auto"/>
              <w:jc w:val="both"/>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 xml:space="preserve">Итого </w:t>
            </w:r>
          </w:p>
        </w:tc>
        <w:tc>
          <w:tcPr>
            <w:tcW w:w="1111"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ind w:hanging="74"/>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68</w:t>
            </w:r>
          </w:p>
        </w:tc>
        <w:tc>
          <w:tcPr>
            <w:tcW w:w="1249"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ind w:hanging="75"/>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6</w:t>
            </w:r>
          </w:p>
        </w:tc>
        <w:tc>
          <w:tcPr>
            <w:tcW w:w="973"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ind w:hanging="227"/>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40</w:t>
            </w:r>
          </w:p>
        </w:tc>
        <w:tc>
          <w:tcPr>
            <w:tcW w:w="836" w:type="dxa"/>
            <w:tcBorders>
              <w:top w:val="single" w:sz="2" w:space="0" w:color="000000"/>
              <w:left w:val="single" w:sz="2" w:space="0" w:color="000000"/>
              <w:bottom w:val="single" w:sz="2" w:space="0" w:color="000000"/>
              <w:right w:val="nil"/>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ind w:hanging="88"/>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108</w:t>
            </w:r>
          </w:p>
        </w:tc>
        <w:tc>
          <w:tcPr>
            <w:tcW w:w="1386" w:type="dxa"/>
            <w:tcBorders>
              <w:top w:val="single" w:sz="2" w:space="0" w:color="000000"/>
              <w:left w:val="single" w:sz="2" w:space="0" w:color="000000"/>
              <w:bottom w:val="single" w:sz="2" w:space="0" w:color="000000"/>
              <w:right w:val="single" w:sz="2" w:space="0" w:color="000000"/>
            </w:tcBorders>
          </w:tcPr>
          <w:p w:rsidR="00D021E3" w:rsidRPr="00D021E3" w:rsidRDefault="00D021E3" w:rsidP="00D021E3">
            <w:pPr>
              <w:tabs>
                <w:tab w:val="left" w:pos="708"/>
                <w:tab w:val="right" w:leader="underscore" w:pos="9639"/>
              </w:tabs>
              <w:suppressAutoHyphens/>
              <w:autoSpaceDE w:val="0"/>
              <w:autoSpaceDN w:val="0"/>
              <w:adjustRightInd w:val="0"/>
              <w:spacing w:after="0" w:line="240" w:lineRule="auto"/>
              <w:ind w:hanging="108"/>
              <w:rPr>
                <w:rFonts w:ascii="Times New Roman" w:eastAsia="Times New Roman" w:hAnsi="Times New Roman"/>
                <w:color w:val="00000A"/>
                <w:kern w:val="1"/>
                <w:sz w:val="24"/>
                <w:szCs w:val="24"/>
                <w:lang w:eastAsia="ru-RU"/>
              </w:rPr>
            </w:pPr>
          </w:p>
        </w:tc>
      </w:tr>
    </w:tbl>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
          <w:bCs/>
          <w:color w:val="00000A"/>
          <w:kern w:val="1"/>
          <w:sz w:val="24"/>
          <w:szCs w:val="24"/>
          <w:lang w:eastAsia="ru-RU"/>
        </w:rPr>
      </w:pPr>
    </w:p>
    <w:p w:rsidR="00D021E3" w:rsidRPr="00D021E3" w:rsidRDefault="00D021E3" w:rsidP="00D021E3">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color w:val="00000A"/>
          <w:kern w:val="1"/>
          <w:sz w:val="24"/>
          <w:szCs w:val="24"/>
          <w:lang w:eastAsia="ru-RU"/>
        </w:rPr>
      </w:pPr>
      <w:r w:rsidRPr="00D021E3">
        <w:rPr>
          <w:rFonts w:ascii="Times New Roman" w:eastAsia="Times New Roman" w:hAnsi="Times New Roman"/>
          <w:b/>
          <w:bCs/>
          <w:color w:val="00000A"/>
          <w:kern w:val="1"/>
          <w:sz w:val="24"/>
          <w:szCs w:val="24"/>
          <w:lang w:eastAsia="ru-RU"/>
        </w:rPr>
        <w:t xml:space="preserve">8. </w:t>
      </w:r>
      <w:r w:rsidRPr="00D021E3">
        <w:rPr>
          <w:rFonts w:ascii="Times New Roman CYR" w:eastAsia="Times New Roman" w:hAnsi="Times New Roman CYR" w:cs="Times New Roman CYR"/>
          <w:b/>
          <w:bCs/>
          <w:color w:val="00000A"/>
          <w:kern w:val="1"/>
          <w:sz w:val="24"/>
          <w:szCs w:val="24"/>
          <w:lang w:eastAsia="ru-RU"/>
        </w:rPr>
        <w:t xml:space="preserve">Методы и технологии, используемые на </w:t>
      </w:r>
      <w:r w:rsidRPr="00D021E3">
        <w:rPr>
          <w:rFonts w:ascii="Times New Roman" w:eastAsia="Times New Roman" w:hAnsi="Times New Roman"/>
          <w:b/>
          <w:bCs/>
          <w:color w:val="00000A"/>
          <w:kern w:val="1"/>
          <w:sz w:val="24"/>
          <w:szCs w:val="24"/>
          <w:lang w:eastAsia="ru-RU"/>
        </w:rPr>
        <w:t xml:space="preserve">производственной </w:t>
      </w:r>
      <w:r w:rsidRPr="00D021E3">
        <w:rPr>
          <w:rFonts w:ascii="Times New Roman" w:eastAsia="Times New Roman" w:hAnsi="Times New Roman"/>
          <w:b/>
          <w:bCs/>
          <w:i/>
          <w:color w:val="00000A"/>
          <w:kern w:val="1"/>
          <w:sz w:val="24"/>
          <w:szCs w:val="24"/>
          <w:lang w:eastAsia="ru-RU"/>
        </w:rPr>
        <w:t>(педагогической)</w:t>
      </w:r>
      <w:r w:rsidRPr="00D021E3">
        <w:rPr>
          <w:rFonts w:ascii="Times New Roman" w:eastAsia="Times New Roman" w:hAnsi="Times New Roman"/>
          <w:b/>
          <w:bCs/>
          <w:color w:val="00000A"/>
          <w:kern w:val="1"/>
          <w:sz w:val="24"/>
          <w:szCs w:val="24"/>
          <w:lang w:eastAsia="ru-RU"/>
        </w:rPr>
        <w:t xml:space="preserve"> практике </w:t>
      </w:r>
      <w:r w:rsidRPr="00D021E3">
        <w:rPr>
          <w:rFonts w:ascii="Times New Roman CYR" w:eastAsia="Times New Roman" w:hAnsi="Times New Roman CYR" w:cs="Times New Roman CYR"/>
          <w:b/>
          <w:bCs/>
          <w:color w:val="00000A"/>
          <w:kern w:val="1"/>
          <w:sz w:val="24"/>
          <w:szCs w:val="24"/>
          <w:lang w:eastAsia="ru-RU"/>
        </w:rPr>
        <w:t xml:space="preserve"> </w:t>
      </w:r>
    </w:p>
    <w:p w:rsidR="00D021E3" w:rsidRPr="00D021E3" w:rsidRDefault="00D021E3" w:rsidP="00D021E3">
      <w:pPr>
        <w:spacing w:after="0" w:line="240" w:lineRule="auto"/>
        <w:ind w:firstLine="709"/>
        <w:jc w:val="both"/>
        <w:rPr>
          <w:rFonts w:ascii="Times New Roman" w:hAnsi="Times New Roman"/>
          <w:iCs/>
          <w:sz w:val="24"/>
          <w:szCs w:val="28"/>
        </w:rPr>
      </w:pPr>
      <w:proofErr w:type="gramStart"/>
      <w:r w:rsidRPr="00D021E3">
        <w:rPr>
          <w:rFonts w:ascii="Times New Roman" w:hAnsi="Times New Roman"/>
          <w:iCs/>
          <w:sz w:val="24"/>
          <w:szCs w:val="28"/>
        </w:rPr>
        <w:t>Обучающийся</w:t>
      </w:r>
      <w:proofErr w:type="gramEnd"/>
      <w:r w:rsidRPr="00D021E3">
        <w:rPr>
          <w:rFonts w:ascii="Times New Roman" w:hAnsi="Times New Roman"/>
          <w:iCs/>
          <w:sz w:val="24"/>
          <w:szCs w:val="28"/>
        </w:rPr>
        <w:t xml:space="preserve"> при выполнении различных видов работ на производственной (педагогической) практике обязан применить хотя бы одну из следующих технологий: </w:t>
      </w:r>
    </w:p>
    <w:p w:rsidR="00D021E3" w:rsidRPr="00D021E3" w:rsidRDefault="00D021E3" w:rsidP="00D021E3">
      <w:pPr>
        <w:spacing w:after="0" w:line="240" w:lineRule="auto"/>
        <w:ind w:firstLine="709"/>
        <w:jc w:val="both"/>
        <w:rPr>
          <w:rFonts w:ascii="Times New Roman" w:hAnsi="Times New Roman"/>
          <w:iCs/>
          <w:sz w:val="24"/>
          <w:szCs w:val="28"/>
        </w:rPr>
      </w:pPr>
      <w:r w:rsidRPr="00D021E3">
        <w:rPr>
          <w:rFonts w:ascii="Times New Roman" w:hAnsi="Times New Roman"/>
          <w:iCs/>
          <w:sz w:val="24"/>
          <w:szCs w:val="28"/>
        </w:rPr>
        <w:t>Модульную - это система средств, приемов, с помощью которых достигается интегрирующая дидактическая цель в совокупности модулей учебной дисциплины,</w:t>
      </w:r>
    </w:p>
    <w:p w:rsidR="00D021E3" w:rsidRPr="00D021E3" w:rsidRDefault="00D021E3" w:rsidP="00D021E3">
      <w:pPr>
        <w:spacing w:after="0" w:line="240" w:lineRule="auto"/>
        <w:ind w:firstLine="709"/>
        <w:jc w:val="both"/>
        <w:rPr>
          <w:rFonts w:ascii="Times New Roman" w:hAnsi="Times New Roman"/>
          <w:iCs/>
          <w:sz w:val="24"/>
          <w:szCs w:val="28"/>
        </w:rPr>
      </w:pPr>
      <w:r w:rsidRPr="00D021E3">
        <w:rPr>
          <w:rFonts w:ascii="Times New Roman" w:hAnsi="Times New Roman"/>
          <w:iCs/>
          <w:sz w:val="24"/>
          <w:szCs w:val="28"/>
        </w:rPr>
        <w:t>Интегральную - сочетающую личностно-</w:t>
      </w:r>
      <w:proofErr w:type="spellStart"/>
      <w:r w:rsidRPr="00D021E3">
        <w:rPr>
          <w:rFonts w:ascii="Times New Roman" w:hAnsi="Times New Roman"/>
          <w:iCs/>
          <w:sz w:val="24"/>
          <w:szCs w:val="28"/>
        </w:rPr>
        <w:t>деятельностный</w:t>
      </w:r>
      <w:proofErr w:type="spellEnd"/>
      <w:r w:rsidRPr="00D021E3">
        <w:rPr>
          <w:rFonts w:ascii="Times New Roman" w:hAnsi="Times New Roman"/>
          <w:iCs/>
          <w:sz w:val="24"/>
          <w:szCs w:val="28"/>
        </w:rPr>
        <w:t xml:space="preserve"> подход с </w:t>
      </w:r>
      <w:proofErr w:type="spellStart"/>
      <w:r w:rsidRPr="00D021E3">
        <w:rPr>
          <w:rFonts w:ascii="Times New Roman" w:hAnsi="Times New Roman"/>
          <w:iCs/>
          <w:sz w:val="24"/>
          <w:szCs w:val="28"/>
        </w:rPr>
        <w:t>дидактоцентрическим</w:t>
      </w:r>
      <w:proofErr w:type="spellEnd"/>
      <w:r w:rsidRPr="00D021E3">
        <w:rPr>
          <w:rFonts w:ascii="Times New Roman" w:hAnsi="Times New Roman"/>
          <w:iCs/>
          <w:sz w:val="24"/>
          <w:szCs w:val="28"/>
        </w:rPr>
        <w:t>, позволяя обеспечивать развитие личности на базе хорошо усвоенного предметного содержания. Слагаемыми этой технологии являются: профили и уровни, на работу с которыми рассчитана данная технология; специфическая организация управления деятельностью различных групп учеников; развивающий эффект на основе положительной обратной связи и применения метода проектов. Основной единицей учебного процесса интегрального типа служит не отдельный урок, а целый блок уроков по теме.</w:t>
      </w:r>
    </w:p>
    <w:p w:rsidR="00D021E3" w:rsidRPr="00D021E3" w:rsidRDefault="00D021E3" w:rsidP="00D021E3">
      <w:pPr>
        <w:spacing w:after="0" w:line="240" w:lineRule="auto"/>
        <w:ind w:firstLine="709"/>
        <w:jc w:val="both"/>
        <w:rPr>
          <w:rFonts w:ascii="Times New Roman" w:hAnsi="Times New Roman"/>
          <w:iCs/>
          <w:sz w:val="24"/>
          <w:szCs w:val="28"/>
        </w:rPr>
      </w:pPr>
      <w:r w:rsidRPr="00D021E3">
        <w:rPr>
          <w:rFonts w:ascii="Times New Roman" w:hAnsi="Times New Roman"/>
          <w:iCs/>
          <w:sz w:val="24"/>
          <w:szCs w:val="28"/>
        </w:rPr>
        <w:t>Укрупнения дидактических единиц – технология, позволяющая применять обобщения в текущей учебной работе на каждом уроке; устанавливать больше логических связей в материале; выделять главное и существенное в большой дозе материала; понимать значение материала в общей системе ЗУН; выявить больше меж предметных связей; более эмоционально подать материал; сделать более эффективным закрепление материала.</w:t>
      </w:r>
    </w:p>
    <w:p w:rsidR="00D021E3" w:rsidRPr="00D021E3" w:rsidRDefault="00D021E3" w:rsidP="00D021E3">
      <w:pPr>
        <w:spacing w:after="0" w:line="240" w:lineRule="auto"/>
        <w:ind w:firstLine="709"/>
        <w:jc w:val="both"/>
        <w:rPr>
          <w:rFonts w:ascii="Times New Roman" w:hAnsi="Times New Roman"/>
          <w:iCs/>
          <w:sz w:val="24"/>
          <w:szCs w:val="28"/>
        </w:rPr>
      </w:pPr>
      <w:r w:rsidRPr="00D021E3">
        <w:rPr>
          <w:rFonts w:ascii="Times New Roman" w:hAnsi="Times New Roman"/>
          <w:iCs/>
          <w:sz w:val="24"/>
          <w:szCs w:val="28"/>
        </w:rPr>
        <w:t>Развивающего обучения - Под развивающим обучением понимается новый, активно-</w:t>
      </w:r>
      <w:proofErr w:type="spellStart"/>
      <w:r w:rsidRPr="00D021E3">
        <w:rPr>
          <w:rFonts w:ascii="Times New Roman" w:hAnsi="Times New Roman"/>
          <w:iCs/>
          <w:sz w:val="24"/>
          <w:szCs w:val="28"/>
        </w:rPr>
        <w:t>деятельностный</w:t>
      </w:r>
      <w:proofErr w:type="spellEnd"/>
      <w:r w:rsidRPr="00D021E3">
        <w:rPr>
          <w:rFonts w:ascii="Times New Roman" w:hAnsi="Times New Roman"/>
          <w:iCs/>
          <w:sz w:val="24"/>
          <w:szCs w:val="28"/>
        </w:rPr>
        <w:t xml:space="preserve"> способ (тип) обучения, идущий на смену объяснительно-иллюстративному </w:t>
      </w:r>
      <w:r w:rsidRPr="00D021E3">
        <w:rPr>
          <w:rFonts w:ascii="Times New Roman" w:hAnsi="Times New Roman"/>
          <w:iCs/>
          <w:sz w:val="24"/>
          <w:szCs w:val="28"/>
        </w:rPr>
        <w:lastRenderedPageBreak/>
        <w:t>способу (типу). Развивающее обучение учитывает и использует закономерности развития, приспосабливается к уровню и особенностям индивидуума. В развивающем обучении педагогические воздействия опережают, стимулируют, направляют и ускоряют развитие наследственных данных личности. В развивающем обучении ребенок является полноценным субъектом деятельности. Развивающее обучение направлено на развитие всей целостной совокупности качеств личности. Развивающее обучение происходит в зоне ближайшего развития ребенка.</w:t>
      </w:r>
    </w:p>
    <w:p w:rsidR="00D021E3" w:rsidRPr="00D021E3" w:rsidRDefault="00D021E3" w:rsidP="00D021E3">
      <w:pPr>
        <w:spacing w:after="0" w:line="240" w:lineRule="auto"/>
        <w:ind w:firstLine="709"/>
        <w:jc w:val="both"/>
        <w:rPr>
          <w:rFonts w:ascii="Times New Roman" w:hAnsi="Times New Roman"/>
          <w:iCs/>
          <w:sz w:val="24"/>
          <w:szCs w:val="28"/>
        </w:rPr>
      </w:pPr>
      <w:r w:rsidRPr="00D021E3">
        <w:rPr>
          <w:rFonts w:ascii="Times New Roman" w:hAnsi="Times New Roman"/>
          <w:iCs/>
          <w:sz w:val="24"/>
          <w:szCs w:val="28"/>
        </w:rPr>
        <w:t>Информационную - это процесс, использующий совокупность средств и методов сбора, обработки и передачи данных для получения информации нового качества о состоянии объекта, процесса или явления</w:t>
      </w:r>
      <w:proofErr w:type="gramStart"/>
      <w:r w:rsidRPr="00D021E3">
        <w:rPr>
          <w:rFonts w:ascii="Times New Roman" w:hAnsi="Times New Roman"/>
          <w:iCs/>
          <w:sz w:val="24"/>
          <w:szCs w:val="28"/>
        </w:rPr>
        <w:t>..</w:t>
      </w:r>
      <w:proofErr w:type="gramEnd"/>
    </w:p>
    <w:p w:rsidR="00D021E3" w:rsidRPr="00D021E3" w:rsidRDefault="00D021E3" w:rsidP="00D021E3">
      <w:pPr>
        <w:spacing w:after="0" w:line="240" w:lineRule="auto"/>
        <w:ind w:firstLine="709"/>
        <w:jc w:val="both"/>
        <w:rPr>
          <w:rFonts w:ascii="Times New Roman" w:hAnsi="Times New Roman"/>
          <w:iCs/>
          <w:sz w:val="24"/>
          <w:szCs w:val="28"/>
        </w:rPr>
      </w:pPr>
      <w:r w:rsidRPr="00D021E3">
        <w:rPr>
          <w:rFonts w:ascii="Times New Roman" w:hAnsi="Times New Roman"/>
          <w:iCs/>
          <w:sz w:val="24"/>
          <w:szCs w:val="28"/>
        </w:rPr>
        <w:t>Во время прохождения производственной (педагогической) практики проводятся разработка и опробование методик: проведения психолого-дидактических экспериментов, диагностики учебных достижений учащихся с обработкой и интерпретацией данных, с использованием вычислительной техники и программного обеспечения, составляются рекомендации и предложения по совершенствованию образовательного процесса.</w:t>
      </w:r>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
          <w:bCs/>
          <w:color w:val="00000A"/>
          <w:kern w:val="1"/>
          <w:sz w:val="24"/>
          <w:szCs w:val="24"/>
          <w:lang w:eastAsia="ru-RU"/>
        </w:rPr>
      </w:pPr>
    </w:p>
    <w:p w:rsidR="00D021E3" w:rsidRPr="00D021E3" w:rsidRDefault="00D021E3" w:rsidP="00D021E3">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color w:val="00000A"/>
          <w:kern w:val="1"/>
          <w:sz w:val="24"/>
          <w:szCs w:val="24"/>
          <w:lang w:eastAsia="ru-RU"/>
        </w:rPr>
      </w:pPr>
      <w:r w:rsidRPr="00D021E3">
        <w:rPr>
          <w:rFonts w:ascii="Times New Roman" w:eastAsia="Times New Roman" w:hAnsi="Times New Roman"/>
          <w:b/>
          <w:bCs/>
          <w:color w:val="00000A"/>
          <w:kern w:val="1"/>
          <w:sz w:val="24"/>
          <w:szCs w:val="24"/>
          <w:lang w:eastAsia="ru-RU"/>
        </w:rPr>
        <w:t xml:space="preserve">9. </w:t>
      </w:r>
      <w:r w:rsidRPr="00D021E3">
        <w:rPr>
          <w:rFonts w:ascii="Times New Roman CYR" w:eastAsia="Times New Roman" w:hAnsi="Times New Roman CYR" w:cs="Times New Roman CYR"/>
          <w:b/>
          <w:bCs/>
          <w:color w:val="00000A"/>
          <w:kern w:val="1"/>
          <w:sz w:val="24"/>
          <w:szCs w:val="24"/>
          <w:lang w:eastAsia="ru-RU"/>
        </w:rPr>
        <w:t xml:space="preserve">Рейтинг-план </w:t>
      </w:r>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Cs/>
          <w:i/>
          <w:color w:val="00000A"/>
          <w:kern w:val="1"/>
          <w:sz w:val="24"/>
          <w:szCs w:val="24"/>
          <w:lang w:eastAsia="ru-RU"/>
        </w:rPr>
      </w:pPr>
    </w:p>
    <w:tbl>
      <w:tblPr>
        <w:tblW w:w="5000" w:type="pct"/>
        <w:tblLayout w:type="fixed"/>
        <w:tblLook w:val="0000" w:firstRow="0" w:lastRow="0" w:firstColumn="0" w:lastColumn="0" w:noHBand="0" w:noVBand="0"/>
      </w:tblPr>
      <w:tblGrid>
        <w:gridCol w:w="493"/>
        <w:gridCol w:w="1321"/>
        <w:gridCol w:w="1839"/>
        <w:gridCol w:w="1698"/>
        <w:gridCol w:w="1698"/>
        <w:gridCol w:w="1135"/>
        <w:gridCol w:w="854"/>
        <w:gridCol w:w="816"/>
      </w:tblGrid>
      <w:tr w:rsidR="00D021E3" w:rsidRPr="00D021E3" w:rsidTr="00507DFB">
        <w:trPr>
          <w:trHeight w:val="600"/>
        </w:trPr>
        <w:tc>
          <w:tcPr>
            <w:tcW w:w="493" w:type="dxa"/>
            <w:vMerge w:val="restart"/>
            <w:tcBorders>
              <w:top w:val="single" w:sz="2" w:space="0" w:color="000000"/>
              <w:left w:val="single" w:sz="2" w:space="0" w:color="000000"/>
              <w:bottom w:val="nil"/>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0"/>
                <w:kern w:val="1"/>
                <w:sz w:val="24"/>
                <w:szCs w:val="24"/>
                <w:lang w:eastAsia="ru-RU"/>
              </w:rPr>
              <w:t xml:space="preserve">№ </w:t>
            </w:r>
            <w:proofErr w:type="gramStart"/>
            <w:r w:rsidRPr="00D021E3">
              <w:rPr>
                <w:rFonts w:ascii="Times New Roman" w:eastAsia="Times New Roman" w:hAnsi="Times New Roman"/>
                <w:color w:val="000000"/>
                <w:kern w:val="1"/>
                <w:sz w:val="24"/>
                <w:szCs w:val="24"/>
                <w:lang w:eastAsia="ru-RU"/>
              </w:rPr>
              <w:t>п</w:t>
            </w:r>
            <w:proofErr w:type="gramEnd"/>
            <w:r w:rsidRPr="00D021E3">
              <w:rPr>
                <w:rFonts w:ascii="Times New Roman" w:eastAsia="Times New Roman" w:hAnsi="Times New Roman"/>
                <w:color w:val="000000"/>
                <w:kern w:val="1"/>
                <w:sz w:val="24"/>
                <w:szCs w:val="24"/>
                <w:lang w:eastAsia="ru-RU"/>
              </w:rPr>
              <w:t>/п</w:t>
            </w:r>
          </w:p>
        </w:tc>
        <w:tc>
          <w:tcPr>
            <w:tcW w:w="1321" w:type="dxa"/>
            <w:vMerge w:val="restart"/>
            <w:tcBorders>
              <w:top w:val="single" w:sz="2" w:space="0" w:color="000000"/>
              <w:left w:val="single" w:sz="2" w:space="0" w:color="000000"/>
              <w:right w:val="single" w:sz="2" w:space="0" w:color="000000"/>
            </w:tcBorders>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0"/>
                <w:kern w:val="1"/>
                <w:sz w:val="24"/>
                <w:szCs w:val="24"/>
                <w:lang w:eastAsia="ru-RU"/>
              </w:rPr>
            </w:pPr>
            <w:r w:rsidRPr="00D021E3">
              <w:rPr>
                <w:rFonts w:ascii="Times New Roman" w:eastAsia="Times New Roman" w:hAnsi="Times New Roman"/>
                <w:color w:val="000000"/>
                <w:kern w:val="1"/>
                <w:sz w:val="24"/>
                <w:szCs w:val="24"/>
                <w:lang w:eastAsia="ru-RU"/>
              </w:rPr>
              <w:t>Код ОР практики</w:t>
            </w:r>
          </w:p>
        </w:tc>
        <w:tc>
          <w:tcPr>
            <w:tcW w:w="1839" w:type="dxa"/>
            <w:vMerge w:val="restart"/>
            <w:tcBorders>
              <w:top w:val="single" w:sz="2" w:space="0" w:color="000000"/>
              <w:left w:val="single" w:sz="2" w:space="0" w:color="000000"/>
              <w:bottom w:val="single" w:sz="2" w:space="0" w:color="000000"/>
              <w:right w:val="single" w:sz="2" w:space="0" w:color="000000"/>
            </w:tcBorders>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0"/>
                <w:kern w:val="1"/>
                <w:sz w:val="24"/>
                <w:szCs w:val="24"/>
                <w:lang w:eastAsia="ru-RU"/>
              </w:rPr>
            </w:pPr>
            <w:r w:rsidRPr="00D021E3">
              <w:rPr>
                <w:rFonts w:ascii="Times New Roman" w:eastAsia="Times New Roman" w:hAnsi="Times New Roman"/>
                <w:color w:val="000000"/>
                <w:kern w:val="1"/>
                <w:sz w:val="24"/>
                <w:szCs w:val="24"/>
                <w:lang w:eastAsia="ru-RU"/>
              </w:rPr>
              <w:t>Виды учебной деятельности</w:t>
            </w:r>
          </w:p>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0"/>
                <w:kern w:val="1"/>
                <w:sz w:val="24"/>
                <w:szCs w:val="24"/>
                <w:lang w:eastAsia="ru-RU"/>
              </w:rPr>
              <w:t>обучающегося</w:t>
            </w:r>
          </w:p>
        </w:tc>
        <w:tc>
          <w:tcPr>
            <w:tcW w:w="1698" w:type="dxa"/>
            <w:vMerge w:val="restart"/>
            <w:tcBorders>
              <w:top w:val="single" w:sz="2" w:space="0" w:color="000000"/>
              <w:left w:val="single" w:sz="2" w:space="0" w:color="000000"/>
              <w:right w:val="single" w:sz="2" w:space="0" w:color="000000"/>
            </w:tcBorders>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0"/>
                <w:kern w:val="1"/>
                <w:sz w:val="24"/>
                <w:szCs w:val="24"/>
                <w:lang w:eastAsia="ru-RU"/>
              </w:rPr>
            </w:pPr>
            <w:r w:rsidRPr="00D021E3">
              <w:rPr>
                <w:rFonts w:ascii="Times New Roman" w:eastAsia="Times New Roman" w:hAnsi="Times New Roman"/>
                <w:color w:val="000000"/>
                <w:kern w:val="1"/>
                <w:sz w:val="24"/>
                <w:szCs w:val="24"/>
                <w:lang w:eastAsia="ru-RU"/>
              </w:rPr>
              <w:t>Средства оценивания</w:t>
            </w:r>
          </w:p>
        </w:tc>
        <w:tc>
          <w:tcPr>
            <w:tcW w:w="1698" w:type="dxa"/>
            <w:vMerge w:val="restart"/>
            <w:tcBorders>
              <w:top w:val="single" w:sz="2" w:space="0" w:color="000000"/>
              <w:left w:val="single" w:sz="2" w:space="0" w:color="000000"/>
              <w:right w:val="single" w:sz="2" w:space="0" w:color="000000"/>
            </w:tcBorders>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0"/>
                <w:kern w:val="1"/>
                <w:sz w:val="24"/>
                <w:szCs w:val="24"/>
                <w:lang w:eastAsia="ru-RU"/>
              </w:rPr>
            </w:pPr>
            <w:r w:rsidRPr="00D021E3">
              <w:rPr>
                <w:rFonts w:ascii="Times New Roman" w:eastAsia="Times New Roman" w:hAnsi="Times New Roman"/>
                <w:color w:val="000000"/>
                <w:kern w:val="1"/>
                <w:sz w:val="24"/>
                <w:szCs w:val="24"/>
                <w:lang w:eastAsia="ru-RU"/>
              </w:rPr>
              <w:t>Балл за конкретное задание</w:t>
            </w:r>
          </w:p>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0"/>
                <w:kern w:val="1"/>
                <w:sz w:val="24"/>
                <w:szCs w:val="24"/>
                <w:lang w:eastAsia="ru-RU"/>
              </w:rPr>
              <w:t>(</w:t>
            </w:r>
            <w:r w:rsidRPr="00D021E3">
              <w:rPr>
                <w:rFonts w:ascii="Times New Roman" w:eastAsia="Times New Roman" w:hAnsi="Times New Roman"/>
                <w:color w:val="000000"/>
                <w:kern w:val="1"/>
                <w:sz w:val="24"/>
                <w:szCs w:val="24"/>
                <w:lang w:val="en-US" w:eastAsia="ru-RU"/>
              </w:rPr>
              <w:t>min</w:t>
            </w:r>
            <w:r w:rsidRPr="00D021E3">
              <w:rPr>
                <w:rFonts w:ascii="Times New Roman" w:eastAsia="Times New Roman" w:hAnsi="Times New Roman"/>
                <w:color w:val="000000"/>
                <w:kern w:val="1"/>
                <w:sz w:val="24"/>
                <w:szCs w:val="24"/>
                <w:lang w:eastAsia="ru-RU"/>
              </w:rPr>
              <w:t>-</w:t>
            </w:r>
            <w:r w:rsidRPr="00D021E3">
              <w:rPr>
                <w:rFonts w:ascii="Times New Roman" w:eastAsia="Times New Roman" w:hAnsi="Times New Roman"/>
                <w:color w:val="000000"/>
                <w:kern w:val="1"/>
                <w:sz w:val="24"/>
                <w:szCs w:val="24"/>
                <w:lang w:val="en-US" w:eastAsia="ru-RU"/>
              </w:rPr>
              <w:t>max</w:t>
            </w:r>
            <w:r w:rsidRPr="00D021E3">
              <w:rPr>
                <w:rFonts w:ascii="Times New Roman" w:eastAsia="Times New Roman" w:hAnsi="Times New Roman"/>
                <w:color w:val="000000"/>
                <w:kern w:val="1"/>
                <w:sz w:val="24"/>
                <w:szCs w:val="24"/>
                <w:lang w:eastAsia="ru-RU"/>
              </w:rPr>
              <w:t>)</w:t>
            </w:r>
          </w:p>
        </w:tc>
        <w:tc>
          <w:tcPr>
            <w:tcW w:w="1135" w:type="dxa"/>
            <w:vMerge w:val="restart"/>
            <w:tcBorders>
              <w:top w:val="single" w:sz="2" w:space="0" w:color="000000"/>
              <w:left w:val="single" w:sz="2" w:space="0" w:color="000000"/>
              <w:bottom w:val="single" w:sz="2" w:space="0" w:color="000000"/>
              <w:right w:val="single" w:sz="2" w:space="0" w:color="000000"/>
            </w:tcBorders>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0"/>
                <w:kern w:val="1"/>
                <w:sz w:val="24"/>
                <w:szCs w:val="24"/>
                <w:lang w:eastAsia="ru-RU"/>
              </w:rPr>
              <w:t>Число заданий за семестр</w:t>
            </w:r>
          </w:p>
        </w:tc>
        <w:tc>
          <w:tcPr>
            <w:tcW w:w="1670" w:type="dxa"/>
            <w:gridSpan w:val="2"/>
            <w:tcBorders>
              <w:top w:val="single" w:sz="2" w:space="0" w:color="000000"/>
              <w:left w:val="nil"/>
              <w:bottom w:val="single" w:sz="2" w:space="0" w:color="000000"/>
              <w:right w:val="single" w:sz="2" w:space="0" w:color="000000"/>
            </w:tcBorders>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0"/>
                <w:kern w:val="1"/>
                <w:sz w:val="24"/>
                <w:szCs w:val="24"/>
                <w:lang w:eastAsia="ru-RU"/>
              </w:rPr>
              <w:t>Баллы</w:t>
            </w:r>
          </w:p>
        </w:tc>
      </w:tr>
      <w:tr w:rsidR="00D021E3" w:rsidRPr="00D021E3" w:rsidTr="00507DFB">
        <w:trPr>
          <w:trHeight w:val="300"/>
        </w:trPr>
        <w:tc>
          <w:tcPr>
            <w:tcW w:w="493" w:type="dxa"/>
            <w:vMerge/>
            <w:tcBorders>
              <w:top w:val="nil"/>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rPr>
                <w:rFonts w:ascii="Times New Roman" w:eastAsia="Times New Roman" w:hAnsi="Times New Roman"/>
                <w:color w:val="00000A"/>
                <w:kern w:val="1"/>
                <w:sz w:val="24"/>
                <w:szCs w:val="24"/>
                <w:lang w:eastAsia="ru-RU"/>
              </w:rPr>
            </w:pPr>
          </w:p>
        </w:tc>
        <w:tc>
          <w:tcPr>
            <w:tcW w:w="1321" w:type="dxa"/>
            <w:vMerge/>
            <w:tcBorders>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rPr>
                <w:rFonts w:ascii="Times New Roman" w:eastAsia="Times New Roman" w:hAnsi="Times New Roman"/>
                <w:color w:val="00000A"/>
                <w:kern w:val="1"/>
                <w:sz w:val="24"/>
                <w:szCs w:val="24"/>
                <w:lang w:eastAsia="ru-RU"/>
              </w:rPr>
            </w:pPr>
          </w:p>
        </w:tc>
        <w:tc>
          <w:tcPr>
            <w:tcW w:w="18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D021E3" w:rsidRDefault="00D021E3" w:rsidP="00D021E3">
            <w:pPr>
              <w:suppressAutoHyphens/>
              <w:autoSpaceDE w:val="0"/>
              <w:autoSpaceDN w:val="0"/>
              <w:adjustRightInd w:val="0"/>
              <w:spacing w:after="0" w:line="240" w:lineRule="auto"/>
              <w:rPr>
                <w:rFonts w:ascii="Times New Roman" w:eastAsia="Times New Roman" w:hAnsi="Times New Roman"/>
                <w:color w:val="00000A"/>
                <w:kern w:val="1"/>
                <w:sz w:val="24"/>
                <w:szCs w:val="24"/>
                <w:lang w:eastAsia="ru-RU"/>
              </w:rPr>
            </w:pPr>
          </w:p>
        </w:tc>
        <w:tc>
          <w:tcPr>
            <w:tcW w:w="1698" w:type="dxa"/>
            <w:vMerge/>
            <w:tcBorders>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rPr>
                <w:rFonts w:ascii="Times New Roman" w:eastAsia="Times New Roman" w:hAnsi="Times New Roman"/>
                <w:color w:val="00000A"/>
                <w:kern w:val="1"/>
                <w:sz w:val="24"/>
                <w:szCs w:val="24"/>
                <w:lang w:eastAsia="ru-RU"/>
              </w:rPr>
            </w:pPr>
          </w:p>
        </w:tc>
        <w:tc>
          <w:tcPr>
            <w:tcW w:w="1698" w:type="dxa"/>
            <w:vMerge/>
            <w:tcBorders>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rPr>
                <w:rFonts w:ascii="Times New Roman" w:eastAsia="Times New Roman" w:hAnsi="Times New Roman"/>
                <w:color w:val="00000A"/>
                <w:kern w:val="1"/>
                <w:sz w:val="24"/>
                <w:szCs w:val="24"/>
                <w:lang w:eastAsia="ru-RU"/>
              </w:rPr>
            </w:pPr>
          </w:p>
        </w:tc>
        <w:tc>
          <w:tcPr>
            <w:tcW w:w="113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D021E3" w:rsidRDefault="00D021E3" w:rsidP="00D021E3">
            <w:pPr>
              <w:suppressAutoHyphens/>
              <w:autoSpaceDE w:val="0"/>
              <w:autoSpaceDN w:val="0"/>
              <w:adjustRightInd w:val="0"/>
              <w:spacing w:after="0" w:line="240" w:lineRule="auto"/>
              <w:rPr>
                <w:rFonts w:ascii="Times New Roman" w:eastAsia="Times New Roman" w:hAnsi="Times New Roman"/>
                <w:color w:val="00000A"/>
                <w:kern w:val="1"/>
                <w:sz w:val="24"/>
                <w:szCs w:val="24"/>
                <w:lang w:eastAsia="ru-RU"/>
              </w:rPr>
            </w:pPr>
          </w:p>
        </w:tc>
        <w:tc>
          <w:tcPr>
            <w:tcW w:w="854" w:type="dxa"/>
            <w:tcBorders>
              <w:top w:val="nil"/>
              <w:left w:val="nil"/>
              <w:bottom w:val="single" w:sz="2" w:space="0" w:color="000000"/>
              <w:right w:val="single" w:sz="2" w:space="0" w:color="000000"/>
            </w:tcBorders>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0"/>
                <w:kern w:val="1"/>
                <w:sz w:val="24"/>
                <w:szCs w:val="24"/>
                <w:lang w:eastAsia="ru-RU"/>
              </w:rPr>
              <w:t>Минимальный</w:t>
            </w:r>
          </w:p>
        </w:tc>
        <w:tc>
          <w:tcPr>
            <w:tcW w:w="816" w:type="dxa"/>
            <w:tcBorders>
              <w:top w:val="nil"/>
              <w:left w:val="nil"/>
              <w:bottom w:val="single" w:sz="2" w:space="0" w:color="000000"/>
              <w:right w:val="single" w:sz="2" w:space="0" w:color="000000"/>
            </w:tcBorders>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0"/>
                <w:kern w:val="1"/>
                <w:sz w:val="24"/>
                <w:szCs w:val="24"/>
                <w:lang w:eastAsia="ru-RU"/>
              </w:rPr>
              <w:t>Максимальный</w:t>
            </w:r>
          </w:p>
        </w:tc>
      </w:tr>
      <w:tr w:rsidR="00D021E3" w:rsidRPr="00D021E3" w:rsidTr="00507DFB">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both"/>
              <w:rPr>
                <w:rFonts w:ascii="Times New Roman" w:eastAsia="Times New Roman" w:hAnsi="Times New Roman"/>
                <w:color w:val="00000A"/>
                <w:kern w:val="1"/>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507DFB">
            <w:pPr>
              <w:suppressAutoHyphens/>
              <w:autoSpaceDE w:val="0"/>
              <w:autoSpaceDN w:val="0"/>
              <w:adjustRightInd w:val="0"/>
              <w:spacing w:after="0" w:line="240" w:lineRule="auto"/>
              <w:rPr>
                <w:rFonts w:ascii="Times New Roman" w:eastAsia="Times New Roman" w:hAnsi="Times New Roman" w:cs="Calibri"/>
                <w:color w:val="00000A"/>
                <w:kern w:val="1"/>
                <w:sz w:val="24"/>
                <w:szCs w:val="24"/>
                <w:lang w:eastAsia="ru-RU"/>
              </w:rPr>
            </w:pPr>
            <w:r w:rsidRPr="00D021E3">
              <w:rPr>
                <w:rFonts w:ascii="Times New Roman" w:eastAsia="Times New Roman" w:hAnsi="Times New Roman" w:cs="Calibri"/>
                <w:color w:val="00000A"/>
                <w:kern w:val="1"/>
                <w:sz w:val="24"/>
                <w:szCs w:val="24"/>
                <w:lang w:eastAsia="ru-RU"/>
              </w:rPr>
              <w:t>ОР.1-</w:t>
            </w:r>
            <w:r>
              <w:rPr>
                <w:rFonts w:ascii="Times New Roman" w:eastAsia="Times New Roman" w:hAnsi="Times New Roman" w:cs="Calibri"/>
                <w:color w:val="00000A"/>
                <w:kern w:val="1"/>
                <w:sz w:val="24"/>
                <w:szCs w:val="24"/>
                <w:lang w:eastAsia="ru-RU"/>
              </w:rPr>
              <w:t>9</w:t>
            </w:r>
            <w:r w:rsidRPr="00D021E3">
              <w:rPr>
                <w:rFonts w:ascii="Times New Roman" w:eastAsia="Times New Roman" w:hAnsi="Times New Roman" w:cs="Calibri"/>
                <w:color w:val="00000A"/>
                <w:kern w:val="1"/>
                <w:sz w:val="24"/>
                <w:szCs w:val="24"/>
                <w:lang w:eastAsia="ru-RU"/>
              </w:rPr>
              <w:t>-1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D021E3" w:rsidRDefault="00D021E3" w:rsidP="00D021E3">
            <w:pPr>
              <w:suppressAutoHyphens/>
              <w:autoSpaceDE w:val="0"/>
              <w:autoSpaceDN w:val="0"/>
              <w:adjustRightInd w:val="0"/>
              <w:spacing w:after="0" w:line="240" w:lineRule="auto"/>
              <w:jc w:val="both"/>
              <w:rPr>
                <w:rFonts w:ascii="Times New Roman" w:eastAsia="Times New Roma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производственный инструктаж, ознакомительная лекция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Допуск</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5-10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5</w:t>
            </w:r>
          </w:p>
        </w:tc>
        <w:tc>
          <w:tcPr>
            <w:tcW w:w="816"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10</w:t>
            </w:r>
          </w:p>
        </w:tc>
      </w:tr>
      <w:tr w:rsidR="00D021E3" w:rsidRPr="00D021E3" w:rsidTr="00507DFB">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both"/>
              <w:rPr>
                <w:rFonts w:ascii="Times New Roman" w:eastAsia="Times New Roman" w:hAnsi="Times New Roman"/>
                <w:color w:val="00000A"/>
                <w:kern w:val="1"/>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507DFB">
            <w:pPr>
              <w:suppressAutoHyphens/>
              <w:autoSpaceDE w:val="0"/>
              <w:autoSpaceDN w:val="0"/>
              <w:adjustRightInd w:val="0"/>
              <w:spacing w:after="0" w:line="240" w:lineRule="auto"/>
              <w:rPr>
                <w:rFonts w:ascii="Times New Roman" w:eastAsia="Times New Roman" w:hAnsi="Times New Roman" w:cs="Calibri"/>
                <w:color w:val="00000A"/>
                <w:kern w:val="1"/>
                <w:sz w:val="24"/>
                <w:szCs w:val="24"/>
                <w:lang w:eastAsia="ru-RU"/>
              </w:rPr>
            </w:pPr>
            <w:r w:rsidRPr="00D021E3">
              <w:rPr>
                <w:rFonts w:ascii="Times New Roman" w:eastAsia="Times New Roman" w:hAnsi="Times New Roman" w:cs="Calibri"/>
                <w:color w:val="00000A"/>
                <w:kern w:val="1"/>
                <w:sz w:val="24"/>
                <w:szCs w:val="24"/>
                <w:lang w:eastAsia="ru-RU"/>
              </w:rPr>
              <w:t>ОР.1-</w:t>
            </w:r>
            <w:r>
              <w:rPr>
                <w:rFonts w:ascii="Times New Roman" w:eastAsia="Times New Roman" w:hAnsi="Times New Roman" w:cs="Calibri"/>
                <w:color w:val="00000A"/>
                <w:kern w:val="1"/>
                <w:sz w:val="24"/>
                <w:szCs w:val="24"/>
                <w:lang w:eastAsia="ru-RU"/>
              </w:rPr>
              <w:t>9</w:t>
            </w:r>
            <w:r w:rsidRPr="00D021E3">
              <w:rPr>
                <w:rFonts w:ascii="Times New Roman" w:eastAsia="Times New Roman" w:hAnsi="Times New Roman" w:cs="Calibri"/>
                <w:color w:val="00000A"/>
                <w:kern w:val="1"/>
                <w:sz w:val="24"/>
                <w:szCs w:val="24"/>
                <w:lang w:eastAsia="ru-RU"/>
              </w:rPr>
              <w:t>-1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D021E3" w:rsidRDefault="00D021E3" w:rsidP="00D021E3">
            <w:pPr>
              <w:suppressAutoHyphens/>
              <w:autoSpaceDE w:val="0"/>
              <w:autoSpaceDN w:val="0"/>
              <w:adjustRightInd w:val="0"/>
              <w:spacing w:after="0" w:line="240" w:lineRule="auto"/>
              <w:jc w:val="both"/>
              <w:rPr>
                <w:rFonts w:ascii="Times New Roman" w:eastAsia="Times New Roma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Постановка задачи на практику</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Отчет</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jc w:val="center"/>
              <w:rPr>
                <w:rFonts w:ascii="Times New Roman" w:eastAsia="SimSu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7</w:t>
            </w:r>
          </w:p>
        </w:tc>
        <w:tc>
          <w:tcPr>
            <w:tcW w:w="816"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10</w:t>
            </w:r>
          </w:p>
        </w:tc>
      </w:tr>
      <w:tr w:rsidR="00D021E3" w:rsidRPr="00D021E3" w:rsidTr="00507DFB">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both"/>
              <w:rPr>
                <w:rFonts w:ascii="Times New Roman" w:eastAsia="Times New Roman" w:hAnsi="Times New Roman"/>
                <w:color w:val="00000A"/>
                <w:kern w:val="1"/>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507DFB">
            <w:pPr>
              <w:suppressAutoHyphens/>
              <w:autoSpaceDE w:val="0"/>
              <w:autoSpaceDN w:val="0"/>
              <w:adjustRightInd w:val="0"/>
              <w:spacing w:after="0" w:line="240" w:lineRule="auto"/>
              <w:rPr>
                <w:rFonts w:ascii="Times New Roman" w:eastAsia="Times New Roman" w:hAnsi="Times New Roman" w:cs="Calibri"/>
                <w:color w:val="00000A"/>
                <w:kern w:val="1"/>
                <w:sz w:val="24"/>
                <w:szCs w:val="24"/>
                <w:lang w:eastAsia="ru-RU"/>
              </w:rPr>
            </w:pPr>
            <w:r w:rsidRPr="00D021E3">
              <w:rPr>
                <w:rFonts w:ascii="Times New Roman" w:eastAsia="Times New Roman" w:hAnsi="Times New Roman" w:cs="Calibri"/>
                <w:color w:val="00000A"/>
                <w:kern w:val="1"/>
                <w:sz w:val="24"/>
                <w:szCs w:val="24"/>
                <w:lang w:eastAsia="ru-RU"/>
              </w:rPr>
              <w:t>ОР.1-</w:t>
            </w:r>
            <w:r>
              <w:rPr>
                <w:rFonts w:ascii="Times New Roman" w:eastAsia="Times New Roman" w:hAnsi="Times New Roman" w:cs="Calibri"/>
                <w:color w:val="00000A"/>
                <w:kern w:val="1"/>
                <w:sz w:val="24"/>
                <w:szCs w:val="24"/>
                <w:lang w:eastAsia="ru-RU"/>
              </w:rPr>
              <w:t>9</w:t>
            </w:r>
            <w:r w:rsidRPr="00D021E3">
              <w:rPr>
                <w:rFonts w:ascii="Times New Roman" w:eastAsia="Times New Roman" w:hAnsi="Times New Roman" w:cs="Calibri"/>
                <w:color w:val="00000A"/>
                <w:kern w:val="1"/>
                <w:sz w:val="24"/>
                <w:szCs w:val="24"/>
                <w:lang w:eastAsia="ru-RU"/>
              </w:rPr>
              <w:t>-1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D021E3" w:rsidRDefault="00D021E3" w:rsidP="00D021E3">
            <w:pPr>
              <w:suppressAutoHyphens/>
              <w:autoSpaceDE w:val="0"/>
              <w:autoSpaceDN w:val="0"/>
              <w:adjustRightInd w:val="0"/>
              <w:spacing w:after="0" w:line="240" w:lineRule="auto"/>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Планирование процесса подготовки уроков</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jc w:val="center"/>
              <w:rPr>
                <w:rFonts w:ascii="Times New Roman" w:eastAsia="SimSu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Отчет</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jc w:val="center"/>
              <w:rPr>
                <w:rFonts w:ascii="Times New Roman" w:eastAsia="SimSu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jc w:val="center"/>
              <w:rPr>
                <w:rFonts w:ascii="Times New Roman" w:eastAsia="SimSu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7</w:t>
            </w:r>
          </w:p>
        </w:tc>
        <w:tc>
          <w:tcPr>
            <w:tcW w:w="816"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10</w:t>
            </w:r>
          </w:p>
        </w:tc>
      </w:tr>
      <w:tr w:rsidR="00D021E3" w:rsidRPr="00D021E3" w:rsidTr="00507DFB">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both"/>
              <w:rPr>
                <w:rFonts w:ascii="Times New Roman" w:eastAsia="Times New Roman" w:hAnsi="Times New Roman"/>
                <w:color w:val="00000A"/>
                <w:kern w:val="1"/>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507DFB">
            <w:pPr>
              <w:suppressAutoHyphens/>
              <w:autoSpaceDE w:val="0"/>
              <w:autoSpaceDN w:val="0"/>
              <w:adjustRightInd w:val="0"/>
              <w:spacing w:after="0" w:line="240" w:lineRule="auto"/>
              <w:rPr>
                <w:rFonts w:ascii="Times New Roman" w:eastAsia="Times New Roman" w:hAnsi="Times New Roman" w:cs="Calibri"/>
                <w:color w:val="00000A"/>
                <w:kern w:val="1"/>
                <w:sz w:val="24"/>
                <w:szCs w:val="24"/>
                <w:lang w:eastAsia="ru-RU"/>
              </w:rPr>
            </w:pPr>
            <w:r w:rsidRPr="00D021E3">
              <w:rPr>
                <w:rFonts w:ascii="Times New Roman" w:eastAsia="Times New Roman" w:hAnsi="Times New Roman" w:cs="Calibri"/>
                <w:color w:val="00000A"/>
                <w:kern w:val="1"/>
                <w:sz w:val="24"/>
                <w:szCs w:val="24"/>
                <w:lang w:eastAsia="ru-RU"/>
              </w:rPr>
              <w:t>ОР.1-</w:t>
            </w:r>
            <w:r>
              <w:rPr>
                <w:rFonts w:ascii="Times New Roman" w:eastAsia="Times New Roman" w:hAnsi="Times New Roman" w:cs="Calibri"/>
                <w:color w:val="00000A"/>
                <w:kern w:val="1"/>
                <w:sz w:val="24"/>
                <w:szCs w:val="24"/>
                <w:lang w:eastAsia="ru-RU"/>
              </w:rPr>
              <w:t>9</w:t>
            </w:r>
            <w:r w:rsidRPr="00D021E3">
              <w:rPr>
                <w:rFonts w:ascii="Times New Roman" w:eastAsia="Times New Roman" w:hAnsi="Times New Roman" w:cs="Calibri"/>
                <w:color w:val="00000A"/>
                <w:kern w:val="1"/>
                <w:sz w:val="24"/>
                <w:szCs w:val="24"/>
                <w:lang w:eastAsia="ru-RU"/>
              </w:rPr>
              <w:t>-1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D021E3" w:rsidRDefault="00D021E3" w:rsidP="00D021E3">
            <w:pPr>
              <w:suppressAutoHyphens/>
              <w:autoSpaceDE w:val="0"/>
              <w:autoSpaceDN w:val="0"/>
              <w:adjustRightInd w:val="0"/>
              <w:spacing w:after="0" w:line="240" w:lineRule="auto"/>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Заполнение конспектов уроков</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jc w:val="center"/>
              <w:rPr>
                <w:rFonts w:ascii="Times New Roman" w:eastAsia="SimSu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Отчет</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jc w:val="center"/>
              <w:rPr>
                <w:rFonts w:ascii="Times New Roman" w:eastAsia="SimSu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jc w:val="center"/>
              <w:rPr>
                <w:rFonts w:ascii="Times New Roman" w:eastAsia="SimSu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7</w:t>
            </w:r>
          </w:p>
        </w:tc>
        <w:tc>
          <w:tcPr>
            <w:tcW w:w="816"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10</w:t>
            </w:r>
          </w:p>
        </w:tc>
      </w:tr>
      <w:tr w:rsidR="00D021E3" w:rsidRPr="00D021E3" w:rsidTr="00507DFB">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both"/>
              <w:rPr>
                <w:rFonts w:ascii="Times New Roman" w:eastAsia="Times New Roman" w:hAnsi="Times New Roman"/>
                <w:color w:val="00000A"/>
                <w:kern w:val="1"/>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507DFB">
            <w:pPr>
              <w:suppressAutoHyphens/>
              <w:autoSpaceDE w:val="0"/>
              <w:autoSpaceDN w:val="0"/>
              <w:adjustRightInd w:val="0"/>
              <w:spacing w:after="0" w:line="240" w:lineRule="auto"/>
              <w:rPr>
                <w:rFonts w:ascii="Times New Roman" w:eastAsia="Times New Roman" w:hAnsi="Times New Roman" w:cs="Calibri"/>
                <w:color w:val="00000A"/>
                <w:kern w:val="1"/>
                <w:sz w:val="24"/>
                <w:szCs w:val="24"/>
                <w:lang w:eastAsia="ru-RU"/>
              </w:rPr>
            </w:pPr>
            <w:r w:rsidRPr="00D021E3">
              <w:rPr>
                <w:rFonts w:ascii="Times New Roman" w:eastAsia="Times New Roman" w:hAnsi="Times New Roman" w:cs="Calibri"/>
                <w:color w:val="00000A"/>
                <w:kern w:val="1"/>
                <w:sz w:val="24"/>
                <w:szCs w:val="24"/>
                <w:lang w:eastAsia="ru-RU"/>
              </w:rPr>
              <w:t>ОР.1-</w:t>
            </w:r>
            <w:r>
              <w:rPr>
                <w:rFonts w:ascii="Times New Roman" w:eastAsia="Times New Roman" w:hAnsi="Times New Roman" w:cs="Calibri"/>
                <w:color w:val="00000A"/>
                <w:kern w:val="1"/>
                <w:sz w:val="24"/>
                <w:szCs w:val="24"/>
                <w:lang w:eastAsia="ru-RU"/>
              </w:rPr>
              <w:t>9</w:t>
            </w:r>
            <w:r w:rsidRPr="00D021E3">
              <w:rPr>
                <w:rFonts w:ascii="Times New Roman" w:eastAsia="Times New Roman" w:hAnsi="Times New Roman" w:cs="Calibri"/>
                <w:color w:val="00000A"/>
                <w:kern w:val="1"/>
                <w:sz w:val="24"/>
                <w:szCs w:val="24"/>
                <w:lang w:eastAsia="ru-RU"/>
              </w:rPr>
              <w:t>-1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D021E3" w:rsidRDefault="00D021E3" w:rsidP="00D021E3">
            <w:pPr>
              <w:suppressAutoHyphens/>
              <w:autoSpaceDE w:val="0"/>
              <w:autoSpaceDN w:val="0"/>
              <w:adjustRightInd w:val="0"/>
              <w:spacing w:after="0" w:line="240" w:lineRule="auto"/>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Организация и проведение уроков</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jc w:val="center"/>
              <w:rPr>
                <w:rFonts w:ascii="Times New Roman" w:eastAsia="SimSu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Отчет</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jc w:val="center"/>
              <w:rPr>
                <w:rFonts w:ascii="Times New Roman" w:eastAsia="SimSu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12-20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12</w:t>
            </w:r>
          </w:p>
        </w:tc>
        <w:tc>
          <w:tcPr>
            <w:tcW w:w="816"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20</w:t>
            </w:r>
          </w:p>
        </w:tc>
      </w:tr>
      <w:tr w:rsidR="00D021E3" w:rsidRPr="00D021E3" w:rsidTr="00507DFB">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both"/>
              <w:rPr>
                <w:rFonts w:ascii="Times New Roman" w:eastAsia="Times New Roman" w:hAnsi="Times New Roman"/>
                <w:color w:val="00000A"/>
                <w:kern w:val="1"/>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507DFB">
            <w:pPr>
              <w:suppressAutoHyphens/>
              <w:autoSpaceDE w:val="0"/>
              <w:autoSpaceDN w:val="0"/>
              <w:adjustRightInd w:val="0"/>
              <w:spacing w:after="0" w:line="240" w:lineRule="auto"/>
              <w:rPr>
                <w:rFonts w:ascii="Times New Roman" w:eastAsia="Times New Roman" w:hAnsi="Times New Roman" w:cs="Calibri"/>
                <w:color w:val="00000A"/>
                <w:kern w:val="1"/>
                <w:sz w:val="24"/>
                <w:szCs w:val="24"/>
                <w:lang w:eastAsia="ru-RU"/>
              </w:rPr>
            </w:pPr>
            <w:r w:rsidRPr="00D021E3">
              <w:rPr>
                <w:rFonts w:ascii="Times New Roman" w:eastAsia="Times New Roman" w:hAnsi="Times New Roman" w:cs="Calibri"/>
                <w:color w:val="00000A"/>
                <w:kern w:val="1"/>
                <w:sz w:val="24"/>
                <w:szCs w:val="24"/>
                <w:lang w:eastAsia="ru-RU"/>
              </w:rPr>
              <w:t>ОР.1-</w:t>
            </w:r>
            <w:r>
              <w:rPr>
                <w:rFonts w:ascii="Times New Roman" w:eastAsia="Times New Roman" w:hAnsi="Times New Roman" w:cs="Calibri"/>
                <w:color w:val="00000A"/>
                <w:kern w:val="1"/>
                <w:sz w:val="24"/>
                <w:szCs w:val="24"/>
                <w:lang w:eastAsia="ru-RU"/>
              </w:rPr>
              <w:t>9</w:t>
            </w:r>
            <w:r w:rsidRPr="00D021E3">
              <w:rPr>
                <w:rFonts w:ascii="Times New Roman" w:eastAsia="Times New Roman" w:hAnsi="Times New Roman" w:cs="Calibri"/>
                <w:color w:val="00000A"/>
                <w:kern w:val="1"/>
                <w:sz w:val="24"/>
                <w:szCs w:val="24"/>
                <w:lang w:eastAsia="ru-RU"/>
              </w:rPr>
              <w:t>-1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D021E3" w:rsidRDefault="00D021E3" w:rsidP="00D021E3">
            <w:pPr>
              <w:suppressAutoHyphens/>
              <w:autoSpaceDE w:val="0"/>
              <w:autoSpaceDN w:val="0"/>
              <w:adjustRightInd w:val="0"/>
              <w:spacing w:after="0" w:line="240" w:lineRule="auto"/>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Подготовка отчета</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jc w:val="center"/>
              <w:rPr>
                <w:rFonts w:ascii="Times New Roman" w:eastAsia="SimSu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Отчет</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jc w:val="center"/>
              <w:rPr>
                <w:rFonts w:ascii="Times New Roman" w:eastAsia="SimSu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7-10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7</w:t>
            </w:r>
          </w:p>
        </w:tc>
        <w:tc>
          <w:tcPr>
            <w:tcW w:w="816"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10</w:t>
            </w:r>
          </w:p>
        </w:tc>
      </w:tr>
      <w:tr w:rsidR="00D021E3" w:rsidRPr="00D021E3" w:rsidTr="00507DFB">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both"/>
              <w:rPr>
                <w:rFonts w:ascii="Times New Roman" w:eastAsia="Times New Roman" w:hAnsi="Times New Roman"/>
                <w:color w:val="00000A"/>
                <w:kern w:val="1"/>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507DFB">
            <w:pPr>
              <w:suppressAutoHyphens/>
              <w:autoSpaceDE w:val="0"/>
              <w:autoSpaceDN w:val="0"/>
              <w:adjustRightInd w:val="0"/>
              <w:spacing w:after="0" w:line="240" w:lineRule="auto"/>
              <w:rPr>
                <w:rFonts w:ascii="Times New Roman" w:eastAsia="Times New Roman" w:hAnsi="Times New Roman" w:cs="Calibri"/>
                <w:color w:val="00000A"/>
                <w:kern w:val="1"/>
                <w:sz w:val="24"/>
                <w:szCs w:val="24"/>
                <w:lang w:eastAsia="ru-RU"/>
              </w:rPr>
            </w:pPr>
            <w:r w:rsidRPr="00D021E3">
              <w:rPr>
                <w:rFonts w:ascii="Times New Roman" w:eastAsia="Times New Roman" w:hAnsi="Times New Roman" w:cs="Calibri"/>
                <w:color w:val="00000A"/>
                <w:kern w:val="1"/>
                <w:sz w:val="24"/>
                <w:szCs w:val="24"/>
                <w:lang w:eastAsia="ru-RU"/>
              </w:rPr>
              <w:t>ОР.1-</w:t>
            </w:r>
            <w:r>
              <w:rPr>
                <w:rFonts w:ascii="Times New Roman" w:eastAsia="Times New Roman" w:hAnsi="Times New Roman" w:cs="Calibri"/>
                <w:color w:val="00000A"/>
                <w:kern w:val="1"/>
                <w:sz w:val="24"/>
                <w:szCs w:val="24"/>
                <w:lang w:eastAsia="ru-RU"/>
              </w:rPr>
              <w:t>9</w:t>
            </w:r>
            <w:r w:rsidRPr="00D021E3">
              <w:rPr>
                <w:rFonts w:ascii="Times New Roman" w:eastAsia="Times New Roman" w:hAnsi="Times New Roman" w:cs="Calibri"/>
                <w:color w:val="00000A"/>
                <w:kern w:val="1"/>
                <w:sz w:val="24"/>
                <w:szCs w:val="24"/>
                <w:lang w:eastAsia="ru-RU"/>
              </w:rPr>
              <w:t>-1</w:t>
            </w: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D021E3" w:rsidRDefault="00D021E3" w:rsidP="00D021E3">
            <w:pPr>
              <w:suppressAutoHyphens/>
              <w:autoSpaceDE w:val="0"/>
              <w:autoSpaceDN w:val="0"/>
              <w:adjustRightInd w:val="0"/>
              <w:spacing w:after="0" w:line="240" w:lineRule="auto"/>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Защита результатов</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Презентация</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10-30</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w:t>
            </w:r>
          </w:p>
        </w:tc>
        <w:tc>
          <w:tcPr>
            <w:tcW w:w="854"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10</w:t>
            </w:r>
          </w:p>
        </w:tc>
        <w:tc>
          <w:tcPr>
            <w:tcW w:w="816"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30</w:t>
            </w:r>
          </w:p>
        </w:tc>
      </w:tr>
      <w:tr w:rsidR="00D021E3" w:rsidRPr="00D021E3" w:rsidTr="00507DFB">
        <w:trPr>
          <w:trHeight w:val="300"/>
        </w:trPr>
        <w:tc>
          <w:tcPr>
            <w:tcW w:w="493"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both"/>
              <w:rPr>
                <w:rFonts w:ascii="Times New Roman" w:eastAsia="Times New Roman" w:hAnsi="Times New Roman"/>
                <w:color w:val="00000A"/>
                <w:kern w:val="1"/>
                <w:sz w:val="24"/>
                <w:szCs w:val="24"/>
                <w:lang w:eastAsia="ru-RU"/>
              </w:rPr>
            </w:pPr>
          </w:p>
        </w:tc>
        <w:tc>
          <w:tcPr>
            <w:tcW w:w="1321"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0"/>
                <w:kern w:val="1"/>
                <w:sz w:val="24"/>
                <w:szCs w:val="24"/>
                <w:lang w:eastAsia="ru-RU"/>
              </w:rPr>
            </w:pPr>
          </w:p>
        </w:tc>
        <w:tc>
          <w:tcPr>
            <w:tcW w:w="18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0"/>
                <w:kern w:val="1"/>
                <w:sz w:val="24"/>
                <w:szCs w:val="24"/>
                <w:lang w:eastAsia="ru-RU"/>
              </w:rPr>
              <w:t>Итого:</w:t>
            </w: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p>
        </w:tc>
        <w:tc>
          <w:tcPr>
            <w:tcW w:w="1698" w:type="dxa"/>
            <w:tcBorders>
              <w:top w:val="single" w:sz="2" w:space="0" w:color="000000"/>
              <w:left w:val="single" w:sz="2" w:space="0" w:color="000000"/>
              <w:bottom w:val="single" w:sz="2" w:space="0" w:color="000000"/>
              <w:right w:val="single" w:sz="2" w:space="0" w:color="000000"/>
            </w:tcBorders>
            <w:shd w:val="clear" w:color="000000" w:fill="FFFFFF"/>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p>
        </w:tc>
        <w:tc>
          <w:tcPr>
            <w:tcW w:w="854"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55</w:t>
            </w:r>
          </w:p>
        </w:tc>
        <w:tc>
          <w:tcPr>
            <w:tcW w:w="816" w:type="dxa"/>
            <w:tcBorders>
              <w:top w:val="single" w:sz="2" w:space="0" w:color="000000"/>
              <w:left w:val="nil"/>
              <w:bottom w:val="single" w:sz="2" w:space="0" w:color="000000"/>
              <w:right w:val="single" w:sz="2" w:space="0" w:color="000000"/>
            </w:tcBorders>
            <w:vAlign w:val="center"/>
          </w:tcPr>
          <w:p w:rsidR="00D021E3" w:rsidRPr="00D021E3" w:rsidRDefault="00D021E3" w:rsidP="00D021E3">
            <w:pPr>
              <w:suppressAutoHyphens/>
              <w:autoSpaceDE w:val="0"/>
              <w:autoSpaceDN w:val="0"/>
              <w:adjustRightInd w:val="0"/>
              <w:spacing w:after="0" w:line="240" w:lineRule="auto"/>
              <w:jc w:val="center"/>
              <w:rPr>
                <w:rFonts w:ascii="Times New Roman" w:eastAsia="Times New Roman" w:hAnsi="Times New Roman"/>
                <w:color w:val="00000A"/>
                <w:kern w:val="1"/>
                <w:sz w:val="24"/>
                <w:szCs w:val="24"/>
                <w:lang w:eastAsia="ru-RU"/>
              </w:rPr>
            </w:pPr>
            <w:r w:rsidRPr="00D021E3">
              <w:rPr>
                <w:rFonts w:ascii="Times New Roman" w:eastAsia="Times New Roman" w:hAnsi="Times New Roman"/>
                <w:color w:val="00000A"/>
                <w:kern w:val="1"/>
                <w:sz w:val="24"/>
                <w:szCs w:val="24"/>
                <w:lang w:eastAsia="ru-RU"/>
              </w:rPr>
              <w:t>100</w:t>
            </w:r>
          </w:p>
        </w:tc>
      </w:tr>
    </w:tbl>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Cs/>
          <w:i/>
          <w:color w:val="00000A"/>
          <w:kern w:val="1"/>
          <w:sz w:val="24"/>
          <w:szCs w:val="24"/>
          <w:lang w:eastAsia="ru-RU"/>
        </w:rPr>
      </w:pPr>
    </w:p>
    <w:p w:rsidR="00D021E3" w:rsidRPr="00D021E3" w:rsidRDefault="00D021E3" w:rsidP="00D021E3">
      <w:pPr>
        <w:suppressAutoHyphens/>
        <w:autoSpaceDE w:val="0"/>
        <w:autoSpaceDN w:val="0"/>
        <w:adjustRightInd w:val="0"/>
        <w:spacing w:after="0" w:line="240" w:lineRule="auto"/>
        <w:jc w:val="both"/>
        <w:rPr>
          <w:rFonts w:ascii="Times New Roman" w:eastAsia="Times New Roman" w:hAnsi="Times New Roman"/>
          <w:b/>
          <w:bCs/>
          <w:color w:val="00000A"/>
          <w:kern w:val="1"/>
          <w:sz w:val="24"/>
          <w:szCs w:val="24"/>
          <w:lang w:eastAsia="ru-RU"/>
        </w:rPr>
      </w:pPr>
    </w:p>
    <w:p w:rsidR="00D021E3" w:rsidRPr="00D021E3" w:rsidRDefault="00D021E3" w:rsidP="00D021E3">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color w:val="00000A"/>
          <w:kern w:val="1"/>
          <w:sz w:val="24"/>
          <w:szCs w:val="24"/>
          <w:lang w:eastAsia="ru-RU"/>
        </w:rPr>
      </w:pPr>
      <w:r w:rsidRPr="00D021E3">
        <w:rPr>
          <w:rFonts w:ascii="Times New Roman" w:eastAsia="Times New Roman" w:hAnsi="Times New Roman"/>
          <w:b/>
          <w:bCs/>
          <w:color w:val="00000A"/>
          <w:kern w:val="1"/>
          <w:sz w:val="24"/>
          <w:szCs w:val="24"/>
          <w:lang w:eastAsia="ru-RU"/>
        </w:rPr>
        <w:t xml:space="preserve">10. Формы отчётности по итогам производственной </w:t>
      </w:r>
      <w:r w:rsidRPr="00D021E3">
        <w:rPr>
          <w:rFonts w:ascii="Times New Roman" w:eastAsia="Times New Roman" w:hAnsi="Times New Roman"/>
          <w:b/>
          <w:bCs/>
          <w:i/>
          <w:color w:val="00000A"/>
          <w:kern w:val="1"/>
          <w:sz w:val="24"/>
          <w:szCs w:val="24"/>
          <w:lang w:eastAsia="ru-RU"/>
        </w:rPr>
        <w:t>(педагогической)</w:t>
      </w:r>
      <w:r w:rsidRPr="00D021E3">
        <w:rPr>
          <w:rFonts w:ascii="Times New Roman" w:eastAsia="Times New Roman" w:hAnsi="Times New Roman"/>
          <w:b/>
          <w:bCs/>
          <w:color w:val="00000A"/>
          <w:kern w:val="1"/>
          <w:sz w:val="24"/>
          <w:szCs w:val="24"/>
          <w:lang w:eastAsia="ru-RU"/>
        </w:rPr>
        <w:t xml:space="preserve"> практики </w:t>
      </w:r>
      <w:r w:rsidRPr="00D021E3">
        <w:rPr>
          <w:rFonts w:ascii="Times New Roman CYR" w:eastAsia="Times New Roman" w:hAnsi="Times New Roman CYR" w:cs="Times New Roman CYR"/>
          <w:b/>
          <w:bCs/>
          <w:color w:val="00000A"/>
          <w:kern w:val="1"/>
          <w:sz w:val="24"/>
          <w:szCs w:val="24"/>
          <w:lang w:eastAsia="ru-RU"/>
        </w:rPr>
        <w:t xml:space="preserve"> </w:t>
      </w:r>
    </w:p>
    <w:p w:rsidR="00D021E3" w:rsidRPr="00D021E3" w:rsidRDefault="00D021E3" w:rsidP="00D021E3">
      <w:pPr>
        <w:suppressAutoHyphens/>
        <w:spacing w:after="0" w:line="240" w:lineRule="auto"/>
        <w:ind w:firstLine="340"/>
        <w:jc w:val="both"/>
        <w:rPr>
          <w:rFonts w:ascii="Times New Roman" w:eastAsia="Times New Roman" w:hAnsi="Times New Roman"/>
          <w:i/>
          <w:iCs/>
          <w:color w:val="00000A"/>
          <w:kern w:val="1"/>
          <w:sz w:val="24"/>
          <w:szCs w:val="24"/>
          <w:lang w:eastAsia="ar-SA"/>
        </w:rPr>
      </w:pPr>
      <w:r w:rsidRPr="00D021E3">
        <w:rPr>
          <w:rFonts w:ascii="Times New Roman" w:eastAsia="SimSun" w:hAnsi="Times New Roman"/>
          <w:color w:val="00000A"/>
          <w:kern w:val="1"/>
          <w:sz w:val="24"/>
          <w:szCs w:val="24"/>
          <w:lang w:eastAsia="ru-RU"/>
        </w:rPr>
        <w:lastRenderedPageBreak/>
        <w:t>Являются педагогический дневник студента, эссе, представляющее собой аналитическое обобщение педагогической деятельности и проектная работа, включающая предложение для улучшения некоторых моментов деятельности учителя.</w:t>
      </w:r>
    </w:p>
    <w:p w:rsidR="00D021E3" w:rsidRPr="00D021E3" w:rsidRDefault="00D021E3" w:rsidP="00D021E3">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color w:val="00000A"/>
          <w:kern w:val="1"/>
          <w:sz w:val="24"/>
          <w:szCs w:val="24"/>
          <w:lang w:eastAsia="ru-RU"/>
        </w:rPr>
      </w:pPr>
      <w:r w:rsidRPr="00D021E3">
        <w:rPr>
          <w:rFonts w:ascii="Times New Roman" w:eastAsia="Times New Roman" w:hAnsi="Times New Roman"/>
          <w:b/>
          <w:bCs/>
          <w:color w:val="00000A"/>
          <w:kern w:val="1"/>
          <w:sz w:val="24"/>
          <w:szCs w:val="24"/>
          <w:lang w:eastAsia="ru-RU"/>
        </w:rPr>
        <w:t xml:space="preserve">11. Формы текущего контроля успеваемости и промежуточной </w:t>
      </w:r>
      <w:proofErr w:type="gramStart"/>
      <w:r w:rsidRPr="00D021E3">
        <w:rPr>
          <w:rFonts w:ascii="Times New Roman" w:eastAsia="Times New Roman" w:hAnsi="Times New Roman"/>
          <w:b/>
          <w:bCs/>
          <w:color w:val="00000A"/>
          <w:kern w:val="1"/>
          <w:sz w:val="24"/>
          <w:szCs w:val="24"/>
          <w:lang w:eastAsia="ru-RU"/>
        </w:rPr>
        <w:t>аттестации</w:t>
      </w:r>
      <w:proofErr w:type="gramEnd"/>
      <w:r w:rsidRPr="00D021E3">
        <w:rPr>
          <w:rFonts w:ascii="Times New Roman" w:eastAsia="Times New Roman" w:hAnsi="Times New Roman"/>
          <w:b/>
          <w:bCs/>
          <w:color w:val="00000A"/>
          <w:kern w:val="1"/>
          <w:sz w:val="24"/>
          <w:szCs w:val="24"/>
          <w:lang w:eastAsia="ru-RU"/>
        </w:rPr>
        <w:t xml:space="preserve"> обучающихся по итогам производственной </w:t>
      </w:r>
      <w:r w:rsidRPr="00D021E3">
        <w:rPr>
          <w:rFonts w:ascii="Times New Roman" w:eastAsia="Times New Roman" w:hAnsi="Times New Roman"/>
          <w:b/>
          <w:bCs/>
          <w:i/>
          <w:color w:val="00000A"/>
          <w:kern w:val="1"/>
          <w:sz w:val="24"/>
          <w:szCs w:val="24"/>
          <w:lang w:eastAsia="ru-RU"/>
        </w:rPr>
        <w:t>(педагогической)</w:t>
      </w:r>
      <w:r w:rsidRPr="00D021E3">
        <w:rPr>
          <w:rFonts w:ascii="Times New Roman" w:eastAsia="Times New Roman" w:hAnsi="Times New Roman"/>
          <w:b/>
          <w:bCs/>
          <w:color w:val="00000A"/>
          <w:kern w:val="1"/>
          <w:sz w:val="24"/>
          <w:szCs w:val="24"/>
          <w:lang w:eastAsia="ru-RU"/>
        </w:rPr>
        <w:t xml:space="preserve"> практики </w:t>
      </w:r>
      <w:r w:rsidRPr="00D021E3">
        <w:rPr>
          <w:rFonts w:ascii="Times New Roman CYR" w:eastAsia="Times New Roman" w:hAnsi="Times New Roman CYR" w:cs="Times New Roman CYR"/>
          <w:b/>
          <w:bCs/>
          <w:color w:val="00000A"/>
          <w:kern w:val="1"/>
          <w:sz w:val="24"/>
          <w:szCs w:val="24"/>
          <w:lang w:eastAsia="ru-RU"/>
        </w:rPr>
        <w:t xml:space="preserve"> </w:t>
      </w:r>
    </w:p>
    <w:p w:rsidR="00D021E3" w:rsidRPr="00D021E3" w:rsidRDefault="00D021E3" w:rsidP="00D021E3">
      <w:pPr>
        <w:suppressAutoHyphens/>
        <w:spacing w:after="0" w:line="240" w:lineRule="auto"/>
        <w:ind w:firstLine="709"/>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По окончании производственной (педагогической) практики обучаемы</w:t>
      </w:r>
      <w:proofErr w:type="gramStart"/>
      <w:r w:rsidRPr="00D021E3">
        <w:rPr>
          <w:rFonts w:ascii="Times New Roman" w:eastAsia="SimSun" w:hAnsi="Times New Roman"/>
          <w:color w:val="00000A"/>
          <w:kern w:val="1"/>
          <w:sz w:val="24"/>
          <w:szCs w:val="24"/>
          <w:lang w:eastAsia="ru-RU"/>
        </w:rPr>
        <w:t>й-</w:t>
      </w:r>
      <w:proofErr w:type="gramEnd"/>
      <w:r w:rsidRPr="00D021E3">
        <w:rPr>
          <w:rFonts w:ascii="Times New Roman" w:eastAsia="SimSun" w:hAnsi="Times New Roman"/>
          <w:color w:val="00000A"/>
          <w:kern w:val="1"/>
          <w:sz w:val="24"/>
          <w:szCs w:val="24"/>
          <w:lang w:eastAsia="ru-RU"/>
        </w:rPr>
        <w:t xml:space="preserve"> сдает групповому руководителю:</w:t>
      </w:r>
    </w:p>
    <w:p w:rsidR="00D021E3" w:rsidRPr="00D021E3" w:rsidRDefault="00D021E3" w:rsidP="00D021E3">
      <w:pPr>
        <w:numPr>
          <w:ilvl w:val="0"/>
          <w:numId w:val="35"/>
        </w:numPr>
        <w:suppressAutoHyphens/>
        <w:spacing w:after="0" w:line="240" w:lineRule="auto"/>
        <w:ind w:left="0"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Дневник посещенных уроков учителей физики и математики и однокурсников.</w:t>
      </w:r>
    </w:p>
    <w:p w:rsidR="00D021E3" w:rsidRPr="00D021E3" w:rsidRDefault="00D021E3" w:rsidP="00D021E3">
      <w:pPr>
        <w:numPr>
          <w:ilvl w:val="0"/>
          <w:numId w:val="35"/>
        </w:numPr>
        <w:suppressAutoHyphens/>
        <w:spacing w:after="0" w:line="240" w:lineRule="auto"/>
        <w:ind w:left="0"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Проведение уроков физики (минимум – 4 урока) и уроком математики (минимум- 4 урока).</w:t>
      </w:r>
    </w:p>
    <w:p w:rsidR="00D021E3" w:rsidRPr="00D021E3" w:rsidRDefault="00D021E3" w:rsidP="00D021E3">
      <w:pPr>
        <w:numPr>
          <w:ilvl w:val="0"/>
          <w:numId w:val="35"/>
        </w:numPr>
        <w:suppressAutoHyphens/>
        <w:spacing w:after="0" w:line="240" w:lineRule="auto"/>
        <w:ind w:left="0"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Тематическое планирование проведенных уроков.</w:t>
      </w:r>
    </w:p>
    <w:p w:rsidR="00D021E3" w:rsidRPr="00D021E3" w:rsidRDefault="00D021E3" w:rsidP="00D021E3">
      <w:pPr>
        <w:numPr>
          <w:ilvl w:val="0"/>
          <w:numId w:val="35"/>
        </w:numPr>
        <w:suppressAutoHyphens/>
        <w:spacing w:after="0" w:line="240" w:lineRule="auto"/>
        <w:ind w:left="0"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Подробный конспект одного урока по физике и одного урока по математике с анализом их проведения и подписью учителя физики и математики.</w:t>
      </w:r>
    </w:p>
    <w:p w:rsidR="00D021E3" w:rsidRPr="00D021E3" w:rsidRDefault="00D021E3" w:rsidP="00D021E3">
      <w:pPr>
        <w:numPr>
          <w:ilvl w:val="0"/>
          <w:numId w:val="35"/>
        </w:numPr>
        <w:suppressAutoHyphens/>
        <w:spacing w:after="0" w:line="240" w:lineRule="auto"/>
        <w:ind w:left="0"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Планы и учебно-методические комплексы по каждому проведенному уроку.</w:t>
      </w:r>
    </w:p>
    <w:p w:rsidR="00D021E3" w:rsidRPr="00D021E3" w:rsidRDefault="00D021E3" w:rsidP="00D021E3">
      <w:pPr>
        <w:numPr>
          <w:ilvl w:val="0"/>
          <w:numId w:val="35"/>
        </w:numPr>
        <w:suppressAutoHyphens/>
        <w:spacing w:after="0" w:line="240" w:lineRule="auto"/>
        <w:ind w:left="0"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Конспект внеклассного мероприятия по физике или математике (можно один на школу).</w:t>
      </w:r>
    </w:p>
    <w:p w:rsidR="00D021E3" w:rsidRPr="00D021E3" w:rsidRDefault="00D021E3" w:rsidP="00D021E3">
      <w:pPr>
        <w:numPr>
          <w:ilvl w:val="0"/>
          <w:numId w:val="35"/>
        </w:numPr>
        <w:suppressAutoHyphens/>
        <w:spacing w:after="0" w:line="240" w:lineRule="auto"/>
        <w:ind w:left="0" w:firstLine="709"/>
        <w:contextualSpacing/>
        <w:jc w:val="both"/>
        <w:rPr>
          <w:rFonts w:ascii="Times New Roman" w:eastAsia="Times New Roman" w:hAnsi="Times New Roman"/>
          <w:sz w:val="24"/>
          <w:szCs w:val="24"/>
          <w:lang w:val="x-none" w:eastAsia="ru-RU"/>
        </w:rPr>
      </w:pPr>
      <w:proofErr w:type="spellStart"/>
      <w:r w:rsidRPr="00D021E3">
        <w:rPr>
          <w:rFonts w:ascii="Times New Roman" w:eastAsia="Times New Roman" w:hAnsi="Times New Roman"/>
          <w:sz w:val="24"/>
          <w:szCs w:val="24"/>
          <w:lang w:val="x-none" w:eastAsia="ru-RU"/>
        </w:rPr>
        <w:t>Профориентационная</w:t>
      </w:r>
      <w:proofErr w:type="spellEnd"/>
      <w:r w:rsidRPr="00D021E3">
        <w:rPr>
          <w:rFonts w:ascii="Times New Roman" w:eastAsia="Times New Roman" w:hAnsi="Times New Roman"/>
          <w:sz w:val="24"/>
          <w:szCs w:val="24"/>
          <w:lang w:val="x-none" w:eastAsia="ru-RU"/>
        </w:rPr>
        <w:t xml:space="preserve"> работа с учащимися старших классов (краткий отчет о методах работы).</w:t>
      </w:r>
    </w:p>
    <w:p w:rsidR="00D021E3" w:rsidRPr="00D021E3" w:rsidRDefault="00D021E3" w:rsidP="00D021E3">
      <w:pPr>
        <w:numPr>
          <w:ilvl w:val="0"/>
          <w:numId w:val="35"/>
        </w:numPr>
        <w:suppressAutoHyphens/>
        <w:spacing w:after="0" w:line="240" w:lineRule="auto"/>
        <w:ind w:left="0"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Выводы и предложения по итогам педпрактики.</w:t>
      </w:r>
    </w:p>
    <w:p w:rsidR="00D021E3" w:rsidRPr="00D021E3" w:rsidRDefault="00D021E3" w:rsidP="00D021E3">
      <w:pPr>
        <w:suppressAutoHyphens/>
        <w:spacing w:after="0" w:line="240" w:lineRule="auto"/>
        <w:ind w:firstLine="709"/>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 xml:space="preserve">По итогам практики групповым руководителем выставляется оценка, которая складывается из предварительных оценок руководителей практики от учреждения (учителей, классных руководителей) и оценки группового руководителя практики, выполнения зачетных заданий, оценки защиты представленных материалов и отчета по практике. </w:t>
      </w:r>
    </w:p>
    <w:p w:rsidR="00D021E3" w:rsidRPr="00D021E3" w:rsidRDefault="00D021E3" w:rsidP="00D021E3">
      <w:pPr>
        <w:suppressAutoHyphens/>
        <w:spacing w:after="0" w:line="240" w:lineRule="auto"/>
        <w:ind w:firstLine="709"/>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 xml:space="preserve">Оценивание работы каждого обучаемого осуществляется путем анализа предоставленной отчетной документации, качества оформления результатов работы. </w:t>
      </w:r>
      <w:proofErr w:type="gramStart"/>
      <w:r w:rsidRPr="00D021E3">
        <w:rPr>
          <w:rFonts w:ascii="Times New Roman" w:eastAsia="SimSun" w:hAnsi="Times New Roman"/>
          <w:color w:val="00000A"/>
          <w:kern w:val="1"/>
          <w:sz w:val="24"/>
          <w:szCs w:val="24"/>
          <w:lang w:eastAsia="ru-RU"/>
        </w:rPr>
        <w:t>Итоговая оценка по практике учитывает эффективность проведенной обучаемым учебно-воспитательной деятельности, участие в методической работе учреждения, общественную активность обучаемого, трудовую дисциплину, его отношение к педагогической профессии, к учащимся, качество отчетной документации.</w:t>
      </w:r>
      <w:proofErr w:type="gramEnd"/>
    </w:p>
    <w:p w:rsidR="00D021E3" w:rsidRPr="00D021E3" w:rsidRDefault="00D021E3" w:rsidP="00D021E3">
      <w:pPr>
        <w:spacing w:after="0" w:line="288" w:lineRule="auto"/>
        <w:ind w:firstLine="709"/>
        <w:jc w:val="both"/>
        <w:rPr>
          <w:rFonts w:ascii="Times New Roman" w:eastAsia="SimSun" w:hAnsi="Times New Roman"/>
          <w:sz w:val="24"/>
          <w:szCs w:val="24"/>
          <w:lang w:eastAsia="zh-CN"/>
        </w:rPr>
      </w:pPr>
      <w:r w:rsidRPr="00D021E3">
        <w:rPr>
          <w:rFonts w:ascii="Times New Roman" w:eastAsia="SimSun" w:hAnsi="Times New Roman"/>
          <w:sz w:val="24"/>
          <w:szCs w:val="24"/>
          <w:lang w:eastAsia="zh-CN"/>
        </w:rPr>
        <w:t>Результаты практики оцениваются дифференцированной отметкой «отлично», «хорошо», «удовлетворительно», «неудовлетворительно».</w:t>
      </w:r>
    </w:p>
    <w:p w:rsidR="00D021E3" w:rsidRPr="00D021E3" w:rsidRDefault="00D021E3" w:rsidP="00D021E3">
      <w:pPr>
        <w:suppressAutoHyphens/>
        <w:spacing w:after="0" w:line="240" w:lineRule="auto"/>
        <w:ind w:firstLine="709"/>
        <w:jc w:val="both"/>
        <w:rPr>
          <w:rFonts w:ascii="Times New Roman" w:eastAsia="SimSun" w:hAnsi="Times New Roman"/>
          <w:color w:val="00000A"/>
          <w:kern w:val="1"/>
          <w:sz w:val="24"/>
          <w:szCs w:val="24"/>
          <w:lang w:eastAsia="ru-RU"/>
        </w:rPr>
      </w:pPr>
      <w:proofErr w:type="gramStart"/>
      <w:r w:rsidRPr="00D021E3">
        <w:rPr>
          <w:rFonts w:ascii="Times New Roman" w:eastAsia="SimSun" w:hAnsi="Times New Roman"/>
          <w:color w:val="00000A"/>
          <w:kern w:val="1"/>
          <w:sz w:val="24"/>
          <w:szCs w:val="24"/>
          <w:lang w:eastAsia="ru-RU"/>
        </w:rPr>
        <w:t>«ОТЛИЧНО» ставится обучаемому, который выполнил на высоком уровне весь объем работы, требуемый программой практики того или иного курса; обнаружил умение правильно определять и эффективно осуществлять основную учебно-воспитательную задачу с учетом возрастных и индивидуальных особенностей учащихся; проявил в работе самостоятельность, творческий подход, педагогический такт, продемонстрировал  высокий уровень общепедагогической  методической и математической культуры и представил в срок все указанные документы.</w:t>
      </w:r>
      <w:proofErr w:type="gramEnd"/>
    </w:p>
    <w:p w:rsidR="00D021E3" w:rsidRPr="00D021E3" w:rsidRDefault="00D021E3" w:rsidP="00D021E3">
      <w:pPr>
        <w:suppressAutoHyphens/>
        <w:spacing w:after="0" w:line="240" w:lineRule="auto"/>
        <w:ind w:firstLine="709"/>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 xml:space="preserve">«ХОРОШО» ставится </w:t>
      </w:r>
      <w:proofErr w:type="gramStart"/>
      <w:r w:rsidRPr="00D021E3">
        <w:rPr>
          <w:rFonts w:ascii="Times New Roman" w:eastAsia="SimSun" w:hAnsi="Times New Roman"/>
          <w:color w:val="00000A"/>
          <w:kern w:val="1"/>
          <w:sz w:val="24"/>
          <w:szCs w:val="24"/>
          <w:lang w:eastAsia="ru-RU"/>
        </w:rPr>
        <w:t>обучаемому</w:t>
      </w:r>
      <w:proofErr w:type="gramEnd"/>
      <w:r w:rsidRPr="00D021E3">
        <w:rPr>
          <w:rFonts w:ascii="Times New Roman" w:eastAsia="SimSun" w:hAnsi="Times New Roman"/>
          <w:color w:val="00000A"/>
          <w:kern w:val="1"/>
          <w:sz w:val="24"/>
          <w:szCs w:val="24"/>
          <w:lang w:eastAsia="ru-RU"/>
        </w:rPr>
        <w:t>, который полностью выполнил намеченную на период практики работу, показал умение определять основные учебно-воспитательные задачи и способы их решения; проявил инициативу в работе, но при этом не проявил творческого подхода к работе.</w:t>
      </w:r>
    </w:p>
    <w:p w:rsidR="00D021E3" w:rsidRPr="00D021E3" w:rsidRDefault="00D021E3" w:rsidP="00D021E3">
      <w:pPr>
        <w:suppressAutoHyphens/>
        <w:spacing w:after="0" w:line="240" w:lineRule="auto"/>
        <w:ind w:firstLine="709"/>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 xml:space="preserve">«УДОВЛЕТВОРИТЕЛЬНО» ставится </w:t>
      </w:r>
      <w:proofErr w:type="gramStart"/>
      <w:r w:rsidRPr="00D021E3">
        <w:rPr>
          <w:rFonts w:ascii="Times New Roman" w:eastAsia="SimSun" w:hAnsi="Times New Roman"/>
          <w:color w:val="00000A"/>
          <w:kern w:val="1"/>
          <w:sz w:val="24"/>
          <w:szCs w:val="24"/>
          <w:lang w:eastAsia="ru-RU"/>
        </w:rPr>
        <w:t>обучаемому</w:t>
      </w:r>
      <w:proofErr w:type="gramEnd"/>
      <w:r w:rsidRPr="00D021E3">
        <w:rPr>
          <w:rFonts w:ascii="Times New Roman" w:eastAsia="SimSun" w:hAnsi="Times New Roman"/>
          <w:color w:val="00000A"/>
          <w:kern w:val="1"/>
          <w:sz w:val="24"/>
          <w:szCs w:val="24"/>
          <w:lang w:eastAsia="ru-RU"/>
        </w:rPr>
        <w:t>, который выполнил программу работы, но не проявил глубоких знаний психолого-педагогических и методических теорий и умений применять их на практике; допускал ошибки в планировании и проведении учебно-воспитательной работы; не учитывал в достаточной степени возрастные и индивидуальные особенности учащихся.</w:t>
      </w:r>
    </w:p>
    <w:p w:rsidR="00D021E3" w:rsidRPr="00D021E3" w:rsidRDefault="00D021E3" w:rsidP="00D021E3">
      <w:pPr>
        <w:suppressAutoHyphens/>
        <w:spacing w:after="0" w:line="240" w:lineRule="auto"/>
        <w:ind w:firstLine="709"/>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 xml:space="preserve">«НЕУДОВЛЕТВОРИТЕЛЬНО» ставится </w:t>
      </w:r>
      <w:proofErr w:type="gramStart"/>
      <w:r w:rsidRPr="00D021E3">
        <w:rPr>
          <w:rFonts w:ascii="Times New Roman" w:eastAsia="SimSun" w:hAnsi="Times New Roman"/>
          <w:color w:val="00000A"/>
          <w:kern w:val="1"/>
          <w:sz w:val="24"/>
          <w:szCs w:val="24"/>
          <w:lang w:eastAsia="ru-RU"/>
        </w:rPr>
        <w:t>обучаемому</w:t>
      </w:r>
      <w:proofErr w:type="gramEnd"/>
      <w:r w:rsidRPr="00D021E3">
        <w:rPr>
          <w:rFonts w:ascii="Times New Roman" w:eastAsia="SimSun" w:hAnsi="Times New Roman"/>
          <w:color w:val="00000A"/>
          <w:kern w:val="1"/>
          <w:sz w:val="24"/>
          <w:szCs w:val="24"/>
          <w:lang w:eastAsia="ru-RU"/>
        </w:rPr>
        <w:t xml:space="preserve">, который не выполнил намеченную учебную и </w:t>
      </w:r>
      <w:proofErr w:type="spellStart"/>
      <w:r w:rsidRPr="00D021E3">
        <w:rPr>
          <w:rFonts w:ascii="Times New Roman" w:eastAsia="SimSun" w:hAnsi="Times New Roman"/>
          <w:color w:val="00000A"/>
          <w:kern w:val="1"/>
          <w:sz w:val="24"/>
          <w:szCs w:val="24"/>
          <w:lang w:eastAsia="ru-RU"/>
        </w:rPr>
        <w:t>внеучебную</w:t>
      </w:r>
      <w:proofErr w:type="spellEnd"/>
      <w:r w:rsidRPr="00D021E3">
        <w:rPr>
          <w:rFonts w:ascii="Times New Roman" w:eastAsia="SimSun" w:hAnsi="Times New Roman"/>
          <w:color w:val="00000A"/>
          <w:kern w:val="1"/>
          <w:sz w:val="24"/>
          <w:szCs w:val="24"/>
          <w:lang w:eastAsia="ru-RU"/>
        </w:rPr>
        <w:t xml:space="preserve"> воспитательную работу; обнаружил слабое знание психолого-педагогических и методических теорий, неумение применять их для реализации дидактических и воспитательных задач; не установил правильные взаимоотношения с </w:t>
      </w:r>
      <w:r w:rsidRPr="00D021E3">
        <w:rPr>
          <w:rFonts w:ascii="Times New Roman" w:eastAsia="SimSun" w:hAnsi="Times New Roman"/>
          <w:color w:val="00000A"/>
          <w:kern w:val="1"/>
          <w:sz w:val="24"/>
          <w:szCs w:val="24"/>
          <w:lang w:eastAsia="ru-RU"/>
        </w:rPr>
        <w:lastRenderedPageBreak/>
        <w:t>учащимися и не организовал их педагогически целесообразную деятельность. Отметка «неудовлетворительно» ставиться студенту, который не предоставил отчетную документацию в сроки, указанные в плане практики.</w:t>
      </w:r>
    </w:p>
    <w:p w:rsidR="00D021E3" w:rsidRPr="00D021E3" w:rsidRDefault="00D021E3" w:rsidP="00D021E3">
      <w:pPr>
        <w:suppressAutoHyphens/>
        <w:spacing w:after="0" w:line="240" w:lineRule="auto"/>
        <w:ind w:firstLine="709"/>
        <w:jc w:val="both"/>
        <w:rPr>
          <w:rFonts w:ascii="Times New Roman" w:eastAsia="SimSun" w:hAnsi="Times New Roman"/>
          <w:bCs/>
          <w:color w:val="00000A"/>
          <w:kern w:val="1"/>
          <w:sz w:val="24"/>
          <w:szCs w:val="24"/>
          <w:lang w:eastAsia="ru-RU"/>
        </w:rPr>
      </w:pPr>
      <w:r w:rsidRPr="00D021E3">
        <w:rPr>
          <w:rFonts w:ascii="Times New Roman" w:eastAsia="SimSun" w:hAnsi="Times New Roman"/>
          <w:color w:val="00000A"/>
          <w:kern w:val="1"/>
          <w:sz w:val="24"/>
          <w:szCs w:val="24"/>
          <w:lang w:eastAsia="ru-RU"/>
        </w:rPr>
        <w:t>По результатам практики проводится студенческая заключительная конференция. Итоги практики обучаемых обсуждаются на заседаниях кафедр, совете факультета.</w:t>
      </w:r>
    </w:p>
    <w:p w:rsidR="00D021E3" w:rsidRPr="00D021E3" w:rsidRDefault="00D021E3" w:rsidP="00D021E3">
      <w:pPr>
        <w:suppressAutoHyphens/>
        <w:spacing w:after="0" w:line="240" w:lineRule="auto"/>
        <w:ind w:firstLine="709"/>
        <w:jc w:val="both"/>
        <w:rPr>
          <w:rFonts w:ascii="Times New Roman" w:eastAsia="Times New Roman" w:hAnsi="Times New Roman"/>
          <w:i/>
          <w:color w:val="00000A"/>
          <w:kern w:val="1"/>
          <w:sz w:val="24"/>
          <w:szCs w:val="24"/>
          <w:lang w:eastAsia="ar-SA"/>
        </w:rPr>
      </w:pPr>
    </w:p>
    <w:p w:rsidR="00D021E3" w:rsidRPr="00D021E3" w:rsidRDefault="00D021E3" w:rsidP="00D021E3">
      <w:pPr>
        <w:suppressAutoHyphens/>
        <w:autoSpaceDE w:val="0"/>
        <w:autoSpaceDN w:val="0"/>
        <w:adjustRightInd w:val="0"/>
        <w:spacing w:after="0" w:line="240" w:lineRule="auto"/>
        <w:ind w:firstLine="709"/>
        <w:jc w:val="both"/>
        <w:rPr>
          <w:rFonts w:ascii="Times New Roman CYR" w:eastAsia="Times New Roman" w:hAnsi="Times New Roman CYR" w:cs="Times New Roman CYR"/>
          <w:b/>
          <w:bCs/>
          <w:color w:val="00000A"/>
          <w:kern w:val="1"/>
          <w:sz w:val="24"/>
          <w:szCs w:val="24"/>
          <w:lang w:eastAsia="ru-RU"/>
        </w:rPr>
      </w:pPr>
      <w:r w:rsidRPr="00D021E3">
        <w:rPr>
          <w:rFonts w:ascii="Times New Roman" w:eastAsia="Times New Roman" w:hAnsi="Times New Roman"/>
          <w:b/>
          <w:bCs/>
          <w:color w:val="00000A"/>
          <w:kern w:val="1"/>
          <w:sz w:val="24"/>
          <w:szCs w:val="24"/>
          <w:lang w:eastAsia="ru-RU"/>
        </w:rPr>
        <w:t xml:space="preserve">12. Перечень учебной литературы и ресурсов сети «Интернет», необходимых для проведения учебной/производственной </w:t>
      </w:r>
      <w:r w:rsidRPr="00D021E3">
        <w:rPr>
          <w:rFonts w:ascii="Times New Roman" w:eastAsia="Times New Roman" w:hAnsi="Times New Roman"/>
          <w:b/>
          <w:bCs/>
          <w:i/>
          <w:color w:val="00000A"/>
          <w:kern w:val="1"/>
          <w:sz w:val="24"/>
          <w:szCs w:val="24"/>
          <w:lang w:eastAsia="ru-RU"/>
        </w:rPr>
        <w:t>(тип практики)</w:t>
      </w:r>
      <w:r w:rsidRPr="00D021E3">
        <w:rPr>
          <w:rFonts w:ascii="Times New Roman" w:eastAsia="Times New Roman" w:hAnsi="Times New Roman"/>
          <w:b/>
          <w:bCs/>
          <w:color w:val="00000A"/>
          <w:kern w:val="1"/>
          <w:sz w:val="24"/>
          <w:szCs w:val="24"/>
          <w:lang w:eastAsia="ru-RU"/>
        </w:rPr>
        <w:t xml:space="preserve"> практики </w:t>
      </w:r>
      <w:r w:rsidRPr="00D021E3">
        <w:rPr>
          <w:rFonts w:ascii="Times New Roman CYR" w:eastAsia="Times New Roman" w:hAnsi="Times New Roman CYR" w:cs="Times New Roman CYR"/>
          <w:b/>
          <w:bCs/>
          <w:color w:val="00000A"/>
          <w:kern w:val="1"/>
          <w:sz w:val="24"/>
          <w:szCs w:val="24"/>
          <w:lang w:eastAsia="ru-RU"/>
        </w:rPr>
        <w:t xml:space="preserve"> </w:t>
      </w:r>
    </w:p>
    <w:p w:rsidR="00D021E3" w:rsidRPr="00D021E3" w:rsidRDefault="00D021E3" w:rsidP="00D02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bCs/>
          <w:iCs/>
          <w:color w:val="00000A"/>
          <w:kern w:val="1"/>
          <w:sz w:val="24"/>
          <w:szCs w:val="24"/>
          <w:lang w:eastAsia="ru-RU"/>
        </w:rPr>
      </w:pPr>
      <w:r w:rsidRPr="00D021E3">
        <w:rPr>
          <w:rFonts w:ascii="Times New Roman" w:eastAsia="Times New Roman" w:hAnsi="Times New Roman"/>
          <w:bCs/>
          <w:color w:val="00000A"/>
          <w:kern w:val="1"/>
          <w:sz w:val="24"/>
          <w:szCs w:val="24"/>
          <w:lang w:eastAsia="ru-RU"/>
        </w:rPr>
        <w:t xml:space="preserve">12.1. </w:t>
      </w:r>
      <w:r w:rsidRPr="00D021E3">
        <w:rPr>
          <w:rFonts w:ascii="Times New Roman" w:eastAsia="Times New Roman" w:hAnsi="Times New Roman"/>
          <w:bCs/>
          <w:iCs/>
          <w:color w:val="00000A"/>
          <w:kern w:val="1"/>
          <w:sz w:val="24"/>
          <w:szCs w:val="24"/>
          <w:lang w:eastAsia="ru-RU"/>
        </w:rPr>
        <w:t>Основная литература</w:t>
      </w:r>
    </w:p>
    <w:p w:rsidR="00D021E3" w:rsidRPr="00D021E3" w:rsidRDefault="00D021E3" w:rsidP="00D021E3">
      <w:pPr>
        <w:numPr>
          <w:ilvl w:val="0"/>
          <w:numId w:val="29"/>
        </w:numPr>
        <w:suppressAutoHyphens/>
        <w:spacing w:after="0" w:line="240" w:lineRule="auto"/>
        <w:ind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 xml:space="preserve">Ястребов, А. В. Теоретические основы начального курса математики с методикой преподавания. Задачи : учеб. пособие для СПО / А. В. Ястребов. — 2-е изд., </w:t>
      </w:r>
      <w:proofErr w:type="spellStart"/>
      <w:r w:rsidRPr="00D021E3">
        <w:rPr>
          <w:rFonts w:ascii="Times New Roman" w:eastAsia="Times New Roman" w:hAnsi="Times New Roman"/>
          <w:sz w:val="24"/>
          <w:szCs w:val="24"/>
          <w:lang w:val="x-none" w:eastAsia="ru-RU"/>
        </w:rPr>
        <w:t>испр</w:t>
      </w:r>
      <w:proofErr w:type="spellEnd"/>
      <w:r w:rsidRPr="00D021E3">
        <w:rPr>
          <w:rFonts w:ascii="Times New Roman" w:eastAsia="Times New Roman" w:hAnsi="Times New Roman"/>
          <w:sz w:val="24"/>
          <w:szCs w:val="24"/>
          <w:lang w:val="x-none" w:eastAsia="ru-RU"/>
        </w:rPr>
        <w:t xml:space="preserve">. и доп. — Москва : Издательство </w:t>
      </w:r>
      <w:proofErr w:type="spellStart"/>
      <w:r w:rsidRPr="00D021E3">
        <w:rPr>
          <w:rFonts w:ascii="Times New Roman" w:eastAsia="Times New Roman" w:hAnsi="Times New Roman"/>
          <w:sz w:val="24"/>
          <w:szCs w:val="24"/>
          <w:lang w:val="x-none" w:eastAsia="ru-RU"/>
        </w:rPr>
        <w:t>Юрайт</w:t>
      </w:r>
      <w:proofErr w:type="spellEnd"/>
      <w:r w:rsidRPr="00D021E3">
        <w:rPr>
          <w:rFonts w:ascii="Times New Roman" w:eastAsia="Times New Roman" w:hAnsi="Times New Roman"/>
          <w:sz w:val="24"/>
          <w:szCs w:val="24"/>
          <w:lang w:val="x-none" w:eastAsia="ru-RU"/>
        </w:rPr>
        <w:t xml:space="preserve">, 2018. — 201 с. — (Серия : Профессиональное образование). — ISBN 978-5-534-09576-0. — Текст : электронный // ЭБС </w:t>
      </w:r>
      <w:proofErr w:type="spellStart"/>
      <w:r w:rsidRPr="00D021E3">
        <w:rPr>
          <w:rFonts w:ascii="Times New Roman" w:eastAsia="Times New Roman" w:hAnsi="Times New Roman"/>
          <w:sz w:val="24"/>
          <w:szCs w:val="24"/>
          <w:lang w:val="x-none" w:eastAsia="ru-RU"/>
        </w:rPr>
        <w:t>Юрайт</w:t>
      </w:r>
      <w:proofErr w:type="spellEnd"/>
      <w:r w:rsidRPr="00D021E3">
        <w:rPr>
          <w:rFonts w:ascii="Times New Roman" w:eastAsia="Times New Roman" w:hAnsi="Times New Roman"/>
          <w:sz w:val="24"/>
          <w:szCs w:val="24"/>
          <w:lang w:val="x-none" w:eastAsia="ru-RU"/>
        </w:rPr>
        <w:t xml:space="preserve"> [сайт]. — URL: </w:t>
      </w:r>
      <w:hyperlink r:id="rId94" w:tgtFrame="_blank" w:history="1">
        <w:r w:rsidRPr="00D021E3">
          <w:rPr>
            <w:rFonts w:ascii="Times New Roman" w:eastAsia="Times New Roman" w:hAnsi="Times New Roman"/>
            <w:sz w:val="24"/>
            <w:szCs w:val="24"/>
            <w:lang w:val="x-none" w:eastAsia="ru-RU"/>
          </w:rPr>
          <w:t>https://biblio-online.ru/bcode/428160</w:t>
        </w:r>
      </w:hyperlink>
      <w:r w:rsidRPr="00D021E3">
        <w:rPr>
          <w:rFonts w:ascii="Times New Roman" w:eastAsia="Times New Roman" w:hAnsi="Times New Roman"/>
          <w:sz w:val="24"/>
          <w:szCs w:val="24"/>
          <w:lang w:val="x-none" w:eastAsia="ru-RU"/>
        </w:rPr>
        <w:t> </w:t>
      </w:r>
    </w:p>
    <w:p w:rsidR="00D021E3" w:rsidRPr="00D021E3" w:rsidRDefault="00D021E3" w:rsidP="00D021E3">
      <w:pPr>
        <w:numPr>
          <w:ilvl w:val="0"/>
          <w:numId w:val="29"/>
        </w:numPr>
        <w:suppressAutoHyphens/>
        <w:spacing w:after="0" w:line="240" w:lineRule="auto"/>
        <w:ind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 xml:space="preserve">Петрушин, В. И. Развитие творческих способностей : учеб. пособие / В. И. Петрушин. — Москва : Издательство </w:t>
      </w:r>
      <w:proofErr w:type="spellStart"/>
      <w:r w:rsidRPr="00D021E3">
        <w:rPr>
          <w:rFonts w:ascii="Times New Roman" w:eastAsia="Times New Roman" w:hAnsi="Times New Roman"/>
          <w:sz w:val="24"/>
          <w:szCs w:val="24"/>
          <w:lang w:val="x-none" w:eastAsia="ru-RU"/>
        </w:rPr>
        <w:t>Юрайт</w:t>
      </w:r>
      <w:proofErr w:type="spellEnd"/>
      <w:r w:rsidRPr="00D021E3">
        <w:rPr>
          <w:rFonts w:ascii="Times New Roman" w:eastAsia="Times New Roman" w:hAnsi="Times New Roman"/>
          <w:sz w:val="24"/>
          <w:szCs w:val="24"/>
          <w:lang w:val="x-none" w:eastAsia="ru-RU"/>
        </w:rPr>
        <w:t xml:space="preserve">, 2018. — 221 с. — (Серия : Образовательный процесс). — ISBN 978-5-534-04905-3. — Текст : электронный // ЭБС </w:t>
      </w:r>
      <w:proofErr w:type="spellStart"/>
      <w:r w:rsidRPr="00D021E3">
        <w:rPr>
          <w:rFonts w:ascii="Times New Roman" w:eastAsia="Times New Roman" w:hAnsi="Times New Roman"/>
          <w:sz w:val="24"/>
          <w:szCs w:val="24"/>
          <w:lang w:val="x-none" w:eastAsia="ru-RU"/>
        </w:rPr>
        <w:t>Юрайт</w:t>
      </w:r>
      <w:proofErr w:type="spellEnd"/>
      <w:r w:rsidRPr="00D021E3">
        <w:rPr>
          <w:rFonts w:ascii="Times New Roman" w:eastAsia="Times New Roman" w:hAnsi="Times New Roman"/>
          <w:sz w:val="24"/>
          <w:szCs w:val="24"/>
          <w:lang w:val="x-none" w:eastAsia="ru-RU"/>
        </w:rPr>
        <w:t xml:space="preserve"> [сайт]. — URL: </w:t>
      </w:r>
      <w:hyperlink r:id="rId95" w:tgtFrame="_blank" w:history="1">
        <w:r w:rsidRPr="00D021E3">
          <w:rPr>
            <w:rFonts w:ascii="Times New Roman" w:eastAsia="Times New Roman" w:hAnsi="Times New Roman"/>
            <w:sz w:val="24"/>
            <w:szCs w:val="24"/>
            <w:lang w:val="x-none" w:eastAsia="ru-RU"/>
          </w:rPr>
          <w:t>https://biblio-online.ru/bcode/415975</w:t>
        </w:r>
      </w:hyperlink>
    </w:p>
    <w:p w:rsidR="00D021E3" w:rsidRPr="00D021E3" w:rsidRDefault="00D021E3" w:rsidP="00D021E3">
      <w:pPr>
        <w:numPr>
          <w:ilvl w:val="0"/>
          <w:numId w:val="29"/>
        </w:numPr>
        <w:suppressAutoHyphens/>
        <w:spacing w:after="0" w:line="240" w:lineRule="auto"/>
        <w:ind w:firstLine="709"/>
        <w:contextualSpacing/>
        <w:jc w:val="both"/>
        <w:rPr>
          <w:rFonts w:ascii="Times New Roman" w:eastAsia="Times New Roman" w:hAnsi="Times New Roman"/>
          <w:sz w:val="24"/>
          <w:szCs w:val="24"/>
          <w:lang w:val="x-none" w:eastAsia="ru-RU"/>
        </w:rPr>
      </w:pPr>
      <w:proofErr w:type="spellStart"/>
      <w:r w:rsidRPr="00D021E3">
        <w:rPr>
          <w:rFonts w:ascii="Times New Roman" w:eastAsia="Times New Roman" w:hAnsi="Times New Roman"/>
          <w:sz w:val="24"/>
          <w:szCs w:val="24"/>
          <w:lang w:val="x-none" w:eastAsia="ru-RU"/>
        </w:rPr>
        <w:t>Даутова</w:t>
      </w:r>
      <w:proofErr w:type="spellEnd"/>
      <w:r w:rsidRPr="00D021E3">
        <w:rPr>
          <w:rFonts w:ascii="Times New Roman" w:eastAsia="Times New Roman" w:hAnsi="Times New Roman"/>
          <w:sz w:val="24"/>
          <w:szCs w:val="24"/>
          <w:lang w:val="x-none" w:eastAsia="ru-RU"/>
        </w:rPr>
        <w:t>, О.Б. Новая идеология ФГОС: реализация системно-</w:t>
      </w:r>
      <w:proofErr w:type="spellStart"/>
      <w:r w:rsidRPr="00D021E3">
        <w:rPr>
          <w:rFonts w:ascii="Times New Roman" w:eastAsia="Times New Roman" w:hAnsi="Times New Roman"/>
          <w:sz w:val="24"/>
          <w:szCs w:val="24"/>
          <w:lang w:val="x-none" w:eastAsia="ru-RU"/>
        </w:rPr>
        <w:t>деятельностного</w:t>
      </w:r>
      <w:proofErr w:type="spellEnd"/>
      <w:r w:rsidRPr="00D021E3">
        <w:rPr>
          <w:rFonts w:ascii="Times New Roman" w:eastAsia="Times New Roman" w:hAnsi="Times New Roman"/>
          <w:sz w:val="24"/>
          <w:szCs w:val="24"/>
          <w:lang w:val="x-none" w:eastAsia="ru-RU"/>
        </w:rPr>
        <w:t xml:space="preserve"> подхода в образовании : методическое пособие / О.Б. </w:t>
      </w:r>
      <w:proofErr w:type="spellStart"/>
      <w:r w:rsidRPr="00D021E3">
        <w:rPr>
          <w:rFonts w:ascii="Times New Roman" w:eastAsia="Times New Roman" w:hAnsi="Times New Roman"/>
          <w:sz w:val="24"/>
          <w:szCs w:val="24"/>
          <w:lang w:val="x-none" w:eastAsia="ru-RU"/>
        </w:rPr>
        <w:t>Даутова</w:t>
      </w:r>
      <w:proofErr w:type="spellEnd"/>
      <w:r w:rsidRPr="00D021E3">
        <w:rPr>
          <w:rFonts w:ascii="Times New Roman" w:eastAsia="Times New Roman" w:hAnsi="Times New Roman"/>
          <w:sz w:val="24"/>
          <w:szCs w:val="24"/>
          <w:lang w:val="x-none" w:eastAsia="ru-RU"/>
        </w:rPr>
        <w:t>, И.В. </w:t>
      </w:r>
      <w:proofErr w:type="spellStart"/>
      <w:r w:rsidRPr="00D021E3">
        <w:rPr>
          <w:rFonts w:ascii="Times New Roman" w:eastAsia="Times New Roman" w:hAnsi="Times New Roman"/>
          <w:sz w:val="24"/>
          <w:szCs w:val="24"/>
          <w:lang w:val="x-none" w:eastAsia="ru-RU"/>
        </w:rPr>
        <w:t>Муштавинская</w:t>
      </w:r>
      <w:proofErr w:type="spellEnd"/>
      <w:r w:rsidRPr="00D021E3">
        <w:rPr>
          <w:rFonts w:ascii="Times New Roman" w:eastAsia="Times New Roman" w:hAnsi="Times New Roman"/>
          <w:sz w:val="24"/>
          <w:szCs w:val="24"/>
          <w:lang w:val="x-none" w:eastAsia="ru-RU"/>
        </w:rPr>
        <w:t xml:space="preserve">. - Москва : Русское слово — учебник, 2015. - 217 с. : табл. - ISBN 978-5-00092-128-9 ;[Электронный ресурс]. - URL: </w:t>
      </w:r>
      <w:hyperlink r:id="rId96" w:history="1">
        <w:r w:rsidRPr="00D021E3">
          <w:rPr>
            <w:color w:val="0000FF"/>
            <w:sz w:val="20"/>
            <w:szCs w:val="20"/>
            <w:u w:val="single"/>
            <w:lang w:val="x-none" w:eastAsia="ru-RU"/>
          </w:rPr>
          <w:t>http://biblioclub.ru/index.php?page=book&amp;id=486126</w:t>
        </w:r>
      </w:hyperlink>
    </w:p>
    <w:p w:rsidR="00D021E3" w:rsidRPr="00D021E3" w:rsidRDefault="00D021E3" w:rsidP="00D021E3">
      <w:pPr>
        <w:numPr>
          <w:ilvl w:val="0"/>
          <w:numId w:val="29"/>
        </w:numPr>
        <w:suppressAutoHyphens/>
        <w:spacing w:after="0" w:line="240" w:lineRule="auto"/>
        <w:ind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 xml:space="preserve">Комарова, И.В. Технология проектно-исследовательской деятельности школьников в условиях ФГОС / И.В. Комарова. - Санкт-Петербург : КАРО, 2015. - 128 с. : табл. - </w:t>
      </w:r>
      <w:proofErr w:type="spellStart"/>
      <w:r w:rsidRPr="00D021E3">
        <w:rPr>
          <w:rFonts w:ascii="Times New Roman" w:eastAsia="Times New Roman" w:hAnsi="Times New Roman"/>
          <w:sz w:val="24"/>
          <w:szCs w:val="24"/>
          <w:lang w:val="x-none" w:eastAsia="ru-RU"/>
        </w:rPr>
        <w:t>Библиогр</w:t>
      </w:r>
      <w:proofErr w:type="spellEnd"/>
      <w:r w:rsidRPr="00D021E3">
        <w:rPr>
          <w:rFonts w:ascii="Times New Roman" w:eastAsia="Times New Roman" w:hAnsi="Times New Roman"/>
          <w:sz w:val="24"/>
          <w:szCs w:val="24"/>
          <w:lang w:val="x-none" w:eastAsia="ru-RU"/>
        </w:rPr>
        <w:t xml:space="preserve">. в кн. - ISBN 978-5-9925-0986-1 ; То же [Электронный ресурс]. - URL: </w:t>
      </w:r>
      <w:hyperlink r:id="rId97" w:history="1">
        <w:r w:rsidRPr="00D021E3">
          <w:rPr>
            <w:color w:val="0000FF"/>
            <w:sz w:val="20"/>
            <w:szCs w:val="20"/>
            <w:u w:val="single"/>
            <w:lang w:val="x-none" w:eastAsia="ru-RU"/>
          </w:rPr>
          <w:t>http://biblioclub.ru/index.php?page=book&amp;id=462122</w:t>
        </w:r>
      </w:hyperlink>
    </w:p>
    <w:p w:rsidR="00D021E3" w:rsidRPr="00D021E3" w:rsidRDefault="00D021E3" w:rsidP="00D021E3">
      <w:pPr>
        <w:numPr>
          <w:ilvl w:val="0"/>
          <w:numId w:val="29"/>
        </w:numPr>
        <w:suppressAutoHyphens/>
        <w:spacing w:after="0" w:line="240" w:lineRule="auto"/>
        <w:ind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Педагогическая практика бакалавра профессионального обучения : учебное пособие / Е. </w:t>
      </w:r>
      <w:proofErr w:type="spellStart"/>
      <w:r w:rsidRPr="00D021E3">
        <w:rPr>
          <w:rFonts w:ascii="Times New Roman" w:eastAsia="Times New Roman" w:hAnsi="Times New Roman"/>
          <w:sz w:val="24"/>
          <w:szCs w:val="24"/>
          <w:lang w:val="x-none" w:eastAsia="ru-RU"/>
        </w:rPr>
        <w:t>Гараева</w:t>
      </w:r>
      <w:proofErr w:type="spellEnd"/>
      <w:r w:rsidRPr="00D021E3">
        <w:rPr>
          <w:rFonts w:ascii="Times New Roman" w:eastAsia="Times New Roman" w:hAnsi="Times New Roman"/>
          <w:sz w:val="24"/>
          <w:szCs w:val="24"/>
          <w:lang w:val="x-none" w:eastAsia="ru-RU"/>
        </w:rPr>
        <w:t xml:space="preserve">, В. Гладких, О. Мазина, Т. Султанова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2013. - 166 с. ; [Электронный ресурс]. - URL: </w:t>
      </w:r>
      <w:hyperlink r:id="rId98" w:history="1">
        <w:r w:rsidRPr="00D021E3">
          <w:rPr>
            <w:color w:val="0000FF"/>
            <w:sz w:val="20"/>
            <w:szCs w:val="20"/>
            <w:u w:val="single"/>
            <w:lang w:val="x-none" w:eastAsia="ru-RU"/>
          </w:rPr>
          <w:t>http://biblioclub.ru/index.php?page=book&amp;id=259213</w:t>
        </w:r>
      </w:hyperlink>
    </w:p>
    <w:p w:rsidR="00D021E3" w:rsidRPr="00D021E3" w:rsidRDefault="00D021E3" w:rsidP="00D021E3">
      <w:pPr>
        <w:numPr>
          <w:ilvl w:val="0"/>
          <w:numId w:val="29"/>
        </w:numPr>
        <w:suppressAutoHyphens/>
        <w:spacing w:after="0" w:line="240" w:lineRule="auto"/>
        <w:ind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 xml:space="preserve">Личностно-ориентированное обучение физике в профильной школе : практикум / авт.-сост. И.М. </w:t>
      </w:r>
      <w:proofErr w:type="spellStart"/>
      <w:r w:rsidRPr="00D021E3">
        <w:rPr>
          <w:rFonts w:ascii="Times New Roman" w:eastAsia="Times New Roman" w:hAnsi="Times New Roman"/>
          <w:sz w:val="24"/>
          <w:szCs w:val="24"/>
          <w:lang w:val="x-none" w:eastAsia="ru-RU"/>
        </w:rPr>
        <w:t>Агибова</w:t>
      </w:r>
      <w:proofErr w:type="spellEnd"/>
      <w:r w:rsidRPr="00D021E3">
        <w:rPr>
          <w:rFonts w:ascii="Times New Roman" w:eastAsia="Times New Roman" w:hAnsi="Times New Roman"/>
          <w:sz w:val="24"/>
          <w:szCs w:val="24"/>
          <w:lang w:val="x-none" w:eastAsia="ru-RU"/>
        </w:rPr>
        <w:t xml:space="preserve">, В.К. </w:t>
      </w:r>
      <w:proofErr w:type="spellStart"/>
      <w:r w:rsidRPr="00D021E3">
        <w:rPr>
          <w:rFonts w:ascii="Times New Roman" w:eastAsia="Times New Roman" w:hAnsi="Times New Roman"/>
          <w:sz w:val="24"/>
          <w:szCs w:val="24"/>
          <w:lang w:val="x-none" w:eastAsia="ru-RU"/>
        </w:rPr>
        <w:t>Крахоткина</w:t>
      </w:r>
      <w:proofErr w:type="spellEnd"/>
      <w:r w:rsidRPr="00D021E3">
        <w:rPr>
          <w:rFonts w:ascii="Times New Roman" w:eastAsia="Times New Roman" w:hAnsi="Times New Roman"/>
          <w:sz w:val="24"/>
          <w:szCs w:val="24"/>
          <w:lang w:val="x-none" w:eastAsia="ru-RU"/>
        </w:rPr>
        <w:t xml:space="preserve">, О.В. Федина ; Министерство образования и науки Российской Федерации и др. - Ставрополь : СКФУ, 2017. - 100 с. : табл. - </w:t>
      </w:r>
      <w:proofErr w:type="spellStart"/>
      <w:r w:rsidRPr="00D021E3">
        <w:rPr>
          <w:rFonts w:ascii="Times New Roman" w:eastAsia="Times New Roman" w:hAnsi="Times New Roman"/>
          <w:sz w:val="24"/>
          <w:szCs w:val="24"/>
          <w:lang w:val="x-none" w:eastAsia="ru-RU"/>
        </w:rPr>
        <w:t>Библиогр</w:t>
      </w:r>
      <w:proofErr w:type="spellEnd"/>
      <w:r w:rsidRPr="00D021E3">
        <w:rPr>
          <w:rFonts w:ascii="Times New Roman" w:eastAsia="Times New Roman" w:hAnsi="Times New Roman"/>
          <w:sz w:val="24"/>
          <w:szCs w:val="24"/>
          <w:lang w:val="x-none" w:eastAsia="ru-RU"/>
        </w:rPr>
        <w:t>. в кн. ; То же [Электронный ресурс]. - URL: </w:t>
      </w:r>
      <w:hyperlink r:id="rId99" w:history="1">
        <w:r w:rsidRPr="00D021E3">
          <w:rPr>
            <w:color w:val="0000FF"/>
            <w:sz w:val="20"/>
            <w:szCs w:val="20"/>
            <w:u w:val="single"/>
            <w:lang w:val="x-none" w:eastAsia="ru-RU"/>
          </w:rPr>
          <w:t>http://biblioclub.ru/index.php?page=book&amp;id=494768</w:t>
        </w:r>
      </w:hyperlink>
    </w:p>
    <w:p w:rsidR="00D021E3" w:rsidRPr="00D021E3" w:rsidRDefault="00D021E3" w:rsidP="00D021E3">
      <w:pPr>
        <w:numPr>
          <w:ilvl w:val="0"/>
          <w:numId w:val="29"/>
        </w:numPr>
        <w:suppressAutoHyphens/>
        <w:spacing w:after="0" w:line="240" w:lineRule="auto"/>
        <w:ind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 xml:space="preserve">Инновационные технологии в обучении физике : практикум / авт.-сост. И.М. </w:t>
      </w:r>
      <w:proofErr w:type="spellStart"/>
      <w:r w:rsidRPr="00D021E3">
        <w:rPr>
          <w:rFonts w:ascii="Times New Roman" w:eastAsia="Times New Roman" w:hAnsi="Times New Roman"/>
          <w:sz w:val="24"/>
          <w:szCs w:val="24"/>
          <w:lang w:val="x-none" w:eastAsia="ru-RU"/>
        </w:rPr>
        <w:t>Агибова</w:t>
      </w:r>
      <w:proofErr w:type="spellEnd"/>
      <w:r w:rsidRPr="00D021E3">
        <w:rPr>
          <w:rFonts w:ascii="Times New Roman" w:eastAsia="Times New Roman" w:hAnsi="Times New Roman"/>
          <w:sz w:val="24"/>
          <w:szCs w:val="24"/>
          <w:lang w:val="x-none" w:eastAsia="ru-RU"/>
        </w:rPr>
        <w:t xml:space="preserve">, В.К. </w:t>
      </w:r>
      <w:proofErr w:type="spellStart"/>
      <w:r w:rsidRPr="00D021E3">
        <w:rPr>
          <w:rFonts w:ascii="Times New Roman" w:eastAsia="Times New Roman" w:hAnsi="Times New Roman"/>
          <w:sz w:val="24"/>
          <w:szCs w:val="24"/>
          <w:lang w:val="x-none" w:eastAsia="ru-RU"/>
        </w:rPr>
        <w:t>Крахоткина</w:t>
      </w:r>
      <w:proofErr w:type="spellEnd"/>
      <w:r w:rsidRPr="00D021E3">
        <w:rPr>
          <w:rFonts w:ascii="Times New Roman" w:eastAsia="Times New Roman" w:hAnsi="Times New Roman"/>
          <w:sz w:val="24"/>
          <w:szCs w:val="24"/>
          <w:lang w:val="x-none" w:eastAsia="ru-RU"/>
        </w:rPr>
        <w:t xml:space="preserve"> ; Министерство образования и науки Российской Федерации, Северо-Кавказский федеральный университет и др. - Ставрополь : СКФУ, 2017. - 130 с. : ил., табл. - </w:t>
      </w:r>
      <w:proofErr w:type="spellStart"/>
      <w:r w:rsidRPr="00D021E3">
        <w:rPr>
          <w:rFonts w:ascii="Times New Roman" w:eastAsia="Times New Roman" w:hAnsi="Times New Roman"/>
          <w:sz w:val="24"/>
          <w:szCs w:val="24"/>
          <w:lang w:val="x-none" w:eastAsia="ru-RU"/>
        </w:rPr>
        <w:t>Библиогр</w:t>
      </w:r>
      <w:proofErr w:type="spellEnd"/>
      <w:r w:rsidRPr="00D021E3">
        <w:rPr>
          <w:rFonts w:ascii="Times New Roman" w:eastAsia="Times New Roman" w:hAnsi="Times New Roman"/>
          <w:sz w:val="24"/>
          <w:szCs w:val="24"/>
          <w:lang w:val="x-none" w:eastAsia="ru-RU"/>
        </w:rPr>
        <w:t>. в кн. ; То же [Электронный ресурс]. - URL: </w:t>
      </w:r>
      <w:hyperlink r:id="rId100" w:history="1">
        <w:r w:rsidRPr="00D021E3">
          <w:rPr>
            <w:color w:val="0000FF"/>
            <w:sz w:val="20"/>
            <w:szCs w:val="20"/>
            <w:u w:val="single"/>
            <w:lang w:val="x-none" w:eastAsia="ru-RU"/>
          </w:rPr>
          <w:t>http://biblioclub.ru/index.php?page=book&amp;id=494716</w:t>
        </w:r>
      </w:hyperlink>
    </w:p>
    <w:p w:rsidR="00D021E3" w:rsidRPr="00D021E3" w:rsidRDefault="00D021E3" w:rsidP="00D02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contextualSpacing/>
        <w:jc w:val="both"/>
        <w:rPr>
          <w:rFonts w:ascii="Times New Roman" w:eastAsia="Times New Roman" w:hAnsi="Times New Roman"/>
          <w:bCs/>
          <w:iCs/>
          <w:color w:val="00000A"/>
          <w:kern w:val="1"/>
          <w:sz w:val="24"/>
          <w:szCs w:val="24"/>
          <w:lang w:eastAsia="ru-RU"/>
        </w:rPr>
      </w:pPr>
      <w:r w:rsidRPr="00D021E3">
        <w:rPr>
          <w:rFonts w:ascii="Times New Roman" w:eastAsia="Times New Roman" w:hAnsi="Times New Roman"/>
          <w:bCs/>
          <w:iCs/>
          <w:color w:val="00000A"/>
          <w:kern w:val="1"/>
          <w:sz w:val="24"/>
          <w:szCs w:val="24"/>
          <w:lang w:eastAsia="ru-RU"/>
        </w:rPr>
        <w:t>12.2. Дополнительная литература</w:t>
      </w:r>
    </w:p>
    <w:p w:rsidR="00D021E3" w:rsidRPr="00D021E3" w:rsidRDefault="00D021E3" w:rsidP="00D021E3">
      <w:pPr>
        <w:numPr>
          <w:ilvl w:val="0"/>
          <w:numId w:val="28"/>
        </w:numPr>
        <w:suppressAutoHyphens/>
        <w:spacing w:after="0" w:line="240" w:lineRule="auto"/>
        <w:ind w:firstLine="709"/>
        <w:contextualSpacing/>
        <w:jc w:val="both"/>
        <w:rPr>
          <w:color w:val="0000FF"/>
          <w:sz w:val="20"/>
          <w:szCs w:val="20"/>
          <w:u w:val="single"/>
          <w:lang w:val="x-none" w:eastAsia="ru-RU"/>
        </w:rPr>
      </w:pPr>
      <w:proofErr w:type="spellStart"/>
      <w:r w:rsidRPr="00D021E3">
        <w:rPr>
          <w:rFonts w:ascii="Times New Roman" w:eastAsia="Times New Roman" w:hAnsi="Times New Roman"/>
          <w:sz w:val="24"/>
          <w:szCs w:val="24"/>
          <w:lang w:val="x-none" w:eastAsia="ru-RU"/>
        </w:rPr>
        <w:t>Даутова</w:t>
      </w:r>
      <w:proofErr w:type="spellEnd"/>
      <w:r w:rsidRPr="00D021E3">
        <w:rPr>
          <w:rFonts w:ascii="Times New Roman" w:eastAsia="Times New Roman" w:hAnsi="Times New Roman"/>
          <w:sz w:val="24"/>
          <w:szCs w:val="24"/>
          <w:lang w:val="x-none" w:eastAsia="ru-RU"/>
        </w:rPr>
        <w:t>, О.Б. Новая идеология ФГОС: реализация системно-</w:t>
      </w:r>
      <w:proofErr w:type="spellStart"/>
      <w:r w:rsidRPr="00D021E3">
        <w:rPr>
          <w:rFonts w:ascii="Times New Roman" w:eastAsia="Times New Roman" w:hAnsi="Times New Roman"/>
          <w:sz w:val="24"/>
          <w:szCs w:val="24"/>
          <w:lang w:val="x-none" w:eastAsia="ru-RU"/>
        </w:rPr>
        <w:t>деятельностного</w:t>
      </w:r>
      <w:proofErr w:type="spellEnd"/>
      <w:r w:rsidRPr="00D021E3">
        <w:rPr>
          <w:rFonts w:ascii="Times New Roman" w:eastAsia="Times New Roman" w:hAnsi="Times New Roman"/>
          <w:sz w:val="24"/>
          <w:szCs w:val="24"/>
          <w:lang w:val="x-none" w:eastAsia="ru-RU"/>
        </w:rPr>
        <w:t xml:space="preserve"> подхода в образовании : методическое пособие / О.Б. </w:t>
      </w:r>
      <w:proofErr w:type="spellStart"/>
      <w:r w:rsidRPr="00D021E3">
        <w:rPr>
          <w:rFonts w:ascii="Times New Roman" w:eastAsia="Times New Roman" w:hAnsi="Times New Roman"/>
          <w:sz w:val="24"/>
          <w:szCs w:val="24"/>
          <w:lang w:val="x-none" w:eastAsia="ru-RU"/>
        </w:rPr>
        <w:t>Даутова</w:t>
      </w:r>
      <w:proofErr w:type="spellEnd"/>
      <w:r w:rsidRPr="00D021E3">
        <w:rPr>
          <w:rFonts w:ascii="Times New Roman" w:eastAsia="Times New Roman" w:hAnsi="Times New Roman"/>
          <w:sz w:val="24"/>
          <w:szCs w:val="24"/>
          <w:lang w:val="x-none" w:eastAsia="ru-RU"/>
        </w:rPr>
        <w:t>, И.В. </w:t>
      </w:r>
      <w:proofErr w:type="spellStart"/>
      <w:r w:rsidRPr="00D021E3">
        <w:rPr>
          <w:rFonts w:ascii="Times New Roman" w:eastAsia="Times New Roman" w:hAnsi="Times New Roman"/>
          <w:sz w:val="24"/>
          <w:szCs w:val="24"/>
          <w:lang w:val="x-none" w:eastAsia="ru-RU"/>
        </w:rPr>
        <w:t>Муштавинская</w:t>
      </w:r>
      <w:proofErr w:type="spellEnd"/>
      <w:r w:rsidRPr="00D021E3">
        <w:rPr>
          <w:rFonts w:ascii="Times New Roman" w:eastAsia="Times New Roman" w:hAnsi="Times New Roman"/>
          <w:sz w:val="24"/>
          <w:szCs w:val="24"/>
          <w:lang w:val="x-none" w:eastAsia="ru-RU"/>
        </w:rPr>
        <w:t xml:space="preserve">. - Москва : Русское слово — учебник, 2015. - 217 с. : табл. - ISBN 978-5-00092-128-9 ;[Электронный ресурс]. - URL: </w:t>
      </w:r>
      <w:hyperlink r:id="rId101" w:history="1">
        <w:r w:rsidRPr="00D021E3">
          <w:rPr>
            <w:color w:val="0000FF"/>
            <w:sz w:val="20"/>
            <w:szCs w:val="20"/>
            <w:u w:val="single"/>
            <w:lang w:val="x-none" w:eastAsia="ru-RU"/>
          </w:rPr>
          <w:t>http://biblioclub.ru/index.php?page=book&amp;id=486126</w:t>
        </w:r>
      </w:hyperlink>
    </w:p>
    <w:p w:rsidR="00D021E3" w:rsidRPr="00D021E3" w:rsidRDefault="00D021E3" w:rsidP="00D021E3">
      <w:pPr>
        <w:numPr>
          <w:ilvl w:val="0"/>
          <w:numId w:val="28"/>
        </w:numPr>
        <w:suppressAutoHyphens/>
        <w:spacing w:after="0" w:line="240" w:lineRule="auto"/>
        <w:ind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 xml:space="preserve">Комарова, И.В. Технология проектно-исследовательской деятельности школьников в условиях ФГОС / И.В. Комарова. - Санкт-Петербург : КАРО, 2015. - </w:t>
      </w:r>
      <w:r w:rsidRPr="00D021E3">
        <w:rPr>
          <w:rFonts w:ascii="Times New Roman" w:eastAsia="Times New Roman" w:hAnsi="Times New Roman"/>
          <w:sz w:val="24"/>
          <w:szCs w:val="24"/>
          <w:lang w:val="x-none" w:eastAsia="ru-RU"/>
        </w:rPr>
        <w:lastRenderedPageBreak/>
        <w:t xml:space="preserve">128 с. : табл. - </w:t>
      </w:r>
      <w:proofErr w:type="spellStart"/>
      <w:r w:rsidRPr="00D021E3">
        <w:rPr>
          <w:rFonts w:ascii="Times New Roman" w:eastAsia="Times New Roman" w:hAnsi="Times New Roman"/>
          <w:sz w:val="24"/>
          <w:szCs w:val="24"/>
          <w:lang w:val="x-none" w:eastAsia="ru-RU"/>
        </w:rPr>
        <w:t>Библиогр</w:t>
      </w:r>
      <w:proofErr w:type="spellEnd"/>
      <w:r w:rsidRPr="00D021E3">
        <w:rPr>
          <w:rFonts w:ascii="Times New Roman" w:eastAsia="Times New Roman" w:hAnsi="Times New Roman"/>
          <w:sz w:val="24"/>
          <w:szCs w:val="24"/>
          <w:lang w:val="x-none" w:eastAsia="ru-RU"/>
        </w:rPr>
        <w:t xml:space="preserve">. в кн. - ISBN 978-5-9925-0986-1 ; [Электронный ресурс]. - URL: </w:t>
      </w:r>
      <w:hyperlink r:id="rId102" w:history="1">
        <w:r w:rsidRPr="00D021E3">
          <w:rPr>
            <w:color w:val="0000FF"/>
            <w:sz w:val="20"/>
            <w:szCs w:val="20"/>
            <w:u w:val="single"/>
            <w:lang w:val="x-none" w:eastAsia="ru-RU"/>
          </w:rPr>
          <w:t>http://biblioclub.ru/index.php?page=book&amp;id=462122</w:t>
        </w:r>
      </w:hyperlink>
    </w:p>
    <w:p w:rsidR="00D021E3" w:rsidRPr="00D021E3" w:rsidRDefault="00D021E3" w:rsidP="00D021E3">
      <w:pPr>
        <w:numPr>
          <w:ilvl w:val="0"/>
          <w:numId w:val="28"/>
        </w:numPr>
        <w:suppressAutoHyphens/>
        <w:spacing w:after="0" w:line="240" w:lineRule="auto"/>
        <w:ind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 xml:space="preserve">Личностно-ориентированное обучение физике в профильной школе : практикум / авт.-сост. И.М. </w:t>
      </w:r>
      <w:proofErr w:type="spellStart"/>
      <w:r w:rsidRPr="00D021E3">
        <w:rPr>
          <w:rFonts w:ascii="Times New Roman" w:eastAsia="Times New Roman" w:hAnsi="Times New Roman"/>
          <w:sz w:val="24"/>
          <w:szCs w:val="24"/>
          <w:lang w:val="x-none" w:eastAsia="ru-RU"/>
        </w:rPr>
        <w:t>Агибова</w:t>
      </w:r>
      <w:proofErr w:type="spellEnd"/>
      <w:r w:rsidRPr="00D021E3">
        <w:rPr>
          <w:rFonts w:ascii="Times New Roman" w:eastAsia="Times New Roman" w:hAnsi="Times New Roman"/>
          <w:sz w:val="24"/>
          <w:szCs w:val="24"/>
          <w:lang w:val="x-none" w:eastAsia="ru-RU"/>
        </w:rPr>
        <w:t xml:space="preserve">, В.К. </w:t>
      </w:r>
      <w:proofErr w:type="spellStart"/>
      <w:r w:rsidRPr="00D021E3">
        <w:rPr>
          <w:rFonts w:ascii="Times New Roman" w:eastAsia="Times New Roman" w:hAnsi="Times New Roman"/>
          <w:sz w:val="24"/>
          <w:szCs w:val="24"/>
          <w:lang w:val="x-none" w:eastAsia="ru-RU"/>
        </w:rPr>
        <w:t>Крахоткина</w:t>
      </w:r>
      <w:proofErr w:type="spellEnd"/>
      <w:r w:rsidRPr="00D021E3">
        <w:rPr>
          <w:rFonts w:ascii="Times New Roman" w:eastAsia="Times New Roman" w:hAnsi="Times New Roman"/>
          <w:sz w:val="24"/>
          <w:szCs w:val="24"/>
          <w:lang w:val="x-none" w:eastAsia="ru-RU"/>
        </w:rPr>
        <w:t xml:space="preserve">, О.В. Федина ; Министерство образования и науки Российской Федерации и др. - Ставрополь : СКФУ, 2017. - 100 с. : табл. - </w:t>
      </w:r>
      <w:proofErr w:type="spellStart"/>
      <w:r w:rsidRPr="00D021E3">
        <w:rPr>
          <w:rFonts w:ascii="Times New Roman" w:eastAsia="Times New Roman" w:hAnsi="Times New Roman"/>
          <w:sz w:val="24"/>
          <w:szCs w:val="24"/>
          <w:lang w:val="x-none" w:eastAsia="ru-RU"/>
        </w:rPr>
        <w:t>Библиогр</w:t>
      </w:r>
      <w:proofErr w:type="spellEnd"/>
      <w:r w:rsidRPr="00D021E3">
        <w:rPr>
          <w:rFonts w:ascii="Times New Roman" w:eastAsia="Times New Roman" w:hAnsi="Times New Roman"/>
          <w:sz w:val="24"/>
          <w:szCs w:val="24"/>
          <w:lang w:val="x-none" w:eastAsia="ru-RU"/>
        </w:rPr>
        <w:t>. в кн. ; [Электронный ресурс]. - URL: </w:t>
      </w:r>
      <w:hyperlink r:id="rId103" w:history="1">
        <w:r w:rsidRPr="00D021E3">
          <w:rPr>
            <w:color w:val="0000FF"/>
            <w:sz w:val="20"/>
            <w:szCs w:val="20"/>
            <w:u w:val="single"/>
            <w:lang w:val="x-none" w:eastAsia="ru-RU"/>
          </w:rPr>
          <w:t>http://biblioclub.ru/index.php?page=book&amp;id=494768</w:t>
        </w:r>
      </w:hyperlink>
    </w:p>
    <w:p w:rsidR="00D021E3" w:rsidRPr="00D021E3" w:rsidRDefault="00D021E3" w:rsidP="00D021E3">
      <w:pPr>
        <w:numPr>
          <w:ilvl w:val="0"/>
          <w:numId w:val="28"/>
        </w:numPr>
        <w:suppressAutoHyphens/>
        <w:spacing w:after="0" w:line="240" w:lineRule="auto"/>
        <w:ind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 xml:space="preserve">Инновационные технологии в обучении физике : практикум / авт.-сост. И.М. </w:t>
      </w:r>
      <w:proofErr w:type="spellStart"/>
      <w:r w:rsidRPr="00D021E3">
        <w:rPr>
          <w:rFonts w:ascii="Times New Roman" w:eastAsia="Times New Roman" w:hAnsi="Times New Roman"/>
          <w:sz w:val="24"/>
          <w:szCs w:val="24"/>
          <w:lang w:val="x-none" w:eastAsia="ru-RU"/>
        </w:rPr>
        <w:t>Агибова</w:t>
      </w:r>
      <w:proofErr w:type="spellEnd"/>
      <w:r w:rsidRPr="00D021E3">
        <w:rPr>
          <w:rFonts w:ascii="Times New Roman" w:eastAsia="Times New Roman" w:hAnsi="Times New Roman"/>
          <w:sz w:val="24"/>
          <w:szCs w:val="24"/>
          <w:lang w:val="x-none" w:eastAsia="ru-RU"/>
        </w:rPr>
        <w:t xml:space="preserve">, В.К. </w:t>
      </w:r>
      <w:proofErr w:type="spellStart"/>
      <w:r w:rsidRPr="00D021E3">
        <w:rPr>
          <w:rFonts w:ascii="Times New Roman" w:eastAsia="Times New Roman" w:hAnsi="Times New Roman"/>
          <w:sz w:val="24"/>
          <w:szCs w:val="24"/>
          <w:lang w:val="x-none" w:eastAsia="ru-RU"/>
        </w:rPr>
        <w:t>Крахоткина</w:t>
      </w:r>
      <w:proofErr w:type="spellEnd"/>
      <w:r w:rsidRPr="00D021E3">
        <w:rPr>
          <w:rFonts w:ascii="Times New Roman" w:eastAsia="Times New Roman" w:hAnsi="Times New Roman"/>
          <w:sz w:val="24"/>
          <w:szCs w:val="24"/>
          <w:lang w:val="x-none" w:eastAsia="ru-RU"/>
        </w:rPr>
        <w:t xml:space="preserve"> ; Министерство образования и науки Российской Федерации, Северо-Кавказский федеральный университет и др. - Ставрополь : СКФУ, 2017. - 130 с. : ил., табл. - </w:t>
      </w:r>
      <w:proofErr w:type="spellStart"/>
      <w:r w:rsidRPr="00D021E3">
        <w:rPr>
          <w:rFonts w:ascii="Times New Roman" w:eastAsia="Times New Roman" w:hAnsi="Times New Roman"/>
          <w:sz w:val="24"/>
          <w:szCs w:val="24"/>
          <w:lang w:val="x-none" w:eastAsia="ru-RU"/>
        </w:rPr>
        <w:t>Библиогр</w:t>
      </w:r>
      <w:proofErr w:type="spellEnd"/>
      <w:r w:rsidRPr="00D021E3">
        <w:rPr>
          <w:rFonts w:ascii="Times New Roman" w:eastAsia="Times New Roman" w:hAnsi="Times New Roman"/>
          <w:sz w:val="24"/>
          <w:szCs w:val="24"/>
          <w:lang w:val="x-none" w:eastAsia="ru-RU"/>
        </w:rPr>
        <w:t>. в кн. ; [Электронный ресурс]. - URL: </w:t>
      </w:r>
      <w:hyperlink r:id="rId104" w:history="1">
        <w:r w:rsidRPr="00D021E3">
          <w:rPr>
            <w:color w:val="0000FF"/>
            <w:sz w:val="20"/>
            <w:szCs w:val="20"/>
            <w:u w:val="single"/>
            <w:lang w:val="x-none" w:eastAsia="ru-RU"/>
          </w:rPr>
          <w:t>http://biblioclub.ru/index.php?page=book&amp;id=494716</w:t>
        </w:r>
      </w:hyperlink>
    </w:p>
    <w:p w:rsidR="00D021E3" w:rsidRPr="00D021E3" w:rsidRDefault="00D021E3" w:rsidP="00D021E3">
      <w:pPr>
        <w:numPr>
          <w:ilvl w:val="0"/>
          <w:numId w:val="28"/>
        </w:numPr>
        <w:suppressAutoHyphens/>
        <w:spacing w:after="0" w:line="240" w:lineRule="auto"/>
        <w:ind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Сборник контекстных задач по методике обучения физике : учебное пособие для студентов вузов / Н.С. </w:t>
      </w:r>
      <w:proofErr w:type="spellStart"/>
      <w:r w:rsidRPr="00D021E3">
        <w:rPr>
          <w:rFonts w:ascii="Times New Roman" w:eastAsia="Times New Roman" w:hAnsi="Times New Roman"/>
          <w:sz w:val="24"/>
          <w:szCs w:val="24"/>
          <w:lang w:val="x-none" w:eastAsia="ru-RU"/>
        </w:rPr>
        <w:t>Пурышева</w:t>
      </w:r>
      <w:proofErr w:type="spellEnd"/>
      <w:r w:rsidRPr="00D021E3">
        <w:rPr>
          <w:rFonts w:ascii="Times New Roman" w:eastAsia="Times New Roman" w:hAnsi="Times New Roman"/>
          <w:sz w:val="24"/>
          <w:szCs w:val="24"/>
          <w:lang w:val="x-none" w:eastAsia="ru-RU"/>
        </w:rPr>
        <w:t>, Н.В. Шаронова, Н.В. </w:t>
      </w:r>
      <w:proofErr w:type="spellStart"/>
      <w:r w:rsidRPr="00D021E3">
        <w:rPr>
          <w:rFonts w:ascii="Times New Roman" w:eastAsia="Times New Roman" w:hAnsi="Times New Roman"/>
          <w:sz w:val="24"/>
          <w:szCs w:val="24"/>
          <w:lang w:val="x-none" w:eastAsia="ru-RU"/>
        </w:rPr>
        <w:t>Ромашкина</w:t>
      </w:r>
      <w:proofErr w:type="spellEnd"/>
      <w:r w:rsidRPr="00D021E3">
        <w:rPr>
          <w:rFonts w:ascii="Times New Roman" w:eastAsia="Times New Roman" w:hAnsi="Times New Roman"/>
          <w:sz w:val="24"/>
          <w:szCs w:val="24"/>
          <w:lang w:val="x-none" w:eastAsia="ru-RU"/>
        </w:rPr>
        <w:t>, Е.А. Мишина. - Москва : Прометей, 2013. - 116 с. - ISBN 978-5-7042-2412-9 ; [Электронный ресурс]. - URL: </w:t>
      </w:r>
      <w:hyperlink r:id="rId105" w:history="1">
        <w:r w:rsidRPr="00D021E3">
          <w:rPr>
            <w:color w:val="0000FF"/>
            <w:sz w:val="20"/>
            <w:szCs w:val="20"/>
            <w:u w:val="single"/>
            <w:lang w:val="x-none" w:eastAsia="ru-RU"/>
          </w:rPr>
          <w:t>http://biblioclub.ru/index.php?page=book&amp;id=212824</w:t>
        </w:r>
      </w:hyperlink>
    </w:p>
    <w:p w:rsidR="00D021E3" w:rsidRPr="00D021E3" w:rsidRDefault="00D021E3" w:rsidP="00D021E3">
      <w:pPr>
        <w:numPr>
          <w:ilvl w:val="0"/>
          <w:numId w:val="28"/>
        </w:numPr>
        <w:suppressAutoHyphens/>
        <w:spacing w:after="0" w:line="240" w:lineRule="auto"/>
        <w:ind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 xml:space="preserve">Ловягин, С.А. Изучение механических явлений в основной школе: экспериментальный метод и исторический подход : учебное пособие / С.А. Ловягин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2015. - 276 с. : ил. - </w:t>
      </w:r>
      <w:proofErr w:type="spellStart"/>
      <w:r w:rsidRPr="00D021E3">
        <w:rPr>
          <w:rFonts w:ascii="Times New Roman" w:eastAsia="Times New Roman" w:hAnsi="Times New Roman"/>
          <w:sz w:val="24"/>
          <w:szCs w:val="24"/>
          <w:lang w:val="x-none" w:eastAsia="ru-RU"/>
        </w:rPr>
        <w:t>Библиогр</w:t>
      </w:r>
      <w:proofErr w:type="spellEnd"/>
      <w:r w:rsidRPr="00D021E3">
        <w:rPr>
          <w:rFonts w:ascii="Times New Roman" w:eastAsia="Times New Roman" w:hAnsi="Times New Roman"/>
          <w:sz w:val="24"/>
          <w:szCs w:val="24"/>
          <w:lang w:val="x-none" w:eastAsia="ru-RU"/>
        </w:rPr>
        <w:t>. в кн. - ISBN 978-5-4263-0227-3 ;  [Электронный ресурс]. - URL: </w:t>
      </w:r>
      <w:hyperlink r:id="rId106" w:history="1">
        <w:r w:rsidRPr="00D021E3">
          <w:rPr>
            <w:color w:val="0000FF"/>
            <w:sz w:val="20"/>
            <w:szCs w:val="20"/>
            <w:u w:val="single"/>
            <w:lang w:val="x-none" w:eastAsia="ru-RU"/>
          </w:rPr>
          <w:t>http://biblioclub.ru/index.php?page=book&amp;id=470630</w:t>
        </w:r>
      </w:hyperlink>
    </w:p>
    <w:p w:rsidR="00D021E3" w:rsidRPr="00D021E3" w:rsidRDefault="00D021E3" w:rsidP="00D021E3">
      <w:pPr>
        <w:numPr>
          <w:ilvl w:val="0"/>
          <w:numId w:val="28"/>
        </w:numPr>
        <w:suppressAutoHyphens/>
        <w:spacing w:after="0" w:line="240" w:lineRule="auto"/>
        <w:ind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Бражников, М.А. Становление методики обучения физике в России как педагогической науки и практики : монография / М.А. Бражников, Н.С. </w:t>
      </w:r>
      <w:proofErr w:type="spellStart"/>
      <w:r w:rsidRPr="00D021E3">
        <w:rPr>
          <w:rFonts w:ascii="Times New Roman" w:eastAsia="Times New Roman" w:hAnsi="Times New Roman"/>
          <w:sz w:val="24"/>
          <w:szCs w:val="24"/>
          <w:lang w:val="x-none" w:eastAsia="ru-RU"/>
        </w:rPr>
        <w:t>Пурышева</w:t>
      </w:r>
      <w:proofErr w:type="spellEnd"/>
      <w:r w:rsidRPr="00D021E3">
        <w:rPr>
          <w:rFonts w:ascii="Times New Roman" w:eastAsia="Times New Roman" w:hAnsi="Times New Roman"/>
          <w:sz w:val="24"/>
          <w:szCs w:val="24"/>
          <w:lang w:val="x-none" w:eastAsia="ru-RU"/>
        </w:rPr>
        <w:t xml:space="preserve">. - Москва : Прометей, 2015. - 505 с. : табл., схем., ил. - </w:t>
      </w:r>
      <w:proofErr w:type="spellStart"/>
      <w:r w:rsidRPr="00D021E3">
        <w:rPr>
          <w:rFonts w:ascii="Times New Roman" w:eastAsia="Times New Roman" w:hAnsi="Times New Roman"/>
          <w:sz w:val="24"/>
          <w:szCs w:val="24"/>
          <w:lang w:val="x-none" w:eastAsia="ru-RU"/>
        </w:rPr>
        <w:t>Библиогр</w:t>
      </w:r>
      <w:proofErr w:type="spellEnd"/>
      <w:r w:rsidRPr="00D021E3">
        <w:rPr>
          <w:rFonts w:ascii="Times New Roman" w:eastAsia="Times New Roman" w:hAnsi="Times New Roman"/>
          <w:sz w:val="24"/>
          <w:szCs w:val="24"/>
          <w:lang w:val="x-none" w:eastAsia="ru-RU"/>
        </w:rPr>
        <w:t>. в кн. - ISBN 978-5-9906550-7-2 ; [Электронный ресурс]. - URL: </w:t>
      </w:r>
      <w:hyperlink r:id="rId107" w:history="1">
        <w:r w:rsidRPr="00D021E3">
          <w:rPr>
            <w:color w:val="0000FF"/>
            <w:sz w:val="20"/>
            <w:szCs w:val="20"/>
            <w:u w:val="single"/>
            <w:lang w:val="x-none" w:eastAsia="ru-RU"/>
          </w:rPr>
          <w:t>http://biblioclub.ru/index.php?page=book&amp;id=437292</w:t>
        </w:r>
      </w:hyperlink>
    </w:p>
    <w:p w:rsidR="00D021E3" w:rsidRPr="00D021E3" w:rsidRDefault="00D021E3" w:rsidP="00D021E3">
      <w:pPr>
        <w:numPr>
          <w:ilvl w:val="0"/>
          <w:numId w:val="28"/>
        </w:numPr>
        <w:suppressAutoHyphens/>
        <w:spacing w:after="0" w:line="240" w:lineRule="auto"/>
        <w:ind w:firstLine="709"/>
        <w:contextualSpacing/>
        <w:jc w:val="both"/>
        <w:rPr>
          <w:rFonts w:ascii="Times New Roman" w:eastAsia="Times New Roman" w:hAnsi="Times New Roman"/>
          <w:sz w:val="24"/>
          <w:szCs w:val="24"/>
          <w:lang w:val="x-none" w:eastAsia="ru-RU"/>
        </w:rPr>
      </w:pPr>
      <w:proofErr w:type="spellStart"/>
      <w:r w:rsidRPr="00D021E3">
        <w:rPr>
          <w:rFonts w:ascii="Times New Roman" w:eastAsia="Times New Roman" w:hAnsi="Times New Roman"/>
          <w:sz w:val="24"/>
          <w:szCs w:val="24"/>
          <w:lang w:val="x-none" w:eastAsia="ru-RU"/>
        </w:rPr>
        <w:t>Егупова</w:t>
      </w:r>
      <w:proofErr w:type="spellEnd"/>
      <w:r w:rsidRPr="00D021E3">
        <w:rPr>
          <w:rFonts w:ascii="Times New Roman" w:eastAsia="Times New Roman" w:hAnsi="Times New Roman"/>
          <w:sz w:val="24"/>
          <w:szCs w:val="24"/>
          <w:lang w:val="x-none" w:eastAsia="ru-RU"/>
        </w:rPr>
        <w:t>, М.В. Практико-ориентированное обучение математике в школе. Практикум : учебное пособие / М.В. </w:t>
      </w:r>
      <w:proofErr w:type="spellStart"/>
      <w:r w:rsidRPr="00D021E3">
        <w:rPr>
          <w:rFonts w:ascii="Times New Roman" w:eastAsia="Times New Roman" w:hAnsi="Times New Roman"/>
          <w:sz w:val="24"/>
          <w:szCs w:val="24"/>
          <w:lang w:val="x-none" w:eastAsia="ru-RU"/>
        </w:rPr>
        <w:t>Егупова</w:t>
      </w:r>
      <w:proofErr w:type="spellEnd"/>
      <w:r w:rsidRPr="00D021E3">
        <w:rPr>
          <w:rFonts w:ascii="Times New Roman" w:eastAsia="Times New Roman" w:hAnsi="Times New Roman"/>
          <w:sz w:val="24"/>
          <w:szCs w:val="24"/>
          <w:lang w:val="x-none" w:eastAsia="ru-RU"/>
        </w:rPr>
        <w:t xml:space="preserve"> ; Министерство образования и науки Российской Федерации, Академия стандартизации, метрологии и сертификации. - Москва : АСМС, 2014. - 155 с. : ил., табл., схем. - </w:t>
      </w:r>
      <w:proofErr w:type="spellStart"/>
      <w:r w:rsidRPr="00D021E3">
        <w:rPr>
          <w:rFonts w:ascii="Times New Roman" w:eastAsia="Times New Roman" w:hAnsi="Times New Roman"/>
          <w:sz w:val="24"/>
          <w:szCs w:val="24"/>
          <w:lang w:val="x-none" w:eastAsia="ru-RU"/>
        </w:rPr>
        <w:t>Библиогр</w:t>
      </w:r>
      <w:proofErr w:type="spellEnd"/>
      <w:r w:rsidRPr="00D021E3">
        <w:rPr>
          <w:rFonts w:ascii="Times New Roman" w:eastAsia="Times New Roman" w:hAnsi="Times New Roman"/>
          <w:sz w:val="24"/>
          <w:szCs w:val="24"/>
          <w:lang w:val="x-none" w:eastAsia="ru-RU"/>
        </w:rPr>
        <w:t>. в кн. - ISBN 978-5-93088-146-2 ; То же [Электронный ресурс]. - URL: </w:t>
      </w:r>
      <w:hyperlink r:id="rId108" w:history="1">
        <w:r w:rsidRPr="00D021E3">
          <w:rPr>
            <w:color w:val="0000FF"/>
            <w:sz w:val="20"/>
            <w:szCs w:val="20"/>
            <w:u w:val="single"/>
            <w:lang w:val="x-none" w:eastAsia="ru-RU"/>
          </w:rPr>
          <w:t>http://biblioclub.ru/index.php?page=book&amp;id=275584</w:t>
        </w:r>
      </w:hyperlink>
    </w:p>
    <w:p w:rsidR="00D021E3" w:rsidRPr="00D021E3" w:rsidRDefault="00D021E3" w:rsidP="00D021E3">
      <w:pPr>
        <w:numPr>
          <w:ilvl w:val="0"/>
          <w:numId w:val="28"/>
        </w:numPr>
        <w:suppressAutoHyphens/>
        <w:spacing w:after="0" w:line="240" w:lineRule="auto"/>
        <w:ind w:firstLine="709"/>
        <w:contextualSpacing/>
        <w:jc w:val="both"/>
        <w:rPr>
          <w:rFonts w:ascii="Times New Roman" w:eastAsia="Times New Roman" w:hAnsi="Times New Roman"/>
          <w:sz w:val="24"/>
          <w:szCs w:val="24"/>
          <w:lang w:val="x-none" w:eastAsia="ru-RU"/>
        </w:rPr>
      </w:pPr>
      <w:r w:rsidRPr="00D021E3">
        <w:rPr>
          <w:rFonts w:ascii="Times New Roman" w:eastAsia="Times New Roman" w:hAnsi="Times New Roman"/>
          <w:sz w:val="24"/>
          <w:szCs w:val="24"/>
          <w:lang w:val="x-none" w:eastAsia="ru-RU"/>
        </w:rPr>
        <w:t>Практикум по методике преподавания математики : учебное пособие / сост. В.Ю. Сафонова, О.Ю. Глухова. - Кемерово : Кемеровский государственный университет, 2012. - 96 с. ; То же [Электронный ресурс]. - URL: </w:t>
      </w:r>
      <w:hyperlink r:id="rId109" w:history="1">
        <w:r w:rsidRPr="00D021E3">
          <w:rPr>
            <w:color w:val="0000FF"/>
            <w:sz w:val="20"/>
            <w:szCs w:val="20"/>
            <w:u w:val="single"/>
            <w:lang w:val="x-none" w:eastAsia="ru-RU"/>
          </w:rPr>
          <w:t>http://biblioclub.ru/index.php?page=book&amp;id=232469</w:t>
        </w:r>
      </w:hyperlink>
    </w:p>
    <w:p w:rsidR="00D021E3" w:rsidRPr="00D021E3" w:rsidRDefault="00D021E3" w:rsidP="00D021E3">
      <w:pPr>
        <w:suppressAutoHyphens/>
        <w:spacing w:after="0" w:line="240" w:lineRule="auto"/>
        <w:ind w:firstLine="709"/>
        <w:contextualSpacing/>
        <w:jc w:val="both"/>
        <w:rPr>
          <w:rFonts w:ascii="Times New Roman" w:eastAsia="Times New Roman" w:hAnsi="Times New Roman"/>
          <w:bCs/>
          <w:iCs/>
          <w:color w:val="00000A"/>
          <w:kern w:val="1"/>
          <w:sz w:val="24"/>
          <w:szCs w:val="24"/>
          <w:lang w:eastAsia="ru-RU"/>
        </w:rPr>
      </w:pPr>
      <w:r w:rsidRPr="00D021E3">
        <w:rPr>
          <w:rFonts w:ascii="Times New Roman" w:eastAsia="Times New Roman" w:hAnsi="Times New Roman"/>
          <w:bCs/>
          <w:iCs/>
          <w:color w:val="00000A"/>
          <w:kern w:val="1"/>
          <w:sz w:val="24"/>
          <w:szCs w:val="24"/>
          <w:lang w:eastAsia="ru-RU"/>
        </w:rPr>
        <w:t>12.3. Интернет-ресурсы</w:t>
      </w:r>
    </w:p>
    <w:tbl>
      <w:tblPr>
        <w:tblW w:w="0" w:type="auto"/>
        <w:tblInd w:w="-10" w:type="dxa"/>
        <w:tblLayout w:type="fixed"/>
        <w:tblLook w:val="0000" w:firstRow="0" w:lastRow="0" w:firstColumn="0" w:lastColumn="0" w:noHBand="0" w:noVBand="0"/>
      </w:tblPr>
      <w:tblGrid>
        <w:gridCol w:w="2941"/>
        <w:gridCol w:w="6638"/>
      </w:tblGrid>
      <w:tr w:rsidR="00D021E3" w:rsidRPr="00D021E3" w:rsidTr="00507DFB">
        <w:tc>
          <w:tcPr>
            <w:tcW w:w="2941" w:type="dxa"/>
            <w:tcBorders>
              <w:top w:val="single" w:sz="4" w:space="0" w:color="000000"/>
              <w:left w:val="single" w:sz="4" w:space="0" w:color="000000"/>
              <w:bottom w:val="single" w:sz="4" w:space="0" w:color="000000"/>
            </w:tcBorders>
            <w:shd w:val="clear" w:color="auto" w:fill="FFFFFF"/>
          </w:tcPr>
          <w:p w:rsidR="00D021E3" w:rsidRPr="00D021E3" w:rsidRDefault="00B45E40" w:rsidP="00D021E3">
            <w:pPr>
              <w:tabs>
                <w:tab w:val="center" w:pos="4677"/>
                <w:tab w:val="right" w:pos="9355"/>
              </w:tabs>
              <w:suppressAutoHyphens/>
              <w:spacing w:after="0" w:line="240" w:lineRule="auto"/>
              <w:jc w:val="both"/>
              <w:rPr>
                <w:rFonts w:ascii="Times New Roman" w:eastAsia="SimSun" w:hAnsi="Times New Roman"/>
                <w:color w:val="00000A"/>
                <w:kern w:val="1"/>
                <w:sz w:val="24"/>
                <w:szCs w:val="24"/>
                <w:lang w:eastAsia="ru-RU"/>
              </w:rPr>
            </w:pPr>
            <w:hyperlink r:id="rId110" w:history="1">
              <w:r w:rsidR="00D021E3" w:rsidRPr="00D021E3">
                <w:rPr>
                  <w:rFonts w:ascii="Times New Roman" w:eastAsia="SimSun" w:hAnsi="Times New Roman"/>
                  <w:color w:val="0000FF"/>
                  <w:kern w:val="1"/>
                  <w:sz w:val="24"/>
                  <w:szCs w:val="24"/>
                  <w:u w:val="single"/>
                  <w:lang w:val="en-US" w:eastAsia="ru-RU"/>
                </w:rPr>
                <w:t>www</w:t>
              </w:r>
              <w:r w:rsidR="00D021E3" w:rsidRPr="00D021E3">
                <w:rPr>
                  <w:rFonts w:ascii="Times New Roman" w:eastAsia="SimSun" w:hAnsi="Times New Roman"/>
                  <w:color w:val="0000FF"/>
                  <w:kern w:val="1"/>
                  <w:sz w:val="24"/>
                  <w:szCs w:val="24"/>
                  <w:u w:val="single"/>
                  <w:lang w:eastAsia="ru-RU"/>
                </w:rPr>
                <w:t>.</w:t>
              </w:r>
              <w:proofErr w:type="spellStart"/>
              <w:r w:rsidR="00D021E3" w:rsidRPr="00D021E3">
                <w:rPr>
                  <w:rFonts w:ascii="Times New Roman" w:eastAsia="SimSun" w:hAnsi="Times New Roman"/>
                  <w:color w:val="0000FF"/>
                  <w:kern w:val="1"/>
                  <w:sz w:val="24"/>
                  <w:szCs w:val="24"/>
                  <w:u w:val="single"/>
                  <w:lang w:val="en-US" w:eastAsia="ru-RU"/>
                </w:rPr>
                <w:t>biblioclub</w:t>
              </w:r>
              <w:proofErr w:type="spellEnd"/>
              <w:r w:rsidR="00D021E3" w:rsidRPr="00D021E3">
                <w:rPr>
                  <w:rFonts w:ascii="Times New Roman" w:eastAsia="SimSun" w:hAnsi="Times New Roman"/>
                  <w:color w:val="0000FF"/>
                  <w:kern w:val="1"/>
                  <w:sz w:val="24"/>
                  <w:szCs w:val="24"/>
                  <w:u w:val="single"/>
                  <w:lang w:eastAsia="ru-RU"/>
                </w:rPr>
                <w:t>.</w:t>
              </w:r>
              <w:proofErr w:type="spellStart"/>
              <w:r w:rsidR="00D021E3" w:rsidRPr="00D021E3">
                <w:rPr>
                  <w:rFonts w:ascii="Times New Roman" w:eastAsia="SimSun" w:hAnsi="Times New Roman"/>
                  <w:color w:val="0000FF"/>
                  <w:kern w:val="1"/>
                  <w:sz w:val="24"/>
                  <w:szCs w:val="24"/>
                  <w:u w:val="single"/>
                  <w:lang w:val="en-US" w:eastAsia="ru-RU"/>
                </w:rPr>
                <w:t>ru</w:t>
              </w:r>
              <w:proofErr w:type="spellEnd"/>
            </w:hyperlink>
          </w:p>
        </w:tc>
        <w:tc>
          <w:tcPr>
            <w:tcW w:w="6638" w:type="dxa"/>
            <w:tcBorders>
              <w:top w:val="single" w:sz="4" w:space="0" w:color="000000"/>
              <w:left w:val="single" w:sz="4" w:space="0" w:color="000000"/>
              <w:bottom w:val="single" w:sz="4" w:space="0" w:color="000000"/>
              <w:right w:val="single" w:sz="4" w:space="0" w:color="000000"/>
            </w:tcBorders>
            <w:shd w:val="clear" w:color="auto" w:fill="FFFFFF"/>
          </w:tcPr>
          <w:p w:rsidR="00D021E3" w:rsidRPr="00D021E3" w:rsidRDefault="00D021E3" w:rsidP="00D021E3">
            <w:pPr>
              <w:tabs>
                <w:tab w:val="center" w:pos="4677"/>
                <w:tab w:val="right" w:pos="9355"/>
              </w:tabs>
              <w:suppressAutoHyphens/>
              <w:spacing w:after="0" w:line="240" w:lineRule="auto"/>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ЭБС «Университетская библиотека онлайн»</w:t>
            </w:r>
          </w:p>
        </w:tc>
      </w:tr>
      <w:tr w:rsidR="00D021E3" w:rsidRPr="00D021E3" w:rsidTr="00507DFB">
        <w:tc>
          <w:tcPr>
            <w:tcW w:w="2941" w:type="dxa"/>
            <w:tcBorders>
              <w:top w:val="single" w:sz="4" w:space="0" w:color="000000"/>
              <w:left w:val="single" w:sz="4" w:space="0" w:color="000000"/>
              <w:bottom w:val="single" w:sz="4" w:space="0" w:color="000000"/>
            </w:tcBorders>
            <w:shd w:val="clear" w:color="auto" w:fill="FFFFFF"/>
          </w:tcPr>
          <w:p w:rsidR="00D021E3" w:rsidRPr="00D021E3" w:rsidRDefault="00B45E40" w:rsidP="00D021E3">
            <w:pPr>
              <w:tabs>
                <w:tab w:val="center" w:pos="4677"/>
                <w:tab w:val="right" w:pos="9355"/>
              </w:tabs>
              <w:suppressAutoHyphens/>
              <w:spacing w:after="0" w:line="240" w:lineRule="auto"/>
              <w:jc w:val="both"/>
              <w:rPr>
                <w:rFonts w:ascii="Times New Roman" w:eastAsia="SimSun" w:hAnsi="Times New Roman"/>
                <w:color w:val="00000A"/>
                <w:kern w:val="1"/>
                <w:sz w:val="24"/>
                <w:szCs w:val="24"/>
                <w:lang w:eastAsia="ru-RU"/>
              </w:rPr>
            </w:pPr>
            <w:hyperlink r:id="rId111" w:history="1">
              <w:r w:rsidR="00D021E3" w:rsidRPr="00D021E3">
                <w:rPr>
                  <w:rFonts w:ascii="Times New Roman" w:eastAsia="SimSun" w:hAnsi="Times New Roman"/>
                  <w:color w:val="0000FF"/>
                  <w:kern w:val="1"/>
                  <w:sz w:val="24"/>
                  <w:szCs w:val="24"/>
                  <w:u w:val="single"/>
                  <w:lang w:val="en-US" w:eastAsia="ru-RU"/>
                </w:rPr>
                <w:t>www.elibrary.ru</w:t>
              </w:r>
            </w:hyperlink>
          </w:p>
        </w:tc>
        <w:tc>
          <w:tcPr>
            <w:tcW w:w="6638" w:type="dxa"/>
            <w:tcBorders>
              <w:top w:val="single" w:sz="4" w:space="0" w:color="000000"/>
              <w:left w:val="single" w:sz="4" w:space="0" w:color="000000"/>
              <w:bottom w:val="single" w:sz="4" w:space="0" w:color="000000"/>
              <w:right w:val="single" w:sz="4" w:space="0" w:color="000000"/>
            </w:tcBorders>
            <w:shd w:val="clear" w:color="auto" w:fill="FFFFFF"/>
          </w:tcPr>
          <w:p w:rsidR="00D021E3" w:rsidRPr="00D021E3" w:rsidRDefault="00D021E3" w:rsidP="00D021E3">
            <w:pPr>
              <w:tabs>
                <w:tab w:val="center" w:pos="4677"/>
                <w:tab w:val="right" w:pos="9355"/>
              </w:tabs>
              <w:suppressAutoHyphens/>
              <w:spacing w:after="0" w:line="240" w:lineRule="auto"/>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Научная электронная библиотека</w:t>
            </w:r>
          </w:p>
        </w:tc>
      </w:tr>
      <w:tr w:rsidR="00D021E3" w:rsidRPr="00D021E3" w:rsidTr="00507DFB">
        <w:tc>
          <w:tcPr>
            <w:tcW w:w="2941" w:type="dxa"/>
            <w:tcBorders>
              <w:top w:val="single" w:sz="4" w:space="0" w:color="000000"/>
              <w:left w:val="single" w:sz="4" w:space="0" w:color="000000"/>
              <w:bottom w:val="single" w:sz="4" w:space="0" w:color="000000"/>
            </w:tcBorders>
            <w:shd w:val="clear" w:color="auto" w:fill="FFFFFF"/>
          </w:tcPr>
          <w:p w:rsidR="00D021E3" w:rsidRPr="00D021E3" w:rsidRDefault="00B45E40" w:rsidP="00D021E3">
            <w:pPr>
              <w:tabs>
                <w:tab w:val="center" w:pos="4677"/>
                <w:tab w:val="right" w:pos="9355"/>
              </w:tabs>
              <w:suppressAutoHyphens/>
              <w:spacing w:after="0" w:line="240" w:lineRule="auto"/>
              <w:jc w:val="both"/>
              <w:rPr>
                <w:rFonts w:ascii="Times New Roman" w:eastAsia="SimSun" w:hAnsi="Times New Roman"/>
                <w:color w:val="00000A"/>
                <w:kern w:val="1"/>
                <w:sz w:val="24"/>
                <w:szCs w:val="24"/>
                <w:lang w:eastAsia="ru-RU"/>
              </w:rPr>
            </w:pPr>
            <w:hyperlink r:id="rId112" w:history="1">
              <w:r w:rsidR="00D021E3" w:rsidRPr="00D021E3">
                <w:rPr>
                  <w:rFonts w:ascii="Times New Roman" w:eastAsia="SimSun" w:hAnsi="Times New Roman"/>
                  <w:color w:val="0000FF"/>
                  <w:kern w:val="1"/>
                  <w:sz w:val="24"/>
                  <w:szCs w:val="24"/>
                  <w:u w:val="single"/>
                  <w:lang w:val="en-US" w:eastAsia="ru-RU"/>
                </w:rPr>
                <w:t>www.ebiblioteka.ru</w:t>
              </w:r>
            </w:hyperlink>
          </w:p>
        </w:tc>
        <w:tc>
          <w:tcPr>
            <w:tcW w:w="6638" w:type="dxa"/>
            <w:tcBorders>
              <w:top w:val="single" w:sz="4" w:space="0" w:color="000000"/>
              <w:left w:val="single" w:sz="4" w:space="0" w:color="000000"/>
              <w:bottom w:val="single" w:sz="4" w:space="0" w:color="000000"/>
              <w:right w:val="single" w:sz="4" w:space="0" w:color="000000"/>
            </w:tcBorders>
            <w:shd w:val="clear" w:color="auto" w:fill="FFFFFF"/>
          </w:tcPr>
          <w:p w:rsidR="00D021E3" w:rsidRPr="00D021E3" w:rsidRDefault="00D021E3" w:rsidP="00D021E3">
            <w:pPr>
              <w:tabs>
                <w:tab w:val="center" w:pos="4677"/>
                <w:tab w:val="right" w:pos="9355"/>
              </w:tabs>
              <w:suppressAutoHyphens/>
              <w:spacing w:after="0" w:line="240" w:lineRule="auto"/>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 xml:space="preserve">Универсальные базы данных изданий </w:t>
            </w:r>
          </w:p>
        </w:tc>
      </w:tr>
    </w:tbl>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
          <w:bCs/>
          <w:color w:val="00000A"/>
          <w:kern w:val="1"/>
          <w:sz w:val="24"/>
          <w:szCs w:val="24"/>
          <w:lang w:eastAsia="ru-RU"/>
        </w:rPr>
      </w:pPr>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
          <w:bCs/>
          <w:color w:val="00000A"/>
          <w:kern w:val="1"/>
          <w:sz w:val="24"/>
          <w:szCs w:val="24"/>
          <w:lang w:eastAsia="ru-RU"/>
        </w:rPr>
      </w:pPr>
      <w:r w:rsidRPr="00D021E3">
        <w:rPr>
          <w:rFonts w:ascii="Times New Roman" w:eastAsia="Times New Roman" w:hAnsi="Times New Roman"/>
          <w:b/>
          <w:bCs/>
          <w:color w:val="00000A"/>
          <w:kern w:val="1"/>
          <w:sz w:val="24"/>
          <w:szCs w:val="24"/>
          <w:lang w:eastAsia="ru-RU"/>
        </w:rPr>
        <w:t>13. Фонд оценочных сре</w:t>
      </w:r>
      <w:proofErr w:type="gramStart"/>
      <w:r w:rsidRPr="00D021E3">
        <w:rPr>
          <w:rFonts w:ascii="Times New Roman" w:eastAsia="Times New Roman" w:hAnsi="Times New Roman"/>
          <w:b/>
          <w:bCs/>
          <w:color w:val="00000A"/>
          <w:kern w:val="1"/>
          <w:sz w:val="24"/>
          <w:szCs w:val="24"/>
          <w:lang w:eastAsia="ru-RU"/>
        </w:rPr>
        <w:t>дств дл</w:t>
      </w:r>
      <w:proofErr w:type="gramEnd"/>
      <w:r w:rsidRPr="00D021E3">
        <w:rPr>
          <w:rFonts w:ascii="Times New Roman" w:eastAsia="Times New Roman" w:hAnsi="Times New Roman"/>
          <w:b/>
          <w:bCs/>
          <w:color w:val="00000A"/>
          <w:kern w:val="1"/>
          <w:sz w:val="24"/>
          <w:szCs w:val="24"/>
          <w:lang w:eastAsia="ru-RU"/>
        </w:rPr>
        <w:t>я проведения промежуточной аттестации обучающихся по практике</w:t>
      </w:r>
    </w:p>
    <w:p w:rsidR="00D021E3" w:rsidRPr="00D021E3" w:rsidRDefault="00D021E3" w:rsidP="00D021E3">
      <w:pPr>
        <w:suppressAutoHyphens/>
        <w:spacing w:after="0" w:line="240" w:lineRule="auto"/>
        <w:ind w:firstLine="709"/>
        <w:jc w:val="both"/>
        <w:rPr>
          <w:rFonts w:ascii="Times New Roman" w:eastAsia="Times New Roman" w:hAnsi="Times New Roman"/>
          <w:color w:val="00000A"/>
          <w:kern w:val="1"/>
          <w:sz w:val="24"/>
          <w:szCs w:val="24"/>
          <w:lang w:eastAsia="ar-SA"/>
        </w:rPr>
      </w:pPr>
      <w:r w:rsidRPr="00D021E3">
        <w:rPr>
          <w:rFonts w:ascii="Times New Roman" w:eastAsia="Times New Roman" w:hAnsi="Times New Roman"/>
          <w:color w:val="00000A"/>
          <w:kern w:val="1"/>
          <w:sz w:val="24"/>
          <w:szCs w:val="24"/>
          <w:lang w:eastAsia="ar-SA"/>
        </w:rPr>
        <w:t>Фонд оценочных средств по практике представлен в Приложении 2 к программе практики.</w:t>
      </w:r>
    </w:p>
    <w:p w:rsidR="00D021E3" w:rsidRPr="00D021E3" w:rsidRDefault="00D021E3" w:rsidP="00D021E3">
      <w:pPr>
        <w:suppressAutoHyphens/>
        <w:spacing w:after="0" w:line="240" w:lineRule="auto"/>
        <w:ind w:firstLine="709"/>
        <w:jc w:val="both"/>
        <w:rPr>
          <w:rFonts w:ascii="Times New Roman" w:eastAsia="Times New Roman" w:hAnsi="Times New Roman"/>
          <w:color w:val="00000A"/>
          <w:kern w:val="1"/>
          <w:sz w:val="24"/>
          <w:szCs w:val="24"/>
          <w:lang w:eastAsia="ar-SA"/>
        </w:rPr>
      </w:pPr>
      <w:r w:rsidRPr="00D021E3">
        <w:rPr>
          <w:rFonts w:ascii="Times New Roman" w:eastAsia="Times New Roman" w:hAnsi="Times New Roman"/>
          <w:bCs/>
          <w:color w:val="00000A"/>
          <w:kern w:val="1"/>
          <w:sz w:val="24"/>
          <w:szCs w:val="24"/>
          <w:lang w:eastAsia="ar-SA"/>
        </w:rPr>
        <w:t xml:space="preserve">Фонд оценочных средств оформляется </w:t>
      </w:r>
      <w:proofErr w:type="gramStart"/>
      <w:r w:rsidRPr="00D021E3">
        <w:rPr>
          <w:rFonts w:ascii="Times New Roman" w:eastAsia="Times New Roman" w:hAnsi="Times New Roman"/>
          <w:bCs/>
          <w:color w:val="00000A"/>
          <w:kern w:val="1"/>
          <w:sz w:val="24"/>
          <w:szCs w:val="24"/>
          <w:lang w:eastAsia="ar-SA"/>
        </w:rPr>
        <w:t>в соответствии с Положением о формировании фонда оценочных средств для проведения промежуточной аттестации обучающихся по практике</w:t>
      </w:r>
      <w:proofErr w:type="gramEnd"/>
      <w:r w:rsidRPr="00D021E3">
        <w:rPr>
          <w:rFonts w:ascii="Times New Roman" w:eastAsia="Times New Roman" w:hAnsi="Times New Roman"/>
          <w:bCs/>
          <w:color w:val="00000A"/>
          <w:kern w:val="1"/>
          <w:sz w:val="24"/>
          <w:szCs w:val="24"/>
          <w:lang w:eastAsia="ar-SA"/>
        </w:rPr>
        <w:t>.</w:t>
      </w:r>
    </w:p>
    <w:p w:rsidR="00D021E3" w:rsidRPr="00D021E3" w:rsidRDefault="00D021E3" w:rsidP="00D021E3">
      <w:pPr>
        <w:suppressAutoHyphens/>
        <w:spacing w:after="0" w:line="240" w:lineRule="auto"/>
        <w:ind w:firstLine="709"/>
        <w:jc w:val="both"/>
        <w:rPr>
          <w:rFonts w:ascii="Times New Roman" w:eastAsia="Times New Roman" w:hAnsi="Times New Roman"/>
          <w:color w:val="00000A"/>
          <w:spacing w:val="-4"/>
          <w:kern w:val="1"/>
          <w:sz w:val="24"/>
          <w:szCs w:val="24"/>
          <w:lang w:eastAsia="ru-RU"/>
        </w:rPr>
      </w:pPr>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
          <w:bCs/>
          <w:color w:val="00000A"/>
          <w:kern w:val="1"/>
          <w:sz w:val="24"/>
          <w:szCs w:val="24"/>
          <w:lang w:eastAsia="ru-RU"/>
        </w:rPr>
      </w:pPr>
      <w:r w:rsidRPr="00D021E3">
        <w:rPr>
          <w:rFonts w:ascii="Times New Roman" w:eastAsia="Times New Roman" w:hAnsi="Times New Roman"/>
          <w:b/>
          <w:bCs/>
          <w:color w:val="00000A"/>
          <w:kern w:val="1"/>
          <w:sz w:val="24"/>
          <w:szCs w:val="24"/>
          <w:lang w:eastAsia="ru-RU"/>
        </w:rPr>
        <w:lastRenderedPageBreak/>
        <w:t xml:space="preserve">14. Перечень информационных технологий, используемых при проведении производственной </w:t>
      </w:r>
      <w:r w:rsidRPr="00D021E3">
        <w:rPr>
          <w:rFonts w:ascii="Times New Roman" w:eastAsia="Times New Roman" w:hAnsi="Times New Roman"/>
          <w:b/>
          <w:bCs/>
          <w:i/>
          <w:color w:val="00000A"/>
          <w:kern w:val="1"/>
          <w:sz w:val="24"/>
          <w:szCs w:val="24"/>
          <w:lang w:eastAsia="ru-RU"/>
        </w:rPr>
        <w:t xml:space="preserve">(педагогической) </w:t>
      </w:r>
      <w:r w:rsidRPr="00D021E3">
        <w:rPr>
          <w:rFonts w:ascii="Times New Roman" w:eastAsia="Times New Roman" w:hAnsi="Times New Roman"/>
          <w:b/>
          <w:bCs/>
          <w:color w:val="00000A"/>
          <w:kern w:val="1"/>
          <w:sz w:val="24"/>
          <w:szCs w:val="24"/>
          <w:lang w:eastAsia="ru-RU"/>
        </w:rPr>
        <w:t>практики, включая перечень программного обеспечения и информационных справочных систем</w:t>
      </w:r>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Cs/>
          <w:color w:val="00000A"/>
          <w:kern w:val="1"/>
          <w:sz w:val="24"/>
          <w:szCs w:val="24"/>
          <w:lang w:eastAsia="ru-RU"/>
        </w:rPr>
      </w:pPr>
      <w:r w:rsidRPr="00D021E3">
        <w:rPr>
          <w:rFonts w:ascii="Times New Roman" w:eastAsia="Times New Roman" w:hAnsi="Times New Roman"/>
          <w:bCs/>
          <w:color w:val="00000A"/>
          <w:kern w:val="1"/>
          <w:sz w:val="24"/>
          <w:szCs w:val="24"/>
          <w:lang w:eastAsia="ru-RU"/>
        </w:rPr>
        <w:t>14.1. Перечень программного обеспечения:</w:t>
      </w:r>
    </w:p>
    <w:p w:rsidR="00D021E3" w:rsidRPr="00D021E3" w:rsidRDefault="00D021E3" w:rsidP="00D021E3">
      <w:pPr>
        <w:suppressAutoHyphens/>
        <w:autoSpaceDE w:val="0"/>
        <w:autoSpaceDN w:val="0"/>
        <w:adjustRightInd w:val="0"/>
        <w:spacing w:after="0" w:line="240" w:lineRule="auto"/>
        <w:ind w:firstLine="709"/>
        <w:jc w:val="both"/>
        <w:rPr>
          <w:rFonts w:ascii="Times New Roman" w:eastAsia="Times New Roman" w:hAnsi="Times New Roman"/>
          <w:bCs/>
          <w:color w:val="00000A"/>
          <w:kern w:val="1"/>
          <w:sz w:val="24"/>
          <w:szCs w:val="24"/>
          <w:lang w:eastAsia="ru-RU"/>
        </w:rPr>
      </w:pPr>
      <w:r w:rsidRPr="00D021E3">
        <w:rPr>
          <w:rFonts w:ascii="Times New Roman" w:eastAsia="Times New Roman" w:hAnsi="Times New Roman"/>
          <w:bCs/>
          <w:color w:val="00000A"/>
          <w:kern w:val="1"/>
          <w:sz w:val="24"/>
          <w:szCs w:val="24"/>
          <w:lang w:eastAsia="ru-RU"/>
        </w:rPr>
        <w:t>Раздел включает перечень используемых при проведении практики программных продуктов, например:</w:t>
      </w:r>
    </w:p>
    <w:p w:rsidR="00D021E3" w:rsidRPr="00D021E3" w:rsidRDefault="00D021E3" w:rsidP="00D021E3">
      <w:pPr>
        <w:suppressAutoHyphens/>
        <w:spacing w:after="0" w:line="240" w:lineRule="auto"/>
        <w:ind w:firstLine="708"/>
        <w:rPr>
          <w:rFonts w:ascii="Times New Roman" w:eastAsia="Times New Roman" w:hAnsi="Times New Roman"/>
          <w:bCs/>
          <w:color w:val="00000A"/>
          <w:kern w:val="1"/>
          <w:sz w:val="24"/>
          <w:szCs w:val="24"/>
          <w:lang w:eastAsia="ru-RU"/>
        </w:rPr>
      </w:pPr>
      <w:r w:rsidRPr="00D021E3">
        <w:rPr>
          <w:rFonts w:ascii="Times New Roman" w:eastAsia="Times New Roman" w:hAnsi="Times New Roman"/>
          <w:color w:val="00000A"/>
          <w:kern w:val="1"/>
          <w:sz w:val="24"/>
          <w:szCs w:val="24"/>
          <w:lang w:eastAsia="ar-SA"/>
        </w:rPr>
        <w:t xml:space="preserve">- </w:t>
      </w:r>
      <w:r w:rsidRPr="00D021E3">
        <w:rPr>
          <w:rFonts w:ascii="Times New Roman" w:eastAsia="Times New Roman" w:hAnsi="Times New Roman"/>
          <w:bCs/>
          <w:color w:val="00000A"/>
          <w:kern w:val="1"/>
          <w:sz w:val="24"/>
          <w:szCs w:val="24"/>
          <w:lang w:eastAsia="ru-RU"/>
        </w:rPr>
        <w:t xml:space="preserve">пакет программ </w:t>
      </w:r>
      <w:r w:rsidRPr="00D021E3">
        <w:rPr>
          <w:rFonts w:ascii="Times New Roman" w:eastAsia="Times New Roman" w:hAnsi="Times New Roman"/>
          <w:bCs/>
          <w:color w:val="00000A"/>
          <w:kern w:val="1"/>
          <w:sz w:val="24"/>
          <w:szCs w:val="24"/>
          <w:lang w:val="en-US" w:eastAsia="ru-RU"/>
        </w:rPr>
        <w:t>Microsoft</w:t>
      </w:r>
      <w:r w:rsidRPr="00D021E3">
        <w:rPr>
          <w:rFonts w:ascii="Times New Roman" w:eastAsia="Times New Roman" w:hAnsi="Times New Roman"/>
          <w:bCs/>
          <w:color w:val="00000A"/>
          <w:kern w:val="1"/>
          <w:sz w:val="24"/>
          <w:szCs w:val="24"/>
          <w:lang w:eastAsia="ru-RU"/>
        </w:rPr>
        <w:t xml:space="preserve"> </w:t>
      </w:r>
      <w:r w:rsidRPr="00D021E3">
        <w:rPr>
          <w:rFonts w:ascii="Times New Roman" w:eastAsia="Times New Roman" w:hAnsi="Times New Roman"/>
          <w:bCs/>
          <w:color w:val="00000A"/>
          <w:kern w:val="1"/>
          <w:sz w:val="24"/>
          <w:szCs w:val="24"/>
          <w:lang w:val="en-US" w:eastAsia="ru-RU"/>
        </w:rPr>
        <w:t>Office</w:t>
      </w:r>
      <w:r w:rsidRPr="00D021E3">
        <w:rPr>
          <w:rFonts w:ascii="Times New Roman" w:eastAsia="Times New Roman" w:hAnsi="Times New Roman"/>
          <w:bCs/>
          <w:color w:val="00000A"/>
          <w:kern w:val="1"/>
          <w:sz w:val="24"/>
          <w:szCs w:val="24"/>
          <w:lang w:eastAsia="ru-RU"/>
        </w:rPr>
        <w:t>;</w:t>
      </w:r>
    </w:p>
    <w:p w:rsidR="00D021E3" w:rsidRPr="00D021E3" w:rsidRDefault="00D021E3" w:rsidP="00D021E3">
      <w:pPr>
        <w:suppressAutoHyphens/>
        <w:spacing w:after="0" w:line="240" w:lineRule="auto"/>
        <w:ind w:firstLine="708"/>
        <w:rPr>
          <w:rFonts w:ascii="Times New Roman" w:eastAsia="Times New Roman" w:hAnsi="Times New Roman"/>
          <w:bCs/>
          <w:color w:val="00000A"/>
          <w:kern w:val="1"/>
          <w:sz w:val="24"/>
          <w:szCs w:val="24"/>
          <w:lang w:eastAsia="ru-RU"/>
        </w:rPr>
      </w:pPr>
      <w:r w:rsidRPr="00D021E3">
        <w:rPr>
          <w:rFonts w:ascii="Times New Roman" w:eastAsia="Times New Roman" w:hAnsi="Times New Roman"/>
          <w:bCs/>
          <w:color w:val="00000A"/>
          <w:kern w:val="1"/>
          <w:sz w:val="24"/>
          <w:szCs w:val="24"/>
          <w:lang w:eastAsia="ru-RU"/>
        </w:rPr>
        <w:t xml:space="preserve">- </w:t>
      </w:r>
      <w:proofErr w:type="spellStart"/>
      <w:r w:rsidRPr="00D021E3">
        <w:rPr>
          <w:rFonts w:ascii="Times New Roman" w:eastAsia="Times New Roman" w:hAnsi="Times New Roman"/>
          <w:bCs/>
          <w:color w:val="00000A"/>
          <w:kern w:val="1"/>
          <w:sz w:val="24"/>
          <w:szCs w:val="24"/>
          <w:lang w:eastAsia="ru-RU"/>
        </w:rPr>
        <w:t>Антиплагиат</w:t>
      </w:r>
      <w:proofErr w:type="spellEnd"/>
      <w:r w:rsidRPr="00D021E3">
        <w:rPr>
          <w:rFonts w:ascii="Times New Roman" w:eastAsia="Times New Roman" w:hAnsi="Times New Roman"/>
          <w:bCs/>
          <w:color w:val="00000A"/>
          <w:kern w:val="1"/>
          <w:sz w:val="24"/>
          <w:szCs w:val="24"/>
          <w:lang w:eastAsia="ru-RU"/>
        </w:rPr>
        <w:t>;</w:t>
      </w:r>
    </w:p>
    <w:p w:rsidR="00D021E3" w:rsidRPr="00D021E3" w:rsidRDefault="00D021E3" w:rsidP="00D021E3">
      <w:pPr>
        <w:suppressAutoHyphens/>
        <w:spacing w:after="0" w:line="240" w:lineRule="auto"/>
        <w:ind w:firstLine="708"/>
        <w:rPr>
          <w:rFonts w:ascii="Times New Roman" w:eastAsia="Times New Roman" w:hAnsi="Times New Roman"/>
          <w:bCs/>
          <w:i/>
          <w:color w:val="00000A"/>
          <w:kern w:val="1"/>
          <w:sz w:val="24"/>
          <w:szCs w:val="24"/>
          <w:lang w:eastAsia="ru-RU"/>
        </w:rPr>
      </w:pPr>
    </w:p>
    <w:p w:rsidR="00D021E3" w:rsidRPr="00D021E3" w:rsidRDefault="00D021E3" w:rsidP="00D021E3">
      <w:pPr>
        <w:suppressAutoHyphens/>
        <w:spacing w:after="0" w:line="240" w:lineRule="auto"/>
        <w:ind w:firstLine="708"/>
        <w:rPr>
          <w:rFonts w:ascii="Times New Roman" w:eastAsia="Times New Roman" w:hAnsi="Times New Roman"/>
          <w:bCs/>
          <w:color w:val="00000A"/>
          <w:kern w:val="1"/>
          <w:sz w:val="24"/>
          <w:szCs w:val="24"/>
          <w:lang w:eastAsia="ru-RU"/>
        </w:rPr>
      </w:pPr>
      <w:r w:rsidRPr="00D021E3">
        <w:rPr>
          <w:rFonts w:ascii="Times New Roman" w:eastAsia="Times New Roman" w:hAnsi="Times New Roman"/>
          <w:bCs/>
          <w:color w:val="00000A"/>
          <w:kern w:val="1"/>
          <w:sz w:val="24"/>
          <w:szCs w:val="24"/>
          <w:lang w:eastAsia="ru-RU"/>
        </w:rPr>
        <w:t>14.2. Перечень информационных справочных систем:</w:t>
      </w:r>
    </w:p>
    <w:p w:rsidR="00D021E3" w:rsidRPr="00D021E3" w:rsidRDefault="00D021E3" w:rsidP="00D021E3">
      <w:pPr>
        <w:suppressAutoHyphens/>
        <w:spacing w:after="0" w:line="240" w:lineRule="auto"/>
        <w:ind w:firstLine="708"/>
        <w:jc w:val="both"/>
        <w:rPr>
          <w:rFonts w:ascii="Times New Roman" w:eastAsia="Times New Roman" w:hAnsi="Times New Roman"/>
          <w:bCs/>
          <w:color w:val="00000A"/>
          <w:kern w:val="1"/>
          <w:sz w:val="24"/>
          <w:szCs w:val="24"/>
          <w:lang w:eastAsia="ru-RU"/>
        </w:rPr>
      </w:pPr>
      <w:r w:rsidRPr="00D021E3">
        <w:rPr>
          <w:rFonts w:ascii="Times New Roman" w:eastAsia="Times New Roman" w:hAnsi="Times New Roman"/>
          <w:bCs/>
          <w:color w:val="00000A"/>
          <w:kern w:val="1"/>
          <w:sz w:val="24"/>
          <w:szCs w:val="24"/>
          <w:lang w:eastAsia="ru-RU"/>
        </w:rPr>
        <w:t>Раздел включает электронные словари и энциклопедии, ресурсы, содержащие тексты законов, указов, постановлений и решений различных государственных органов, например:</w:t>
      </w:r>
    </w:p>
    <w:p w:rsidR="00D021E3" w:rsidRPr="00D021E3" w:rsidRDefault="00D021E3" w:rsidP="00D021E3">
      <w:pPr>
        <w:suppressAutoHyphens/>
        <w:spacing w:after="0" w:line="240" w:lineRule="auto"/>
        <w:ind w:firstLine="708"/>
        <w:rPr>
          <w:rFonts w:ascii="Times New Roman" w:eastAsia="Times New Roman" w:hAnsi="Times New Roman"/>
          <w:bCs/>
          <w:color w:val="00000A"/>
          <w:kern w:val="1"/>
          <w:sz w:val="24"/>
          <w:szCs w:val="24"/>
          <w:lang w:eastAsia="ru-RU"/>
        </w:rPr>
      </w:pPr>
      <w:r w:rsidRPr="00D021E3">
        <w:rPr>
          <w:rFonts w:ascii="Times New Roman" w:eastAsia="Times New Roman" w:hAnsi="Times New Roman"/>
          <w:bCs/>
          <w:color w:val="00000A"/>
          <w:kern w:val="1"/>
          <w:sz w:val="24"/>
          <w:szCs w:val="24"/>
          <w:lang w:eastAsia="ru-RU"/>
        </w:rPr>
        <w:t xml:space="preserve">- </w:t>
      </w:r>
      <w:hyperlink r:id="rId113" w:history="1">
        <w:r w:rsidRPr="00D021E3">
          <w:rPr>
            <w:rFonts w:ascii="Times New Roman" w:eastAsia="Times New Roman" w:hAnsi="Times New Roman"/>
            <w:bCs/>
            <w:color w:val="0000FF"/>
            <w:kern w:val="1"/>
            <w:sz w:val="24"/>
            <w:szCs w:val="24"/>
            <w:u w:val="single"/>
            <w:lang w:eastAsia="ru-RU"/>
          </w:rPr>
          <w:t>www.consultant.ru</w:t>
        </w:r>
      </w:hyperlink>
      <w:r w:rsidRPr="00D021E3">
        <w:rPr>
          <w:rFonts w:ascii="Times New Roman" w:eastAsia="Times New Roman" w:hAnsi="Times New Roman"/>
          <w:bCs/>
          <w:color w:val="00000A"/>
          <w:kern w:val="1"/>
          <w:sz w:val="24"/>
          <w:szCs w:val="24"/>
          <w:lang w:eastAsia="ru-RU"/>
        </w:rPr>
        <w:t xml:space="preserve"> – справочная правовая система «</w:t>
      </w:r>
      <w:proofErr w:type="spellStart"/>
      <w:r w:rsidRPr="00D021E3">
        <w:rPr>
          <w:rFonts w:ascii="Times New Roman" w:eastAsia="Times New Roman" w:hAnsi="Times New Roman"/>
          <w:bCs/>
          <w:color w:val="00000A"/>
          <w:kern w:val="1"/>
          <w:sz w:val="24"/>
          <w:szCs w:val="24"/>
          <w:lang w:eastAsia="ru-RU"/>
        </w:rPr>
        <w:t>КонсультантПлюс</w:t>
      </w:r>
      <w:proofErr w:type="spellEnd"/>
      <w:r w:rsidRPr="00D021E3">
        <w:rPr>
          <w:rFonts w:ascii="Times New Roman" w:eastAsia="Times New Roman" w:hAnsi="Times New Roman"/>
          <w:bCs/>
          <w:color w:val="00000A"/>
          <w:kern w:val="1"/>
          <w:sz w:val="24"/>
          <w:szCs w:val="24"/>
          <w:lang w:eastAsia="ru-RU"/>
        </w:rPr>
        <w:t>»;</w:t>
      </w:r>
    </w:p>
    <w:p w:rsidR="00D021E3" w:rsidRPr="00D021E3" w:rsidRDefault="00D021E3" w:rsidP="00D021E3">
      <w:pPr>
        <w:suppressAutoHyphens/>
        <w:spacing w:after="0" w:line="240" w:lineRule="auto"/>
        <w:ind w:firstLine="708"/>
        <w:rPr>
          <w:rFonts w:ascii="Times New Roman" w:eastAsia="Times New Roman" w:hAnsi="Times New Roman"/>
          <w:bCs/>
          <w:color w:val="00000A"/>
          <w:kern w:val="1"/>
          <w:sz w:val="24"/>
          <w:szCs w:val="24"/>
          <w:lang w:eastAsia="ru-RU"/>
        </w:rPr>
      </w:pPr>
      <w:r w:rsidRPr="00D021E3">
        <w:rPr>
          <w:rFonts w:ascii="Times New Roman" w:eastAsia="Times New Roman" w:hAnsi="Times New Roman"/>
          <w:bCs/>
          <w:color w:val="00000A"/>
          <w:kern w:val="1"/>
          <w:sz w:val="24"/>
          <w:szCs w:val="24"/>
          <w:lang w:eastAsia="ru-RU"/>
        </w:rPr>
        <w:t xml:space="preserve">- </w:t>
      </w:r>
      <w:hyperlink r:id="rId114" w:history="1">
        <w:r w:rsidRPr="00D021E3">
          <w:rPr>
            <w:rFonts w:ascii="Times New Roman" w:eastAsia="Times New Roman" w:hAnsi="Times New Roman"/>
            <w:bCs/>
            <w:color w:val="0000FF"/>
            <w:kern w:val="1"/>
            <w:sz w:val="24"/>
            <w:szCs w:val="24"/>
            <w:u w:val="single"/>
            <w:lang w:eastAsia="ru-RU"/>
          </w:rPr>
          <w:t>www.garant.ru</w:t>
        </w:r>
      </w:hyperlink>
      <w:r w:rsidRPr="00D021E3">
        <w:rPr>
          <w:rFonts w:ascii="Times New Roman" w:eastAsia="Times New Roman" w:hAnsi="Times New Roman"/>
          <w:bCs/>
          <w:color w:val="00000A"/>
          <w:kern w:val="1"/>
          <w:sz w:val="24"/>
          <w:szCs w:val="24"/>
          <w:lang w:eastAsia="ru-RU"/>
        </w:rPr>
        <w:t xml:space="preserve"> – Информационно-правовой портал «ГАРАНТ</w:t>
      </w:r>
      <w:proofErr w:type="gramStart"/>
      <w:r w:rsidRPr="00D021E3">
        <w:rPr>
          <w:rFonts w:ascii="Times New Roman" w:eastAsia="Times New Roman" w:hAnsi="Times New Roman"/>
          <w:bCs/>
          <w:color w:val="00000A"/>
          <w:kern w:val="1"/>
          <w:sz w:val="24"/>
          <w:szCs w:val="24"/>
          <w:lang w:eastAsia="ru-RU"/>
        </w:rPr>
        <w:t>.Р</w:t>
      </w:r>
      <w:proofErr w:type="gramEnd"/>
      <w:r w:rsidRPr="00D021E3">
        <w:rPr>
          <w:rFonts w:ascii="Times New Roman" w:eastAsia="Times New Roman" w:hAnsi="Times New Roman"/>
          <w:bCs/>
          <w:color w:val="00000A"/>
          <w:kern w:val="1"/>
          <w:sz w:val="24"/>
          <w:szCs w:val="24"/>
          <w:lang w:eastAsia="ru-RU"/>
        </w:rPr>
        <w:t xml:space="preserve">У» </w:t>
      </w:r>
    </w:p>
    <w:p w:rsidR="00D021E3" w:rsidRPr="00D021E3" w:rsidRDefault="00D021E3" w:rsidP="00D021E3">
      <w:pPr>
        <w:tabs>
          <w:tab w:val="left" w:pos="1134"/>
          <w:tab w:val="left" w:pos="1276"/>
          <w:tab w:val="left" w:pos="1418"/>
          <w:tab w:val="right" w:leader="underscore" w:pos="9356"/>
        </w:tabs>
        <w:suppressAutoHyphens/>
        <w:spacing w:before="40" w:after="0" w:line="240" w:lineRule="auto"/>
        <w:ind w:firstLine="709"/>
        <w:jc w:val="both"/>
        <w:rPr>
          <w:rFonts w:ascii="Times New Roman" w:eastAsia="Times New Roman" w:hAnsi="Times New Roman"/>
          <w:b/>
          <w:color w:val="00000A"/>
          <w:kern w:val="1"/>
          <w:sz w:val="24"/>
          <w:szCs w:val="24"/>
          <w:lang w:eastAsia="ar-SA"/>
        </w:rPr>
      </w:pPr>
      <w:r w:rsidRPr="00D021E3">
        <w:rPr>
          <w:rFonts w:ascii="Times New Roman" w:eastAsia="Times New Roman" w:hAnsi="Times New Roman"/>
          <w:b/>
          <w:bCs/>
          <w:color w:val="00000A"/>
          <w:kern w:val="1"/>
          <w:sz w:val="24"/>
          <w:szCs w:val="24"/>
          <w:lang w:eastAsia="ar-SA"/>
        </w:rPr>
        <w:t>15. Материально-техническое обеспечение производственной (</w:t>
      </w:r>
      <w:r w:rsidRPr="00D021E3">
        <w:rPr>
          <w:rFonts w:ascii="Times New Roman" w:eastAsia="Times New Roman" w:hAnsi="Times New Roman"/>
          <w:b/>
          <w:bCs/>
          <w:i/>
          <w:color w:val="00000A"/>
          <w:kern w:val="1"/>
          <w:sz w:val="24"/>
          <w:szCs w:val="24"/>
          <w:lang w:eastAsia="ar-SA"/>
        </w:rPr>
        <w:t>педагогической</w:t>
      </w:r>
      <w:r w:rsidRPr="00D021E3">
        <w:rPr>
          <w:rFonts w:ascii="Times New Roman" w:eastAsia="Times New Roman" w:hAnsi="Times New Roman"/>
          <w:b/>
          <w:bCs/>
          <w:color w:val="00000A"/>
          <w:kern w:val="1"/>
          <w:sz w:val="24"/>
          <w:szCs w:val="24"/>
          <w:lang w:eastAsia="ar-SA"/>
        </w:rPr>
        <w:t>) практики</w:t>
      </w:r>
      <w:r w:rsidRPr="00D021E3">
        <w:rPr>
          <w:rFonts w:ascii="Times New Roman" w:eastAsia="Times New Roman" w:hAnsi="Times New Roman"/>
          <w:b/>
          <w:color w:val="00000A"/>
          <w:kern w:val="1"/>
          <w:sz w:val="24"/>
          <w:szCs w:val="24"/>
          <w:lang w:eastAsia="ar-SA"/>
        </w:rPr>
        <w:t xml:space="preserve"> </w:t>
      </w:r>
    </w:p>
    <w:p w:rsidR="00D021E3" w:rsidRPr="00D021E3" w:rsidRDefault="00D021E3" w:rsidP="00D021E3">
      <w:pPr>
        <w:suppressAutoHyphens/>
        <w:spacing w:after="0" w:line="240" w:lineRule="auto"/>
        <w:ind w:firstLine="709"/>
        <w:jc w:val="both"/>
        <w:rPr>
          <w:rFonts w:ascii="Times New Roman" w:eastAsia="SimSun" w:hAnsi="Times New Roman"/>
          <w:color w:val="00000A"/>
          <w:kern w:val="1"/>
          <w:sz w:val="24"/>
          <w:szCs w:val="24"/>
          <w:lang w:eastAsia="ru-RU"/>
        </w:rPr>
      </w:pPr>
      <w:r w:rsidRPr="00D021E3">
        <w:rPr>
          <w:rFonts w:ascii="Times New Roman" w:eastAsia="SimSun" w:hAnsi="Times New Roman"/>
          <w:color w:val="00000A"/>
          <w:kern w:val="1"/>
          <w:sz w:val="24"/>
          <w:szCs w:val="24"/>
          <w:lang w:eastAsia="ru-RU"/>
        </w:rPr>
        <w:t xml:space="preserve">Для проведения педагогической практики необходимы специально оборудованные кабинеты физики с выходом в Интернет, а также мультимедийное оборудование для демонстрации презентаций на уроках. </w:t>
      </w:r>
    </w:p>
    <w:p w:rsidR="00D021E3" w:rsidRPr="00D021E3" w:rsidRDefault="00D021E3" w:rsidP="00D021E3">
      <w:pPr>
        <w:suppressAutoHyphens/>
        <w:spacing w:after="0" w:line="240" w:lineRule="auto"/>
        <w:ind w:firstLine="709"/>
        <w:jc w:val="both"/>
        <w:rPr>
          <w:rFonts w:ascii="Times New Roman" w:eastAsia="SimSun" w:hAnsi="Times New Roman"/>
          <w:b/>
          <w:color w:val="00000A"/>
          <w:kern w:val="1"/>
          <w:sz w:val="24"/>
          <w:szCs w:val="24"/>
          <w:lang w:eastAsia="ru-RU"/>
        </w:rPr>
      </w:pPr>
      <w:r w:rsidRPr="00D021E3">
        <w:rPr>
          <w:rFonts w:ascii="Times New Roman" w:eastAsia="SimSun" w:hAnsi="Times New Roman"/>
          <w:color w:val="00000A"/>
          <w:kern w:val="1"/>
          <w:sz w:val="24"/>
          <w:szCs w:val="24"/>
          <w:lang w:eastAsia="ru-RU"/>
        </w:rPr>
        <w:t>Реализация программы практики должна обеспечиваться доступом каждого студента к информационным ресурсам – университетскому библиотечному фонду и сетевым ресурсам Интернет. Для использования ИКТ в учебном процессе необходимо наличие программного обеспечения, позволяющего осуществлять поиск информации в сети Интернет, систематизацию, анализ и презентацию информации, экспорт информации на цифровые носители.</w:t>
      </w:r>
    </w:p>
    <w:p w:rsidR="00953D82" w:rsidRPr="006A243B" w:rsidRDefault="00953D82" w:rsidP="006A243B">
      <w:pPr>
        <w:tabs>
          <w:tab w:val="left" w:pos="-1560"/>
        </w:tabs>
        <w:spacing w:after="0" w:line="240" w:lineRule="auto"/>
        <w:jc w:val="both"/>
        <w:rPr>
          <w:rFonts w:ascii="Times New Roman" w:hAnsi="Times New Roman"/>
          <w:sz w:val="24"/>
          <w:szCs w:val="24"/>
        </w:rPr>
      </w:pPr>
    </w:p>
    <w:p w:rsidR="00431A9A" w:rsidRPr="00953D82" w:rsidRDefault="00431A9A" w:rsidP="00953D82">
      <w:pPr>
        <w:pStyle w:val="1"/>
        <w:spacing w:before="0"/>
        <w:jc w:val="center"/>
        <w:rPr>
          <w:rFonts w:ascii="Times New Roman" w:eastAsia="Times New Roman" w:hAnsi="Times New Roman" w:cs="Times New Roman"/>
          <w:color w:val="auto"/>
          <w:lang w:eastAsia="ru-RU"/>
        </w:rPr>
      </w:pPr>
      <w:bookmarkStart w:id="18" w:name="_Toc17955250"/>
      <w:r w:rsidRPr="00953D82">
        <w:rPr>
          <w:rFonts w:ascii="Times New Roman" w:eastAsia="Times New Roman" w:hAnsi="Times New Roman" w:cs="Times New Roman"/>
          <w:color w:val="auto"/>
          <w:lang w:eastAsia="ru-RU"/>
        </w:rPr>
        <w:t>7. ПРОГРАММА ИТОГОВОЙ АТТЕСТАЦИИ</w:t>
      </w:r>
      <w:bookmarkEnd w:id="18"/>
    </w:p>
    <w:p w:rsidR="00431A9A" w:rsidRDefault="00431A9A" w:rsidP="00431A9A">
      <w:pPr>
        <w:pStyle w:val="a4"/>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w:t>
      </w:r>
      <w:r>
        <w:rPr>
          <w:rFonts w:ascii="Times New Roman" w:hAnsi="Times New Roman"/>
          <w:sz w:val="24"/>
          <w:szCs w:val="24"/>
        </w:rPr>
        <w:t xml:space="preserve">осуществляется </w:t>
      </w:r>
      <w:r w:rsidRPr="009B7FF4">
        <w:rPr>
          <w:rFonts w:ascii="Times New Roman" w:hAnsi="Times New Roman"/>
          <w:sz w:val="24"/>
          <w:szCs w:val="24"/>
        </w:rPr>
        <w:t>по формуле:</w:t>
      </w:r>
    </w:p>
    <w:p w:rsidR="00431A9A" w:rsidRPr="009B7FF4" w:rsidRDefault="00431A9A" w:rsidP="00431A9A">
      <w:pPr>
        <w:pStyle w:val="a4"/>
        <w:ind w:left="0" w:firstLine="708"/>
        <w:jc w:val="both"/>
        <w:rPr>
          <w:rFonts w:ascii="Times New Roman" w:hAnsi="Times New Roman"/>
          <w:sz w:val="24"/>
          <w:szCs w:val="24"/>
        </w:rPr>
      </w:pPr>
    </w:p>
    <w:p w:rsidR="00431A9A" w:rsidRPr="009B7FF4" w:rsidRDefault="00431A9A" w:rsidP="00431A9A">
      <w:pPr>
        <w:tabs>
          <w:tab w:val="left" w:pos="1320"/>
        </w:tabs>
        <w:jc w:val="both"/>
      </w:pPr>
    </w:p>
    <w:p w:rsidR="00431A9A" w:rsidRPr="009B7FF4" w:rsidRDefault="00431A9A" w:rsidP="00431A9A">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431A9A" w:rsidRPr="009B7FF4" w:rsidRDefault="00431A9A" w:rsidP="00431A9A">
      <w:pPr>
        <w:jc w:val="both"/>
      </w:pPr>
    </w:p>
    <w:p w:rsidR="00431A9A" w:rsidRPr="009B7FF4" w:rsidRDefault="00431A9A" w:rsidP="00431A9A">
      <w:pPr>
        <w:jc w:val="both"/>
      </w:pPr>
      <w:r w:rsidRPr="009B7FF4">
        <w:t>Где:</w:t>
      </w:r>
    </w:p>
    <w:p w:rsidR="00431A9A" w:rsidRPr="009B7FF4" w:rsidRDefault="00431A9A" w:rsidP="00431A9A">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proofErr w:type="gramStart"/>
      <w:r w:rsidRPr="009B7FF4">
        <w:rPr>
          <w:vertAlign w:val="superscript"/>
        </w:rPr>
        <w:t>.</w:t>
      </w:r>
      <w:r w:rsidRPr="009B7FF4">
        <w:t>–</w:t>
      </w:r>
      <w:proofErr w:type="gramEnd"/>
      <w:r w:rsidRPr="009B7FF4">
        <w:t xml:space="preserve">  рейтинговый балл студента </w:t>
      </w:r>
      <w:r w:rsidRPr="009B7FF4">
        <w:rPr>
          <w:lang w:val="en-US"/>
        </w:rPr>
        <w:t>j</w:t>
      </w:r>
      <w:r w:rsidRPr="009B7FF4">
        <w:t xml:space="preserve"> по модулю;</w:t>
      </w:r>
    </w:p>
    <w:p w:rsidR="00431A9A" w:rsidRPr="009B7FF4" w:rsidRDefault="00B45E40" w:rsidP="00431A9A">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431A9A"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431A9A"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431A9A" w:rsidRPr="009B7FF4">
        <w:rPr>
          <w:rFonts w:eastAsiaTheme="minorEastAsia"/>
        </w:rPr>
        <w:t xml:space="preserve"> – зачетные единицы дисциплин, входящих в модуль, </w:t>
      </w:r>
    </w:p>
    <w:p w:rsidR="00431A9A" w:rsidRPr="009B7FF4" w:rsidRDefault="00B45E40" w:rsidP="00431A9A">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431A9A"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431A9A" w:rsidRPr="009B7FF4">
        <w:rPr>
          <w:rFonts w:eastAsiaTheme="minorEastAsia"/>
        </w:rPr>
        <w:t>–  зачетная единица по курсовой работе;</w:t>
      </w:r>
    </w:p>
    <w:p w:rsidR="00431A9A" w:rsidRPr="009B7FF4" w:rsidRDefault="00B45E40" w:rsidP="00431A9A">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431A9A"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431A9A"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431A9A" w:rsidRPr="009B7FF4">
        <w:rPr>
          <w:rFonts w:eastAsiaTheme="minorEastAsia"/>
        </w:rPr>
        <w:t xml:space="preserve"> – рейтинговые баллы студента по дисциплинам модуля,</w:t>
      </w:r>
    </w:p>
    <w:p w:rsidR="00431A9A" w:rsidRPr="009B7FF4" w:rsidRDefault="00B45E40" w:rsidP="00431A9A">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431A9A"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431A9A"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rsidR="00431A9A" w:rsidRPr="009B7FF4" w:rsidRDefault="00431A9A" w:rsidP="00431A9A">
      <w:pPr>
        <w:jc w:val="both"/>
      </w:pPr>
      <w:r w:rsidRPr="009B7FF4">
        <w:t>Величина среднего рейтинга студента по модулю  лежит в пределах от 55 до 100 баллов.</w:t>
      </w:r>
    </w:p>
    <w:p w:rsidR="00431A9A" w:rsidRDefault="00431A9A" w:rsidP="00431A9A">
      <w:pPr>
        <w:jc w:val="both"/>
      </w:pPr>
    </w:p>
    <w:p w:rsidR="00B67223" w:rsidRPr="006A243B" w:rsidRDefault="00B67223" w:rsidP="006A243B">
      <w:pPr>
        <w:tabs>
          <w:tab w:val="left" w:pos="-1560"/>
        </w:tabs>
        <w:spacing w:after="0" w:line="240" w:lineRule="auto"/>
        <w:jc w:val="both"/>
        <w:rPr>
          <w:rFonts w:ascii="Times New Roman" w:hAnsi="Times New Roman"/>
          <w:sz w:val="24"/>
          <w:szCs w:val="24"/>
        </w:rPr>
      </w:pPr>
    </w:p>
    <w:sectPr w:rsidR="00B67223" w:rsidRPr="006A243B" w:rsidSect="002861AF">
      <w:pgSz w:w="11906" w:h="16838"/>
      <w:pgMar w:top="1134" w:right="1134" w:bottom="1134" w:left="1134" w:header="709" w:footer="709" w:gutter="0"/>
      <w:pgNumType w:start="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5A17" w:rsidRDefault="00CC5A17" w:rsidP="00CA7167">
      <w:pPr>
        <w:spacing w:after="0" w:line="240" w:lineRule="auto"/>
      </w:pPr>
      <w:r>
        <w:separator/>
      </w:r>
    </w:p>
  </w:endnote>
  <w:endnote w:type="continuationSeparator" w:id="0">
    <w:p w:rsidR="00CC5A17" w:rsidRDefault="00CC5A17"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OfficinaSansC">
    <w:altName w:val="Courier New"/>
    <w:panose1 w:val="00000000000000000000"/>
    <w:charset w:val="00"/>
    <w:family w:val="decorative"/>
    <w:notTrueType/>
    <w:pitch w:val="variable"/>
    <w:sig w:usb0="00000001"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Times New Roman CYR">
    <w:altName w:val="Times New Roman"/>
    <w:panose1 w:val="02020603050405020304"/>
    <w:charset w:val="CC"/>
    <w:family w:val="roman"/>
    <w:pitch w:val="variable"/>
    <w:sig w:usb0="E0002AFF" w:usb1="C0007841"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12705860"/>
    </w:sdtPr>
    <w:sdtEndPr/>
    <w:sdtContent>
      <w:p w:rsidR="00CC5A17" w:rsidRDefault="00CC5A17">
        <w:pPr>
          <w:pStyle w:val="ae"/>
          <w:jc w:val="right"/>
        </w:pPr>
        <w:r>
          <w:fldChar w:fldCharType="begin"/>
        </w:r>
        <w:r>
          <w:instrText>PAGE   \* MERGEFORMAT</w:instrText>
        </w:r>
        <w:r>
          <w:fldChar w:fldCharType="separate"/>
        </w:r>
        <w:r w:rsidR="00B45E40">
          <w:rPr>
            <w:noProof/>
          </w:rPr>
          <w:t>49</w:t>
        </w:r>
        <w:r>
          <w:rPr>
            <w:noProof/>
          </w:rPr>
          <w:fldChar w:fldCharType="end"/>
        </w:r>
      </w:p>
    </w:sdtContent>
  </w:sdt>
  <w:p w:rsidR="00CC5A17" w:rsidRDefault="00CC5A17">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5A17" w:rsidRDefault="00CC5A17">
    <w:pPr>
      <w:pStyle w:val="ae"/>
      <w:jc w:val="right"/>
    </w:pPr>
  </w:p>
  <w:p w:rsidR="00CC5A17" w:rsidRDefault="00CC5A1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5A17" w:rsidRDefault="00CC5A17" w:rsidP="00CA7167">
      <w:pPr>
        <w:spacing w:after="0" w:line="240" w:lineRule="auto"/>
      </w:pPr>
      <w:r>
        <w:separator/>
      </w:r>
    </w:p>
  </w:footnote>
  <w:footnote w:type="continuationSeparator" w:id="0">
    <w:p w:rsidR="00CC5A17" w:rsidRDefault="00CC5A17"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BAB"/>
    <w:multiLevelType w:val="hybridMultilevel"/>
    <w:tmpl w:val="DE54FC62"/>
    <w:name w:val="WW8Num25"/>
    <w:lvl w:ilvl="0" w:tplc="70C6F606">
      <w:start w:val="1"/>
      <w:numFmt w:val="decimal"/>
      <w:lvlText w:val="%1."/>
      <w:lvlJc w:val="left"/>
      <w:pPr>
        <w:ind w:left="720" w:hanging="360"/>
      </w:pPr>
      <w:rPr>
        <w:rFonts w:hint="default"/>
      </w:rPr>
    </w:lvl>
    <w:lvl w:ilvl="1" w:tplc="FD540450" w:tentative="1">
      <w:start w:val="1"/>
      <w:numFmt w:val="lowerLetter"/>
      <w:lvlText w:val="%2."/>
      <w:lvlJc w:val="left"/>
      <w:pPr>
        <w:ind w:left="1440" w:hanging="360"/>
      </w:pPr>
    </w:lvl>
    <w:lvl w:ilvl="2" w:tplc="CD523690" w:tentative="1">
      <w:start w:val="1"/>
      <w:numFmt w:val="lowerRoman"/>
      <w:lvlText w:val="%3."/>
      <w:lvlJc w:val="right"/>
      <w:pPr>
        <w:ind w:left="2160" w:hanging="180"/>
      </w:pPr>
    </w:lvl>
    <w:lvl w:ilvl="3" w:tplc="B2643526" w:tentative="1">
      <w:start w:val="1"/>
      <w:numFmt w:val="decimal"/>
      <w:lvlText w:val="%4."/>
      <w:lvlJc w:val="left"/>
      <w:pPr>
        <w:ind w:left="2880" w:hanging="360"/>
      </w:pPr>
    </w:lvl>
    <w:lvl w:ilvl="4" w:tplc="78DE7F02" w:tentative="1">
      <w:start w:val="1"/>
      <w:numFmt w:val="lowerLetter"/>
      <w:lvlText w:val="%5."/>
      <w:lvlJc w:val="left"/>
      <w:pPr>
        <w:ind w:left="3600" w:hanging="360"/>
      </w:pPr>
    </w:lvl>
    <w:lvl w:ilvl="5" w:tplc="04FEC26C" w:tentative="1">
      <w:start w:val="1"/>
      <w:numFmt w:val="lowerRoman"/>
      <w:lvlText w:val="%6."/>
      <w:lvlJc w:val="right"/>
      <w:pPr>
        <w:ind w:left="4320" w:hanging="180"/>
      </w:pPr>
    </w:lvl>
    <w:lvl w:ilvl="6" w:tplc="4F2CC022" w:tentative="1">
      <w:start w:val="1"/>
      <w:numFmt w:val="decimal"/>
      <w:lvlText w:val="%7."/>
      <w:lvlJc w:val="left"/>
      <w:pPr>
        <w:ind w:left="5040" w:hanging="360"/>
      </w:pPr>
    </w:lvl>
    <w:lvl w:ilvl="7" w:tplc="4ACA7834" w:tentative="1">
      <w:start w:val="1"/>
      <w:numFmt w:val="lowerLetter"/>
      <w:lvlText w:val="%8."/>
      <w:lvlJc w:val="left"/>
      <w:pPr>
        <w:ind w:left="5760" w:hanging="360"/>
      </w:pPr>
    </w:lvl>
    <w:lvl w:ilvl="8" w:tplc="F134F582" w:tentative="1">
      <w:start w:val="1"/>
      <w:numFmt w:val="lowerRoman"/>
      <w:lvlText w:val="%9."/>
      <w:lvlJc w:val="right"/>
      <w:pPr>
        <w:ind w:left="6480" w:hanging="180"/>
      </w:pPr>
    </w:lvl>
  </w:abstractNum>
  <w:abstractNum w:abstractNumId="1">
    <w:nsid w:val="0A4B072F"/>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DE12EDF"/>
    <w:multiLevelType w:val="hybridMultilevel"/>
    <w:tmpl w:val="249CD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8822BA"/>
    <w:multiLevelType w:val="hybridMultilevel"/>
    <w:tmpl w:val="7D9E90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4AB0D02"/>
    <w:multiLevelType w:val="hybridMultilevel"/>
    <w:tmpl w:val="79787D5A"/>
    <w:lvl w:ilvl="0" w:tplc="150237BC">
      <w:start w:val="1"/>
      <w:numFmt w:val="decimal"/>
      <w:lvlText w:val="%1."/>
      <w:lvlJc w:val="left"/>
      <w:pPr>
        <w:tabs>
          <w:tab w:val="num" w:pos="1260"/>
        </w:tabs>
        <w:ind w:left="12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B152B9"/>
    <w:multiLevelType w:val="hybridMultilevel"/>
    <w:tmpl w:val="DE54F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D6460F"/>
    <w:multiLevelType w:val="hybridMultilevel"/>
    <w:tmpl w:val="C3FE6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F7110A"/>
    <w:multiLevelType w:val="hybridMultilevel"/>
    <w:tmpl w:val="7D9E90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AF36796"/>
    <w:multiLevelType w:val="hybridMultilevel"/>
    <w:tmpl w:val="313AEF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0B1526"/>
    <w:multiLevelType w:val="hybridMultilevel"/>
    <w:tmpl w:val="08889C0C"/>
    <w:lvl w:ilvl="0" w:tplc="29C82E16">
      <w:start w:val="1"/>
      <w:numFmt w:val="decimal"/>
      <w:lvlText w:val="%1."/>
      <w:legacy w:legacy="1" w:legacySpace="0" w:legacyIndent="283"/>
      <w:lvlJc w:val="left"/>
      <w:pPr>
        <w:ind w:left="283" w:hanging="283"/>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F575F0D"/>
    <w:multiLevelType w:val="hybridMultilevel"/>
    <w:tmpl w:val="7D9E90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02A78C7"/>
    <w:multiLevelType w:val="hybridMultilevel"/>
    <w:tmpl w:val="C3FE6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7D57E4"/>
    <w:multiLevelType w:val="hybridMultilevel"/>
    <w:tmpl w:val="08889C0C"/>
    <w:lvl w:ilvl="0" w:tplc="29C82E16">
      <w:start w:val="1"/>
      <w:numFmt w:val="decimal"/>
      <w:lvlText w:val="%1."/>
      <w:legacy w:legacy="1" w:legacySpace="0" w:legacyIndent="283"/>
      <w:lvlJc w:val="left"/>
      <w:pPr>
        <w:ind w:left="283" w:hanging="283"/>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C92F81"/>
    <w:multiLevelType w:val="singleLevel"/>
    <w:tmpl w:val="150237BC"/>
    <w:lvl w:ilvl="0">
      <w:start w:val="1"/>
      <w:numFmt w:val="decimal"/>
      <w:lvlText w:val="%1."/>
      <w:lvlJc w:val="left"/>
      <w:pPr>
        <w:tabs>
          <w:tab w:val="num" w:pos="1260"/>
        </w:tabs>
        <w:ind w:left="1260" w:hanging="360"/>
      </w:pPr>
      <w:rPr>
        <w:rFonts w:hint="default"/>
        <w:b w:val="0"/>
      </w:rPr>
    </w:lvl>
  </w:abstractNum>
  <w:abstractNum w:abstractNumId="14">
    <w:nsid w:val="35BA6BCA"/>
    <w:multiLevelType w:val="multilevel"/>
    <w:tmpl w:val="D05E64E4"/>
    <w:lvl w:ilvl="0">
      <w:start w:val="5"/>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3884645C"/>
    <w:multiLevelType w:val="hybridMultilevel"/>
    <w:tmpl w:val="EFA2B1CC"/>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6">
    <w:nsid w:val="39400339"/>
    <w:multiLevelType w:val="hybridMultilevel"/>
    <w:tmpl w:val="A41E94F0"/>
    <w:lvl w:ilvl="0" w:tplc="04190001">
      <w:start w:val="1"/>
      <w:numFmt w:val="bullet"/>
      <w:lvlText w:val=""/>
      <w:lvlJc w:val="left"/>
      <w:pPr>
        <w:ind w:left="360" w:hanging="360"/>
      </w:pPr>
      <w:rPr>
        <w:rFonts w:ascii="Symbol" w:hAnsi="Symbol" w:hint="default"/>
        <w:sz w:val="28"/>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420F087B"/>
    <w:multiLevelType w:val="hybridMultilevel"/>
    <w:tmpl w:val="E7461CAE"/>
    <w:lvl w:ilvl="0" w:tplc="04190001">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nsid w:val="44081F16"/>
    <w:multiLevelType w:val="hybridMultilevel"/>
    <w:tmpl w:val="6B4CB9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D47055"/>
    <w:multiLevelType w:val="hybridMultilevel"/>
    <w:tmpl w:val="167035B2"/>
    <w:lvl w:ilvl="0" w:tplc="CBE4901A">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5655988"/>
    <w:multiLevelType w:val="hybridMultilevel"/>
    <w:tmpl w:val="4524E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8024E1"/>
    <w:multiLevelType w:val="hybridMultilevel"/>
    <w:tmpl w:val="4524E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511488"/>
    <w:multiLevelType w:val="hybridMultilevel"/>
    <w:tmpl w:val="F222C28C"/>
    <w:lvl w:ilvl="0" w:tplc="7DB28C16">
      <w:start w:val="1"/>
      <w:numFmt w:val="decimal"/>
      <w:lvlText w:val="%1."/>
      <w:lvlJc w:val="left"/>
      <w:pPr>
        <w:ind w:left="1069" w:hanging="360"/>
      </w:pPr>
      <w:rPr>
        <w:rFonts w:hint="default"/>
      </w:rPr>
    </w:lvl>
    <w:lvl w:ilvl="1" w:tplc="D1A07E9C" w:tentative="1">
      <w:start w:val="1"/>
      <w:numFmt w:val="lowerLetter"/>
      <w:lvlText w:val="%2."/>
      <w:lvlJc w:val="left"/>
      <w:pPr>
        <w:ind w:left="1789" w:hanging="360"/>
      </w:pPr>
    </w:lvl>
    <w:lvl w:ilvl="2" w:tplc="A2144104" w:tentative="1">
      <w:start w:val="1"/>
      <w:numFmt w:val="lowerRoman"/>
      <w:lvlText w:val="%3."/>
      <w:lvlJc w:val="right"/>
      <w:pPr>
        <w:ind w:left="2509" w:hanging="180"/>
      </w:pPr>
    </w:lvl>
    <w:lvl w:ilvl="3" w:tplc="8E6C4A06" w:tentative="1">
      <w:start w:val="1"/>
      <w:numFmt w:val="decimal"/>
      <w:lvlText w:val="%4."/>
      <w:lvlJc w:val="left"/>
      <w:pPr>
        <w:ind w:left="3229" w:hanging="360"/>
      </w:pPr>
    </w:lvl>
    <w:lvl w:ilvl="4" w:tplc="30604CF4" w:tentative="1">
      <w:start w:val="1"/>
      <w:numFmt w:val="lowerLetter"/>
      <w:lvlText w:val="%5."/>
      <w:lvlJc w:val="left"/>
      <w:pPr>
        <w:ind w:left="3949" w:hanging="360"/>
      </w:pPr>
    </w:lvl>
    <w:lvl w:ilvl="5" w:tplc="9C68B5AA" w:tentative="1">
      <w:start w:val="1"/>
      <w:numFmt w:val="lowerRoman"/>
      <w:lvlText w:val="%6."/>
      <w:lvlJc w:val="right"/>
      <w:pPr>
        <w:ind w:left="4669" w:hanging="180"/>
      </w:pPr>
    </w:lvl>
    <w:lvl w:ilvl="6" w:tplc="C9323274" w:tentative="1">
      <w:start w:val="1"/>
      <w:numFmt w:val="decimal"/>
      <w:lvlText w:val="%7."/>
      <w:lvlJc w:val="left"/>
      <w:pPr>
        <w:ind w:left="5389" w:hanging="360"/>
      </w:pPr>
    </w:lvl>
    <w:lvl w:ilvl="7" w:tplc="D9D681EE" w:tentative="1">
      <w:start w:val="1"/>
      <w:numFmt w:val="lowerLetter"/>
      <w:lvlText w:val="%8."/>
      <w:lvlJc w:val="left"/>
      <w:pPr>
        <w:ind w:left="6109" w:hanging="360"/>
      </w:pPr>
    </w:lvl>
    <w:lvl w:ilvl="8" w:tplc="FD762602" w:tentative="1">
      <w:start w:val="1"/>
      <w:numFmt w:val="lowerRoman"/>
      <w:lvlText w:val="%9."/>
      <w:lvlJc w:val="right"/>
      <w:pPr>
        <w:ind w:left="6829" w:hanging="180"/>
      </w:pPr>
    </w:lvl>
  </w:abstractNum>
  <w:abstractNum w:abstractNumId="23">
    <w:nsid w:val="5E8149C1"/>
    <w:multiLevelType w:val="hybridMultilevel"/>
    <w:tmpl w:val="5FD6003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28D070B"/>
    <w:multiLevelType w:val="hybridMultilevel"/>
    <w:tmpl w:val="A71EB7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7711DB"/>
    <w:multiLevelType w:val="hybridMultilevel"/>
    <w:tmpl w:val="0E1816B6"/>
    <w:lvl w:ilvl="0" w:tplc="ED7417DE">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6B724B16"/>
    <w:multiLevelType w:val="hybridMultilevel"/>
    <w:tmpl w:val="A67A3CAC"/>
    <w:lvl w:ilvl="0" w:tplc="42C4BF20">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7">
    <w:nsid w:val="6EA87DA6"/>
    <w:multiLevelType w:val="hybridMultilevel"/>
    <w:tmpl w:val="7D9E90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70467C06"/>
    <w:multiLevelType w:val="hybridMultilevel"/>
    <w:tmpl w:val="9DE6E860"/>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9">
    <w:nsid w:val="71481C0F"/>
    <w:multiLevelType w:val="hybridMultilevel"/>
    <w:tmpl w:val="A022B174"/>
    <w:lvl w:ilvl="0" w:tplc="04190001">
      <w:start w:val="6"/>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0">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5D709B6"/>
    <w:multiLevelType w:val="hybridMultilevel"/>
    <w:tmpl w:val="6FF8DCB2"/>
    <w:lvl w:ilvl="0" w:tplc="0419000F">
      <w:start w:val="1"/>
      <w:numFmt w:val="bullet"/>
      <w:lvlText w:val=""/>
      <w:lvlJc w:val="left"/>
      <w:pPr>
        <w:ind w:left="720" w:hanging="360"/>
      </w:pPr>
      <w:rPr>
        <w:rFonts w:ascii="Symbol" w:hAnsi="Symbol" w:hint="default"/>
      </w:rPr>
    </w:lvl>
    <w:lvl w:ilvl="1" w:tplc="04190019">
      <w:start w:val="1"/>
      <w:numFmt w:val="bullet"/>
      <w:lvlText w:val=""/>
      <w:lvlJc w:val="left"/>
      <w:pPr>
        <w:ind w:left="1440" w:hanging="360"/>
      </w:pPr>
      <w:rPr>
        <w:rFonts w:ascii="Symbol" w:hAnsi="Symbol"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2">
    <w:nsid w:val="76AC0788"/>
    <w:multiLevelType w:val="hybridMultilevel"/>
    <w:tmpl w:val="08889C0C"/>
    <w:lvl w:ilvl="0" w:tplc="29C82E16">
      <w:start w:val="1"/>
      <w:numFmt w:val="decimal"/>
      <w:lvlText w:val="%1."/>
      <w:legacy w:legacy="1" w:legacySpace="0" w:legacyIndent="283"/>
      <w:lvlJc w:val="left"/>
      <w:pPr>
        <w:ind w:left="283" w:hanging="283"/>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8B4561"/>
    <w:multiLevelType w:val="hybridMultilevel"/>
    <w:tmpl w:val="08889C0C"/>
    <w:lvl w:ilvl="0" w:tplc="29C82E16">
      <w:start w:val="1"/>
      <w:numFmt w:val="decimal"/>
      <w:lvlText w:val="%1."/>
      <w:legacy w:legacy="1" w:legacySpace="0" w:legacyIndent="283"/>
      <w:lvlJc w:val="left"/>
      <w:pPr>
        <w:ind w:left="283" w:hanging="283"/>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995087"/>
    <w:multiLevelType w:val="hybridMultilevel"/>
    <w:tmpl w:val="180A926C"/>
    <w:lvl w:ilvl="0" w:tplc="1C289894">
      <w:start w:val="1"/>
      <w:numFmt w:val="bullet"/>
      <w:lvlText w:val=""/>
      <w:lvlJc w:val="left"/>
      <w:pPr>
        <w:ind w:left="1429" w:hanging="360"/>
      </w:pPr>
      <w:rPr>
        <w:rFonts w:ascii="Symbol" w:hAnsi="Symbol" w:hint="default"/>
        <w:sz w:val="28"/>
      </w:rPr>
    </w:lvl>
    <w:lvl w:ilvl="1" w:tplc="1C289894"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98247EF"/>
    <w:multiLevelType w:val="singleLevel"/>
    <w:tmpl w:val="150237BC"/>
    <w:lvl w:ilvl="0">
      <w:start w:val="1"/>
      <w:numFmt w:val="decimal"/>
      <w:lvlText w:val="%1."/>
      <w:lvlJc w:val="left"/>
      <w:pPr>
        <w:tabs>
          <w:tab w:val="num" w:pos="1260"/>
        </w:tabs>
        <w:ind w:left="1260" w:hanging="360"/>
      </w:pPr>
      <w:rPr>
        <w:rFonts w:hint="default"/>
        <w:b w:val="0"/>
      </w:rPr>
    </w:lvl>
  </w:abstractNum>
  <w:num w:numId="1">
    <w:abstractNumId w:val="0"/>
  </w:num>
  <w:num w:numId="2">
    <w:abstractNumId w:val="22"/>
  </w:num>
  <w:num w:numId="3">
    <w:abstractNumId w:val="1"/>
  </w:num>
  <w:num w:numId="4">
    <w:abstractNumId w:val="26"/>
  </w:num>
  <w:num w:numId="5">
    <w:abstractNumId w:val="31"/>
  </w:num>
  <w:num w:numId="6">
    <w:abstractNumId w:val="16"/>
  </w:num>
  <w:num w:numId="7">
    <w:abstractNumId w:val="34"/>
  </w:num>
  <w:num w:numId="8">
    <w:abstractNumId w:val="14"/>
  </w:num>
  <w:num w:numId="9">
    <w:abstractNumId w:val="28"/>
  </w:num>
  <w:num w:numId="10">
    <w:abstractNumId w:val="25"/>
  </w:num>
  <w:num w:numId="11">
    <w:abstractNumId w:val="17"/>
  </w:num>
  <w:num w:numId="12">
    <w:abstractNumId w:val="29"/>
  </w:num>
  <w:num w:numId="13">
    <w:abstractNumId w:val="19"/>
  </w:num>
  <w:num w:numId="14">
    <w:abstractNumId w:val="15"/>
  </w:num>
  <w:num w:numId="15">
    <w:abstractNumId w:val="5"/>
  </w:num>
  <w:num w:numId="16">
    <w:abstractNumId w:val="18"/>
  </w:num>
  <w:num w:numId="17">
    <w:abstractNumId w:val="6"/>
  </w:num>
  <w:num w:numId="18">
    <w:abstractNumId w:val="1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4"/>
  </w:num>
  <w:num w:numId="22">
    <w:abstractNumId w:val="21"/>
  </w:num>
  <w:num w:numId="23">
    <w:abstractNumId w:val="13"/>
  </w:num>
  <w:num w:numId="24">
    <w:abstractNumId w:val="20"/>
  </w:num>
  <w:num w:numId="25">
    <w:abstractNumId w:val="35"/>
  </w:num>
  <w:num w:numId="26">
    <w:abstractNumId w:val="12"/>
  </w:num>
  <w:num w:numId="27">
    <w:abstractNumId w:val="32"/>
  </w:num>
  <w:num w:numId="28">
    <w:abstractNumId w:val="27"/>
  </w:num>
  <w:num w:numId="29">
    <w:abstractNumId w:val="7"/>
  </w:num>
  <w:num w:numId="30">
    <w:abstractNumId w:val="9"/>
  </w:num>
  <w:num w:numId="31">
    <w:abstractNumId w:val="33"/>
  </w:num>
  <w:num w:numId="32">
    <w:abstractNumId w:val="2"/>
  </w:num>
  <w:num w:numId="33">
    <w:abstractNumId w:val="24"/>
  </w:num>
  <w:num w:numId="34">
    <w:abstractNumId w:val="8"/>
  </w:num>
  <w:num w:numId="35">
    <w:abstractNumId w:val="23"/>
  </w:num>
  <w:num w:numId="36">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24B7"/>
    <w:rsid w:val="00010033"/>
    <w:rsid w:val="00020B20"/>
    <w:rsid w:val="00024CDE"/>
    <w:rsid w:val="00042F1F"/>
    <w:rsid w:val="00050CA3"/>
    <w:rsid w:val="000575D1"/>
    <w:rsid w:val="00057CC4"/>
    <w:rsid w:val="00060AB0"/>
    <w:rsid w:val="000628A5"/>
    <w:rsid w:val="0007146B"/>
    <w:rsid w:val="000748D4"/>
    <w:rsid w:val="00074C40"/>
    <w:rsid w:val="00074D2C"/>
    <w:rsid w:val="0009156F"/>
    <w:rsid w:val="000A0B3A"/>
    <w:rsid w:val="000A145B"/>
    <w:rsid w:val="000A2B7F"/>
    <w:rsid w:val="000A7767"/>
    <w:rsid w:val="000B07DC"/>
    <w:rsid w:val="000D7165"/>
    <w:rsid w:val="000E26C3"/>
    <w:rsid w:val="000F359C"/>
    <w:rsid w:val="000F605D"/>
    <w:rsid w:val="001214CF"/>
    <w:rsid w:val="00134422"/>
    <w:rsid w:val="001444E1"/>
    <w:rsid w:val="0014613F"/>
    <w:rsid w:val="00156C45"/>
    <w:rsid w:val="00156D21"/>
    <w:rsid w:val="001869AC"/>
    <w:rsid w:val="00186A21"/>
    <w:rsid w:val="00193CC2"/>
    <w:rsid w:val="001A3634"/>
    <w:rsid w:val="001B2564"/>
    <w:rsid w:val="001C4F99"/>
    <w:rsid w:val="001D0704"/>
    <w:rsid w:val="001F37E8"/>
    <w:rsid w:val="00206B44"/>
    <w:rsid w:val="0022609C"/>
    <w:rsid w:val="00242947"/>
    <w:rsid w:val="002477A7"/>
    <w:rsid w:val="002508F5"/>
    <w:rsid w:val="00277197"/>
    <w:rsid w:val="00283884"/>
    <w:rsid w:val="002861AF"/>
    <w:rsid w:val="0029039B"/>
    <w:rsid w:val="00291F50"/>
    <w:rsid w:val="002A0B87"/>
    <w:rsid w:val="002A6592"/>
    <w:rsid w:val="002B0124"/>
    <w:rsid w:val="002C330B"/>
    <w:rsid w:val="002C4CCD"/>
    <w:rsid w:val="002C4E8B"/>
    <w:rsid w:val="002D299C"/>
    <w:rsid w:val="002E6E94"/>
    <w:rsid w:val="002E72C6"/>
    <w:rsid w:val="002F4740"/>
    <w:rsid w:val="00305D70"/>
    <w:rsid w:val="00323346"/>
    <w:rsid w:val="00323FE3"/>
    <w:rsid w:val="00324F2D"/>
    <w:rsid w:val="003335B7"/>
    <w:rsid w:val="00334A9D"/>
    <w:rsid w:val="00335FD8"/>
    <w:rsid w:val="00342002"/>
    <w:rsid w:val="0035720D"/>
    <w:rsid w:val="0036521D"/>
    <w:rsid w:val="00367247"/>
    <w:rsid w:val="003950CF"/>
    <w:rsid w:val="0039618F"/>
    <w:rsid w:val="00397F06"/>
    <w:rsid w:val="003A36FE"/>
    <w:rsid w:val="003A4747"/>
    <w:rsid w:val="003C3305"/>
    <w:rsid w:val="003C53D2"/>
    <w:rsid w:val="004128B1"/>
    <w:rsid w:val="0041524A"/>
    <w:rsid w:val="00415B74"/>
    <w:rsid w:val="00431A9A"/>
    <w:rsid w:val="004353FD"/>
    <w:rsid w:val="00442F3F"/>
    <w:rsid w:val="004551EE"/>
    <w:rsid w:val="00455BFD"/>
    <w:rsid w:val="00463B74"/>
    <w:rsid w:val="00466E62"/>
    <w:rsid w:val="0048222B"/>
    <w:rsid w:val="00487B77"/>
    <w:rsid w:val="0049224A"/>
    <w:rsid w:val="004B2ECB"/>
    <w:rsid w:val="004C26D6"/>
    <w:rsid w:val="004D1D18"/>
    <w:rsid w:val="004D5381"/>
    <w:rsid w:val="004D7D66"/>
    <w:rsid w:val="004E13F8"/>
    <w:rsid w:val="004F2635"/>
    <w:rsid w:val="004F6BF2"/>
    <w:rsid w:val="00503E05"/>
    <w:rsid w:val="00510D7C"/>
    <w:rsid w:val="005207CA"/>
    <w:rsid w:val="00541840"/>
    <w:rsid w:val="005673D0"/>
    <w:rsid w:val="00575EA7"/>
    <w:rsid w:val="00587D1E"/>
    <w:rsid w:val="005A5053"/>
    <w:rsid w:val="005C2AB8"/>
    <w:rsid w:val="005C45D8"/>
    <w:rsid w:val="005C5CBA"/>
    <w:rsid w:val="005D1F37"/>
    <w:rsid w:val="005D53BD"/>
    <w:rsid w:val="005E5A5A"/>
    <w:rsid w:val="005E6815"/>
    <w:rsid w:val="005F73B5"/>
    <w:rsid w:val="006020D2"/>
    <w:rsid w:val="00605D13"/>
    <w:rsid w:val="0060744B"/>
    <w:rsid w:val="00610026"/>
    <w:rsid w:val="00610FEC"/>
    <w:rsid w:val="006618A3"/>
    <w:rsid w:val="006660DC"/>
    <w:rsid w:val="00673EA3"/>
    <w:rsid w:val="00695872"/>
    <w:rsid w:val="006A243B"/>
    <w:rsid w:val="006B3018"/>
    <w:rsid w:val="006C10A5"/>
    <w:rsid w:val="006E1066"/>
    <w:rsid w:val="006E62D8"/>
    <w:rsid w:val="006F50A2"/>
    <w:rsid w:val="006F53B0"/>
    <w:rsid w:val="00700750"/>
    <w:rsid w:val="007023A8"/>
    <w:rsid w:val="00702A5B"/>
    <w:rsid w:val="00711F7F"/>
    <w:rsid w:val="007243BC"/>
    <w:rsid w:val="0073305F"/>
    <w:rsid w:val="007371CA"/>
    <w:rsid w:val="00737E4D"/>
    <w:rsid w:val="00745B51"/>
    <w:rsid w:val="0076486C"/>
    <w:rsid w:val="00771F0D"/>
    <w:rsid w:val="0077509C"/>
    <w:rsid w:val="00783103"/>
    <w:rsid w:val="007B1D3E"/>
    <w:rsid w:val="007B1F62"/>
    <w:rsid w:val="007B2BEA"/>
    <w:rsid w:val="007B503A"/>
    <w:rsid w:val="007B6CE0"/>
    <w:rsid w:val="007D06F1"/>
    <w:rsid w:val="007E56C6"/>
    <w:rsid w:val="007E7AFB"/>
    <w:rsid w:val="007F5C24"/>
    <w:rsid w:val="00805DCE"/>
    <w:rsid w:val="00807C52"/>
    <w:rsid w:val="00834163"/>
    <w:rsid w:val="008346AF"/>
    <w:rsid w:val="00850D30"/>
    <w:rsid w:val="00852B82"/>
    <w:rsid w:val="008542F1"/>
    <w:rsid w:val="00860C86"/>
    <w:rsid w:val="00862A72"/>
    <w:rsid w:val="0086709B"/>
    <w:rsid w:val="008710D2"/>
    <w:rsid w:val="00887FF9"/>
    <w:rsid w:val="008915F8"/>
    <w:rsid w:val="00892674"/>
    <w:rsid w:val="008A06A1"/>
    <w:rsid w:val="008A61AF"/>
    <w:rsid w:val="008B1C1C"/>
    <w:rsid w:val="008C0096"/>
    <w:rsid w:val="008E6097"/>
    <w:rsid w:val="008F410F"/>
    <w:rsid w:val="00916A16"/>
    <w:rsid w:val="00917867"/>
    <w:rsid w:val="00936E11"/>
    <w:rsid w:val="0093758B"/>
    <w:rsid w:val="00951284"/>
    <w:rsid w:val="009529DA"/>
    <w:rsid w:val="00953D82"/>
    <w:rsid w:val="00960FE9"/>
    <w:rsid w:val="009633E5"/>
    <w:rsid w:val="009661C3"/>
    <w:rsid w:val="00981269"/>
    <w:rsid w:val="009818B8"/>
    <w:rsid w:val="0098333E"/>
    <w:rsid w:val="0098788B"/>
    <w:rsid w:val="009D1D48"/>
    <w:rsid w:val="009F7ED5"/>
    <w:rsid w:val="00A0462A"/>
    <w:rsid w:val="00A1013E"/>
    <w:rsid w:val="00A15DB1"/>
    <w:rsid w:val="00A24E06"/>
    <w:rsid w:val="00A26E41"/>
    <w:rsid w:val="00A329B6"/>
    <w:rsid w:val="00A374C1"/>
    <w:rsid w:val="00A41D66"/>
    <w:rsid w:val="00A4300C"/>
    <w:rsid w:val="00A43234"/>
    <w:rsid w:val="00A52117"/>
    <w:rsid w:val="00A572B2"/>
    <w:rsid w:val="00A81EA5"/>
    <w:rsid w:val="00A81F9D"/>
    <w:rsid w:val="00A83061"/>
    <w:rsid w:val="00AA3688"/>
    <w:rsid w:val="00AB1F2F"/>
    <w:rsid w:val="00AB3AAE"/>
    <w:rsid w:val="00AE1654"/>
    <w:rsid w:val="00B0005B"/>
    <w:rsid w:val="00B051C3"/>
    <w:rsid w:val="00B077AA"/>
    <w:rsid w:val="00B106DE"/>
    <w:rsid w:val="00B30DB9"/>
    <w:rsid w:val="00B353BD"/>
    <w:rsid w:val="00B36731"/>
    <w:rsid w:val="00B422D2"/>
    <w:rsid w:val="00B45E40"/>
    <w:rsid w:val="00B45F98"/>
    <w:rsid w:val="00B51BCF"/>
    <w:rsid w:val="00B5595E"/>
    <w:rsid w:val="00B67223"/>
    <w:rsid w:val="00B8111B"/>
    <w:rsid w:val="00B83117"/>
    <w:rsid w:val="00B86D85"/>
    <w:rsid w:val="00BA5C24"/>
    <w:rsid w:val="00BB0B5F"/>
    <w:rsid w:val="00BB1488"/>
    <w:rsid w:val="00BF21B3"/>
    <w:rsid w:val="00BF7FF4"/>
    <w:rsid w:val="00C12476"/>
    <w:rsid w:val="00C12AB6"/>
    <w:rsid w:val="00C1734C"/>
    <w:rsid w:val="00C25B2B"/>
    <w:rsid w:val="00C25CF7"/>
    <w:rsid w:val="00C26530"/>
    <w:rsid w:val="00C312C2"/>
    <w:rsid w:val="00C373C2"/>
    <w:rsid w:val="00C424B7"/>
    <w:rsid w:val="00C53020"/>
    <w:rsid w:val="00C5329F"/>
    <w:rsid w:val="00C64DEA"/>
    <w:rsid w:val="00C77E3D"/>
    <w:rsid w:val="00C821EE"/>
    <w:rsid w:val="00C86A25"/>
    <w:rsid w:val="00C97173"/>
    <w:rsid w:val="00C978C4"/>
    <w:rsid w:val="00CA3453"/>
    <w:rsid w:val="00CA4D95"/>
    <w:rsid w:val="00CA7167"/>
    <w:rsid w:val="00CB5348"/>
    <w:rsid w:val="00CB54AF"/>
    <w:rsid w:val="00CC1D39"/>
    <w:rsid w:val="00CC3E9E"/>
    <w:rsid w:val="00CC5A17"/>
    <w:rsid w:val="00CD3425"/>
    <w:rsid w:val="00CF752F"/>
    <w:rsid w:val="00D011ED"/>
    <w:rsid w:val="00D021E3"/>
    <w:rsid w:val="00D441B7"/>
    <w:rsid w:val="00D474ED"/>
    <w:rsid w:val="00D6125B"/>
    <w:rsid w:val="00D8032E"/>
    <w:rsid w:val="00D83CDC"/>
    <w:rsid w:val="00D87E32"/>
    <w:rsid w:val="00DB597C"/>
    <w:rsid w:val="00DE0C70"/>
    <w:rsid w:val="00DE0EDF"/>
    <w:rsid w:val="00E06916"/>
    <w:rsid w:val="00E112E2"/>
    <w:rsid w:val="00E1504E"/>
    <w:rsid w:val="00E222AB"/>
    <w:rsid w:val="00E24E3D"/>
    <w:rsid w:val="00E2789B"/>
    <w:rsid w:val="00E322FA"/>
    <w:rsid w:val="00E42E4D"/>
    <w:rsid w:val="00E6258F"/>
    <w:rsid w:val="00E66689"/>
    <w:rsid w:val="00E84327"/>
    <w:rsid w:val="00E87C48"/>
    <w:rsid w:val="00EA6A2F"/>
    <w:rsid w:val="00EA6A56"/>
    <w:rsid w:val="00EB5210"/>
    <w:rsid w:val="00EC62A2"/>
    <w:rsid w:val="00EC7B58"/>
    <w:rsid w:val="00ED17CE"/>
    <w:rsid w:val="00ED73F9"/>
    <w:rsid w:val="00EE012B"/>
    <w:rsid w:val="00EE6033"/>
    <w:rsid w:val="00EF0F4C"/>
    <w:rsid w:val="00EF1598"/>
    <w:rsid w:val="00F00857"/>
    <w:rsid w:val="00F03B16"/>
    <w:rsid w:val="00F166CA"/>
    <w:rsid w:val="00F17FB6"/>
    <w:rsid w:val="00F22FDF"/>
    <w:rsid w:val="00F24925"/>
    <w:rsid w:val="00F31787"/>
    <w:rsid w:val="00F3497A"/>
    <w:rsid w:val="00F356C9"/>
    <w:rsid w:val="00F525D1"/>
    <w:rsid w:val="00F61F6A"/>
    <w:rsid w:val="00F64DE1"/>
    <w:rsid w:val="00F65BB4"/>
    <w:rsid w:val="00F660A8"/>
    <w:rsid w:val="00F67CFB"/>
    <w:rsid w:val="00F74C29"/>
    <w:rsid w:val="00F77C11"/>
    <w:rsid w:val="00F94DB5"/>
    <w:rsid w:val="00FA2A96"/>
    <w:rsid w:val="00FA6B7C"/>
    <w:rsid w:val="00FC2A4E"/>
    <w:rsid w:val="00FC2FF0"/>
    <w:rsid w:val="00FC31B2"/>
    <w:rsid w:val="00FC358D"/>
    <w:rsid w:val="00FC696E"/>
    <w:rsid w:val="00FD4C9E"/>
    <w:rsid w:val="00FE3164"/>
    <w:rsid w:val="00FF1D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106D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1D0704"/>
    <w:pPr>
      <w:spacing w:after="0" w:line="240" w:lineRule="auto"/>
    </w:pPr>
    <w:rPr>
      <w:rFonts w:ascii="Calibri" w:eastAsia="Times New Roman" w:hAnsi="Calibri" w:cs="Times New Roman"/>
      <w:lang w:eastAsia="ru-RU"/>
    </w:rPr>
  </w:style>
  <w:style w:type="paragraph" w:styleId="af6">
    <w:name w:val="Body Text Indent"/>
    <w:aliases w:val="текст,Основной текст 1,Нумерованный список !!,Надин стиль"/>
    <w:basedOn w:val="a"/>
    <w:link w:val="af7"/>
    <w:unhideWhenUsed/>
    <w:rsid w:val="00193CC2"/>
    <w:pPr>
      <w:spacing w:after="120" w:line="240" w:lineRule="auto"/>
      <w:ind w:left="283"/>
    </w:pPr>
    <w:rPr>
      <w:rFonts w:ascii="Times New Roman" w:eastAsia="Times New Roman" w:hAnsi="Times New Roman"/>
      <w:sz w:val="24"/>
      <w:szCs w:val="24"/>
      <w:lang w:eastAsia="ru-RU"/>
    </w:rPr>
  </w:style>
  <w:style w:type="character" w:customStyle="1" w:styleId="af7">
    <w:name w:val="Основной текст с отступом Знак"/>
    <w:aliases w:val="текст Знак,Основной текст 1 Знак,Нумерованный список !! Знак,Надин стиль Знак"/>
    <w:basedOn w:val="a0"/>
    <w:link w:val="af6"/>
    <w:rsid w:val="00193CC2"/>
    <w:rPr>
      <w:rFonts w:ascii="Times New Roman" w:eastAsia="Times New Roman" w:hAnsi="Times New Roman" w:cs="Times New Roman"/>
      <w:sz w:val="24"/>
      <w:szCs w:val="24"/>
      <w:lang w:eastAsia="ru-RU"/>
    </w:rPr>
  </w:style>
  <w:style w:type="paragraph" w:styleId="22">
    <w:name w:val="Body Text Indent 2"/>
    <w:basedOn w:val="a"/>
    <w:link w:val="23"/>
    <w:uiPriority w:val="99"/>
    <w:unhideWhenUsed/>
    <w:rsid w:val="00A15DB1"/>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basedOn w:val="a0"/>
    <w:link w:val="22"/>
    <w:uiPriority w:val="99"/>
    <w:rsid w:val="00A15DB1"/>
    <w:rPr>
      <w:rFonts w:ascii="Times New Roman" w:eastAsia="Times New Roman" w:hAnsi="Times New Roman" w:cs="Times New Roman"/>
      <w:sz w:val="24"/>
      <w:szCs w:val="24"/>
      <w:lang w:eastAsia="ru-RU"/>
    </w:rPr>
  </w:style>
  <w:style w:type="character" w:styleId="af8">
    <w:name w:val="Hyperlink"/>
    <w:basedOn w:val="a0"/>
    <w:uiPriority w:val="99"/>
    <w:unhideWhenUsed/>
    <w:rsid w:val="008346AF"/>
    <w:rPr>
      <w:color w:val="0000FF"/>
      <w:u w:val="single"/>
    </w:rPr>
  </w:style>
  <w:style w:type="paragraph" w:styleId="af9">
    <w:name w:val="Plain Text"/>
    <w:basedOn w:val="a"/>
    <w:link w:val="afa"/>
    <w:rsid w:val="00455BFD"/>
    <w:pPr>
      <w:spacing w:after="0" w:line="240" w:lineRule="auto"/>
    </w:pPr>
    <w:rPr>
      <w:rFonts w:ascii="Courier New" w:eastAsia="MS Mincho" w:hAnsi="Courier New" w:cs="Courier New"/>
      <w:sz w:val="20"/>
      <w:szCs w:val="20"/>
      <w:lang w:eastAsia="ja-JP"/>
    </w:rPr>
  </w:style>
  <w:style w:type="character" w:customStyle="1" w:styleId="afa">
    <w:name w:val="Текст Знак"/>
    <w:basedOn w:val="a0"/>
    <w:link w:val="af9"/>
    <w:rsid w:val="00455BFD"/>
    <w:rPr>
      <w:rFonts w:ascii="Courier New" w:eastAsia="MS Mincho" w:hAnsi="Courier New" w:cs="Courier New"/>
      <w:sz w:val="20"/>
      <w:szCs w:val="20"/>
      <w:lang w:eastAsia="ja-JP"/>
    </w:rPr>
  </w:style>
  <w:style w:type="paragraph" w:customStyle="1" w:styleId="220">
    <w:name w:val="_ЗАГ_2_2"/>
    <w:basedOn w:val="a"/>
    <w:link w:val="221"/>
    <w:rsid w:val="00610FEC"/>
    <w:pPr>
      <w:tabs>
        <w:tab w:val="left" w:pos="1418"/>
      </w:tabs>
      <w:spacing w:before="200" w:after="120" w:line="240" w:lineRule="auto"/>
      <w:jc w:val="center"/>
    </w:pPr>
    <w:rPr>
      <w:rFonts w:ascii="OfficinaSansC" w:eastAsia="MS Mincho" w:hAnsi="OfficinaSansC"/>
      <w:b/>
      <w:bCs/>
      <w:sz w:val="28"/>
      <w:szCs w:val="28"/>
      <w:lang w:eastAsia="ja-JP"/>
    </w:rPr>
  </w:style>
  <w:style w:type="character" w:customStyle="1" w:styleId="221">
    <w:name w:val="_ЗАГ_2_2 Знак"/>
    <w:link w:val="220"/>
    <w:rsid w:val="00610FEC"/>
    <w:rPr>
      <w:rFonts w:ascii="OfficinaSansC" w:eastAsia="MS Mincho" w:hAnsi="OfficinaSansC" w:cs="Times New Roman"/>
      <w:b/>
      <w:bCs/>
      <w:sz w:val="28"/>
      <w:szCs w:val="28"/>
      <w:lang w:eastAsia="ja-JP"/>
    </w:rPr>
  </w:style>
  <w:style w:type="character" w:customStyle="1" w:styleId="20">
    <w:name w:val="Заголовок 2 Знак"/>
    <w:basedOn w:val="a0"/>
    <w:link w:val="2"/>
    <w:uiPriority w:val="9"/>
    <w:rsid w:val="00B106DE"/>
    <w:rPr>
      <w:rFonts w:asciiTheme="majorHAnsi" w:eastAsiaTheme="majorEastAsia" w:hAnsiTheme="majorHAnsi" w:cstheme="majorBidi"/>
      <w:b/>
      <w:bCs/>
      <w:color w:val="4F81BD" w:themeColor="accent1"/>
      <w:sz w:val="26"/>
      <w:szCs w:val="26"/>
    </w:rPr>
  </w:style>
  <w:style w:type="paragraph" w:styleId="afb">
    <w:name w:val="TOC Heading"/>
    <w:basedOn w:val="1"/>
    <w:next w:val="a"/>
    <w:uiPriority w:val="39"/>
    <w:unhideWhenUsed/>
    <w:qFormat/>
    <w:rsid w:val="00B106DE"/>
    <w:pPr>
      <w:outlineLvl w:val="9"/>
    </w:pPr>
    <w:rPr>
      <w:lang w:eastAsia="ru-RU"/>
    </w:rPr>
  </w:style>
  <w:style w:type="paragraph" w:styleId="12">
    <w:name w:val="toc 1"/>
    <w:basedOn w:val="a"/>
    <w:next w:val="a"/>
    <w:autoRedefine/>
    <w:uiPriority w:val="39"/>
    <w:unhideWhenUsed/>
    <w:rsid w:val="00B106DE"/>
    <w:pPr>
      <w:spacing w:after="100"/>
    </w:pPr>
  </w:style>
  <w:style w:type="paragraph" w:styleId="24">
    <w:name w:val="toc 2"/>
    <w:basedOn w:val="a"/>
    <w:next w:val="a"/>
    <w:autoRedefine/>
    <w:uiPriority w:val="39"/>
    <w:unhideWhenUsed/>
    <w:rsid w:val="00B106DE"/>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7CFB"/>
    <w:rPr>
      <w:rFonts w:ascii="Calibri" w:eastAsia="Calibri" w:hAnsi="Calibri" w:cs="Times New Roman"/>
    </w:rPr>
  </w:style>
  <w:style w:type="paragraph" w:styleId="1">
    <w:name w:val="heading 1"/>
    <w:basedOn w:val="a"/>
    <w:next w:val="a"/>
    <w:link w:val="10"/>
    <w:qFormat/>
    <w:rsid w:val="007023A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B106D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24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34"/>
    <w:qFormat/>
    <w:rsid w:val="000F605D"/>
    <w:pPr>
      <w:spacing w:after="160" w:line="259" w:lineRule="auto"/>
      <w:ind w:left="720"/>
      <w:contextualSpacing/>
    </w:pPr>
    <w:rPr>
      <w:rFonts w:asciiTheme="minorHAnsi" w:eastAsiaTheme="minorHAnsi" w:hAnsiTheme="minorHAnsi" w:cstheme="minorBidi"/>
    </w:r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unhideWhenUsed/>
    <w:rsid w:val="002508F5"/>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08F5"/>
    <w:rPr>
      <w:rFonts w:ascii="Tahoma" w:eastAsia="Calibri" w:hAnsi="Tahoma" w:cs="Tahoma"/>
      <w:sz w:val="16"/>
      <w:szCs w:val="16"/>
    </w:rPr>
  </w:style>
  <w:style w:type="paragraph" w:styleId="a8">
    <w:name w:val="Body Text"/>
    <w:basedOn w:val="a"/>
    <w:link w:val="a9"/>
    <w:rsid w:val="000748D4"/>
    <w:pPr>
      <w:widowControl w:val="0"/>
      <w:spacing w:after="120" w:line="420" w:lineRule="auto"/>
      <w:ind w:firstLine="680"/>
      <w:jc w:val="both"/>
    </w:pPr>
    <w:rPr>
      <w:rFonts w:ascii="Times New Roman" w:eastAsia="Times New Roman" w:hAnsi="Times New Roman"/>
      <w:snapToGrid w:val="0"/>
      <w:sz w:val="28"/>
      <w:szCs w:val="20"/>
      <w:lang w:eastAsia="ru-RU"/>
    </w:rPr>
  </w:style>
  <w:style w:type="character" w:customStyle="1" w:styleId="a9">
    <w:name w:val="Основной текст Знак"/>
    <w:basedOn w:val="a0"/>
    <w:link w:val="a8"/>
    <w:rsid w:val="000748D4"/>
    <w:rPr>
      <w:rFonts w:ascii="Times New Roman" w:eastAsia="Times New Roman" w:hAnsi="Times New Roman" w:cs="Times New Roman"/>
      <w:snapToGrid w:val="0"/>
      <w:sz w:val="28"/>
      <w:szCs w:val="20"/>
      <w:lang w:eastAsia="ru-RU"/>
    </w:rPr>
  </w:style>
  <w:style w:type="paragraph" w:styleId="aa">
    <w:name w:val="Normal (Web)"/>
    <w:basedOn w:val="a"/>
    <w:uiPriority w:val="99"/>
    <w:unhideWhenUsed/>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basedOn w:val="a0"/>
    <w:qFormat/>
    <w:rsid w:val="00074C40"/>
    <w:rPr>
      <w:i/>
      <w:iCs/>
    </w:rPr>
  </w:style>
  <w:style w:type="paragraph" w:styleId="ac">
    <w:name w:val="header"/>
    <w:basedOn w:val="a"/>
    <w:link w:val="ad"/>
    <w:uiPriority w:val="99"/>
    <w:unhideWhenUsed/>
    <w:rsid w:val="00CA716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A7167"/>
    <w:rPr>
      <w:rFonts w:ascii="Calibri" w:eastAsia="Calibri" w:hAnsi="Calibri" w:cs="Times New Roman"/>
    </w:rPr>
  </w:style>
  <w:style w:type="paragraph" w:styleId="ae">
    <w:name w:val="footer"/>
    <w:basedOn w:val="a"/>
    <w:link w:val="af"/>
    <w:uiPriority w:val="99"/>
    <w:unhideWhenUsed/>
    <w:rsid w:val="00CA716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A7167"/>
    <w:rPr>
      <w:rFonts w:ascii="Calibri" w:eastAsia="Calibri" w:hAnsi="Calibri" w:cs="Times New Roman"/>
    </w:rPr>
  </w:style>
  <w:style w:type="character" w:styleId="af0">
    <w:name w:val="annotation reference"/>
    <w:basedOn w:val="a0"/>
    <w:uiPriority w:val="99"/>
    <w:semiHidden/>
    <w:unhideWhenUsed/>
    <w:rsid w:val="00892674"/>
    <w:rPr>
      <w:sz w:val="16"/>
      <w:szCs w:val="16"/>
    </w:rPr>
  </w:style>
  <w:style w:type="paragraph" w:styleId="af1">
    <w:name w:val="annotation text"/>
    <w:basedOn w:val="a"/>
    <w:link w:val="af2"/>
    <w:uiPriority w:val="99"/>
    <w:semiHidden/>
    <w:unhideWhenUsed/>
    <w:rsid w:val="00892674"/>
    <w:pPr>
      <w:spacing w:line="240" w:lineRule="auto"/>
    </w:pPr>
    <w:rPr>
      <w:sz w:val="20"/>
      <w:szCs w:val="20"/>
    </w:rPr>
  </w:style>
  <w:style w:type="character" w:customStyle="1" w:styleId="af2">
    <w:name w:val="Текст примечания Знак"/>
    <w:basedOn w:val="a0"/>
    <w:link w:val="af1"/>
    <w:uiPriority w:val="99"/>
    <w:semiHidden/>
    <w:rsid w:val="00892674"/>
    <w:rPr>
      <w:rFonts w:ascii="Calibri" w:eastAsia="Calibri" w:hAnsi="Calibri" w:cs="Times New Roman"/>
      <w:sz w:val="20"/>
      <w:szCs w:val="20"/>
    </w:rPr>
  </w:style>
  <w:style w:type="paragraph" w:styleId="af3">
    <w:name w:val="annotation subject"/>
    <w:basedOn w:val="af1"/>
    <w:next w:val="af1"/>
    <w:link w:val="af4"/>
    <w:uiPriority w:val="99"/>
    <w:semiHidden/>
    <w:unhideWhenUsed/>
    <w:rsid w:val="00892674"/>
    <w:rPr>
      <w:b/>
      <w:bCs/>
    </w:rPr>
  </w:style>
  <w:style w:type="character" w:customStyle="1" w:styleId="af4">
    <w:name w:val="Тема примечания Знак"/>
    <w:basedOn w:val="af2"/>
    <w:link w:val="af3"/>
    <w:uiPriority w:val="99"/>
    <w:semiHidden/>
    <w:rsid w:val="00892674"/>
    <w:rPr>
      <w:rFonts w:ascii="Calibri" w:eastAsia="Calibri" w:hAnsi="Calibri" w:cs="Times New Roman"/>
      <w:b/>
      <w:bCs/>
      <w:sz w:val="20"/>
      <w:szCs w:val="20"/>
    </w:rPr>
  </w:style>
  <w:style w:type="character" w:customStyle="1" w:styleId="apple-converted-space">
    <w:name w:val="apple-converted-space"/>
    <w:basedOn w:val="a0"/>
    <w:rsid w:val="00702A5B"/>
  </w:style>
  <w:style w:type="paragraph" w:customStyle="1" w:styleId="Default">
    <w:name w:val="Default"/>
    <w:rsid w:val="006E62D8"/>
    <w:pPr>
      <w:autoSpaceDE w:val="0"/>
      <w:autoSpaceDN w:val="0"/>
      <w:adjustRightInd w:val="0"/>
      <w:spacing w:after="0" w:line="240" w:lineRule="auto"/>
    </w:pPr>
    <w:rPr>
      <w:rFonts w:ascii="Calibri" w:hAnsi="Calibri" w:cs="Calibri"/>
      <w:color w:val="000000"/>
      <w:sz w:val="24"/>
      <w:szCs w:val="24"/>
    </w:rPr>
  </w:style>
  <w:style w:type="character" w:customStyle="1" w:styleId="10">
    <w:name w:val="Заголовок 1 Знак"/>
    <w:basedOn w:val="a0"/>
    <w:link w:val="1"/>
    <w:rsid w:val="007023A8"/>
    <w:rPr>
      <w:rFonts w:asciiTheme="majorHAnsi" w:eastAsiaTheme="majorEastAsia" w:hAnsiTheme="majorHAnsi" w:cstheme="majorBidi"/>
      <w:b/>
      <w:bCs/>
      <w:color w:val="365F91" w:themeColor="accent1" w:themeShade="BF"/>
      <w:sz w:val="28"/>
      <w:szCs w:val="28"/>
    </w:rPr>
  </w:style>
  <w:style w:type="table" w:customStyle="1" w:styleId="11">
    <w:name w:val="Сетка таблицы1"/>
    <w:basedOn w:val="a1"/>
    <w:next w:val="a3"/>
    <w:uiPriority w:val="59"/>
    <w:rsid w:val="00DB597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3"/>
    <w:uiPriority w:val="59"/>
    <w:rsid w:val="00CA34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No Spacing"/>
    <w:uiPriority w:val="1"/>
    <w:qFormat/>
    <w:rsid w:val="001D0704"/>
    <w:pPr>
      <w:spacing w:after="0" w:line="240" w:lineRule="auto"/>
    </w:pPr>
    <w:rPr>
      <w:rFonts w:ascii="Calibri" w:eastAsia="Times New Roman" w:hAnsi="Calibri" w:cs="Times New Roman"/>
      <w:lang w:eastAsia="ru-RU"/>
    </w:rPr>
  </w:style>
  <w:style w:type="paragraph" w:styleId="af6">
    <w:name w:val="Body Text Indent"/>
    <w:aliases w:val="текст,Основной текст 1,Нумерованный список !!,Надин стиль"/>
    <w:basedOn w:val="a"/>
    <w:link w:val="af7"/>
    <w:unhideWhenUsed/>
    <w:rsid w:val="00193CC2"/>
    <w:pPr>
      <w:spacing w:after="120" w:line="240" w:lineRule="auto"/>
      <w:ind w:left="283"/>
    </w:pPr>
    <w:rPr>
      <w:rFonts w:ascii="Times New Roman" w:eastAsia="Times New Roman" w:hAnsi="Times New Roman"/>
      <w:sz w:val="24"/>
      <w:szCs w:val="24"/>
      <w:lang w:eastAsia="ru-RU"/>
    </w:rPr>
  </w:style>
  <w:style w:type="character" w:customStyle="1" w:styleId="af7">
    <w:name w:val="Основной текст с отступом Знак"/>
    <w:aliases w:val="текст Знак,Основной текст 1 Знак,Нумерованный список !! Знак,Надин стиль Знак"/>
    <w:basedOn w:val="a0"/>
    <w:link w:val="af6"/>
    <w:rsid w:val="00193CC2"/>
    <w:rPr>
      <w:rFonts w:ascii="Times New Roman" w:eastAsia="Times New Roman" w:hAnsi="Times New Roman" w:cs="Times New Roman"/>
      <w:sz w:val="24"/>
      <w:szCs w:val="24"/>
      <w:lang w:eastAsia="ru-RU"/>
    </w:rPr>
  </w:style>
  <w:style w:type="paragraph" w:styleId="22">
    <w:name w:val="Body Text Indent 2"/>
    <w:basedOn w:val="a"/>
    <w:link w:val="23"/>
    <w:uiPriority w:val="99"/>
    <w:unhideWhenUsed/>
    <w:rsid w:val="00A15DB1"/>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basedOn w:val="a0"/>
    <w:link w:val="22"/>
    <w:uiPriority w:val="99"/>
    <w:rsid w:val="00A15DB1"/>
    <w:rPr>
      <w:rFonts w:ascii="Times New Roman" w:eastAsia="Times New Roman" w:hAnsi="Times New Roman" w:cs="Times New Roman"/>
      <w:sz w:val="24"/>
      <w:szCs w:val="24"/>
      <w:lang w:eastAsia="ru-RU"/>
    </w:rPr>
  </w:style>
  <w:style w:type="character" w:styleId="af8">
    <w:name w:val="Hyperlink"/>
    <w:basedOn w:val="a0"/>
    <w:uiPriority w:val="99"/>
    <w:unhideWhenUsed/>
    <w:rsid w:val="008346AF"/>
    <w:rPr>
      <w:color w:val="0000FF"/>
      <w:u w:val="single"/>
    </w:rPr>
  </w:style>
  <w:style w:type="paragraph" w:styleId="af9">
    <w:name w:val="Plain Text"/>
    <w:basedOn w:val="a"/>
    <w:link w:val="afa"/>
    <w:rsid w:val="00455BFD"/>
    <w:pPr>
      <w:spacing w:after="0" w:line="240" w:lineRule="auto"/>
    </w:pPr>
    <w:rPr>
      <w:rFonts w:ascii="Courier New" w:eastAsia="MS Mincho" w:hAnsi="Courier New" w:cs="Courier New"/>
      <w:sz w:val="20"/>
      <w:szCs w:val="20"/>
      <w:lang w:eastAsia="ja-JP"/>
    </w:rPr>
  </w:style>
  <w:style w:type="character" w:customStyle="1" w:styleId="afa">
    <w:name w:val="Текст Знак"/>
    <w:basedOn w:val="a0"/>
    <w:link w:val="af9"/>
    <w:rsid w:val="00455BFD"/>
    <w:rPr>
      <w:rFonts w:ascii="Courier New" w:eastAsia="MS Mincho" w:hAnsi="Courier New" w:cs="Courier New"/>
      <w:sz w:val="20"/>
      <w:szCs w:val="20"/>
      <w:lang w:eastAsia="ja-JP"/>
    </w:rPr>
  </w:style>
  <w:style w:type="paragraph" w:customStyle="1" w:styleId="220">
    <w:name w:val="_ЗАГ_2_2"/>
    <w:basedOn w:val="a"/>
    <w:link w:val="221"/>
    <w:rsid w:val="00610FEC"/>
    <w:pPr>
      <w:tabs>
        <w:tab w:val="left" w:pos="1418"/>
      </w:tabs>
      <w:spacing w:before="200" w:after="120" w:line="240" w:lineRule="auto"/>
      <w:jc w:val="center"/>
    </w:pPr>
    <w:rPr>
      <w:rFonts w:ascii="OfficinaSansC" w:eastAsia="MS Mincho" w:hAnsi="OfficinaSansC"/>
      <w:b/>
      <w:bCs/>
      <w:sz w:val="28"/>
      <w:szCs w:val="28"/>
      <w:lang w:eastAsia="ja-JP"/>
    </w:rPr>
  </w:style>
  <w:style w:type="character" w:customStyle="1" w:styleId="221">
    <w:name w:val="_ЗАГ_2_2 Знак"/>
    <w:link w:val="220"/>
    <w:rsid w:val="00610FEC"/>
    <w:rPr>
      <w:rFonts w:ascii="OfficinaSansC" w:eastAsia="MS Mincho" w:hAnsi="OfficinaSansC" w:cs="Times New Roman"/>
      <w:b/>
      <w:bCs/>
      <w:sz w:val="28"/>
      <w:szCs w:val="28"/>
      <w:lang w:eastAsia="ja-JP"/>
    </w:rPr>
  </w:style>
  <w:style w:type="character" w:customStyle="1" w:styleId="20">
    <w:name w:val="Заголовок 2 Знак"/>
    <w:basedOn w:val="a0"/>
    <w:link w:val="2"/>
    <w:uiPriority w:val="9"/>
    <w:rsid w:val="00B106DE"/>
    <w:rPr>
      <w:rFonts w:asciiTheme="majorHAnsi" w:eastAsiaTheme="majorEastAsia" w:hAnsiTheme="majorHAnsi" w:cstheme="majorBidi"/>
      <w:b/>
      <w:bCs/>
      <w:color w:val="4F81BD" w:themeColor="accent1"/>
      <w:sz w:val="26"/>
      <w:szCs w:val="26"/>
    </w:rPr>
  </w:style>
  <w:style w:type="paragraph" w:styleId="afb">
    <w:name w:val="TOC Heading"/>
    <w:basedOn w:val="1"/>
    <w:next w:val="a"/>
    <w:uiPriority w:val="39"/>
    <w:unhideWhenUsed/>
    <w:qFormat/>
    <w:rsid w:val="00B106DE"/>
    <w:pPr>
      <w:outlineLvl w:val="9"/>
    </w:pPr>
    <w:rPr>
      <w:lang w:eastAsia="ru-RU"/>
    </w:rPr>
  </w:style>
  <w:style w:type="paragraph" w:styleId="12">
    <w:name w:val="toc 1"/>
    <w:basedOn w:val="a"/>
    <w:next w:val="a"/>
    <w:autoRedefine/>
    <w:uiPriority w:val="39"/>
    <w:unhideWhenUsed/>
    <w:rsid w:val="00B106DE"/>
    <w:pPr>
      <w:spacing w:after="100"/>
    </w:pPr>
  </w:style>
  <w:style w:type="paragraph" w:styleId="24">
    <w:name w:val="toc 2"/>
    <w:basedOn w:val="a"/>
    <w:next w:val="a"/>
    <w:autoRedefine/>
    <w:uiPriority w:val="39"/>
    <w:unhideWhenUsed/>
    <w:rsid w:val="00B106DE"/>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227216">
      <w:bodyDiv w:val="1"/>
      <w:marLeft w:val="0"/>
      <w:marRight w:val="0"/>
      <w:marTop w:val="0"/>
      <w:marBottom w:val="0"/>
      <w:divBdr>
        <w:top w:val="none" w:sz="0" w:space="0" w:color="auto"/>
        <w:left w:val="none" w:sz="0" w:space="0" w:color="auto"/>
        <w:bottom w:val="none" w:sz="0" w:space="0" w:color="auto"/>
        <w:right w:val="none" w:sz="0" w:space="0" w:color="auto"/>
      </w:divBdr>
    </w:div>
    <w:div w:id="170610456">
      <w:bodyDiv w:val="1"/>
      <w:marLeft w:val="0"/>
      <w:marRight w:val="0"/>
      <w:marTop w:val="0"/>
      <w:marBottom w:val="0"/>
      <w:divBdr>
        <w:top w:val="none" w:sz="0" w:space="0" w:color="auto"/>
        <w:left w:val="none" w:sz="0" w:space="0" w:color="auto"/>
        <w:bottom w:val="none" w:sz="0" w:space="0" w:color="auto"/>
        <w:right w:val="none" w:sz="0" w:space="0" w:color="auto"/>
      </w:divBdr>
    </w:div>
    <w:div w:id="1983775355">
      <w:bodyDiv w:val="1"/>
      <w:marLeft w:val="0"/>
      <w:marRight w:val="0"/>
      <w:marTop w:val="0"/>
      <w:marBottom w:val="0"/>
      <w:divBdr>
        <w:top w:val="none" w:sz="0" w:space="0" w:color="auto"/>
        <w:left w:val="none" w:sz="0" w:space="0" w:color="auto"/>
        <w:bottom w:val="none" w:sz="0" w:space="0" w:color="auto"/>
        <w:right w:val="none" w:sz="0" w:space="0" w:color="auto"/>
      </w:divBdr>
    </w:div>
    <w:div w:id="2006781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biblioclub.ru/index.php?page=book&amp;id=462122" TargetMode="External"/><Relationship Id="rId21" Type="http://schemas.openxmlformats.org/officeDocument/2006/relationships/hyperlink" Target="http://biblioclub.ru/index.php?page=book&amp;id=276178" TargetMode="External"/><Relationship Id="rId42" Type="http://schemas.openxmlformats.org/officeDocument/2006/relationships/hyperlink" Target="http://biblioclub.ru/index.php?page=book&amp;id=363432" TargetMode="External"/><Relationship Id="rId47" Type="http://schemas.openxmlformats.org/officeDocument/2006/relationships/hyperlink" Target="http://www.eidos.ru/journal" TargetMode="External"/><Relationship Id="rId63" Type="http://schemas.openxmlformats.org/officeDocument/2006/relationships/hyperlink" Target="http://biblioclub.ru/index.php?page=book&amp;id=477315" TargetMode="External"/><Relationship Id="rId68" Type="http://schemas.openxmlformats.org/officeDocument/2006/relationships/hyperlink" Target="http://biblioclub.ru/index.php?page=book&amp;id=233466" TargetMode="External"/><Relationship Id="rId84" Type="http://schemas.openxmlformats.org/officeDocument/2006/relationships/hyperlink" Target="http://biblioclub.ru/index.php?page=book&amp;id=212824" TargetMode="External"/><Relationship Id="rId89" Type="http://schemas.openxmlformats.org/officeDocument/2006/relationships/hyperlink" Target="http://www.iqlib.ru" TargetMode="External"/><Relationship Id="rId112" Type="http://schemas.openxmlformats.org/officeDocument/2006/relationships/hyperlink" Target="http://www.ebiblioteka.ru/" TargetMode="External"/><Relationship Id="rId16" Type="http://schemas.openxmlformats.org/officeDocument/2006/relationships/hyperlink" Target="http://www.biblioclub.ru" TargetMode="External"/><Relationship Id="rId107" Type="http://schemas.openxmlformats.org/officeDocument/2006/relationships/hyperlink" Target="http://biblioclub.ru/index.php?page=book&amp;id=437292" TargetMode="External"/><Relationship Id="rId11" Type="http://schemas.openxmlformats.org/officeDocument/2006/relationships/hyperlink" Target="http://biblioclub.ru/index.php?page=book&amp;id=69239" TargetMode="External"/><Relationship Id="rId24" Type="http://schemas.openxmlformats.org/officeDocument/2006/relationships/hyperlink" Target="http://biblioclub.ru/index.php?page=book&amp;id=273674" TargetMode="External"/><Relationship Id="rId32" Type="http://schemas.openxmlformats.org/officeDocument/2006/relationships/hyperlink" Target="http://biblioclub.ru/index.php?page=book&amp;id=494768" TargetMode="External"/><Relationship Id="rId37" Type="http://schemas.openxmlformats.org/officeDocument/2006/relationships/hyperlink" Target="http://www.cacedu.unibel.by/partner/bspu/pilogic" TargetMode="External"/><Relationship Id="rId40" Type="http://schemas.openxmlformats.org/officeDocument/2006/relationships/hyperlink" Target="http://archive.1september.ru/fiz/" TargetMode="External"/><Relationship Id="rId45" Type="http://schemas.openxmlformats.org/officeDocument/2006/relationships/hyperlink" Target="http://biblioclub.ru/index.php?page=book&amp;id=272512" TargetMode="External"/><Relationship Id="rId53" Type="http://schemas.openxmlformats.org/officeDocument/2006/relationships/hyperlink" Target="http://archive.1september.ru/fiz/" TargetMode="External"/><Relationship Id="rId58" Type="http://schemas.openxmlformats.org/officeDocument/2006/relationships/hyperlink" Target="http://biblioclub.ru/index.php?page=book&amp;id=563066" TargetMode="External"/><Relationship Id="rId66" Type="http://schemas.openxmlformats.org/officeDocument/2006/relationships/hyperlink" Target="http://biblioclub.ru/index.php?page=book&amp;id=93309" TargetMode="External"/><Relationship Id="rId74" Type="http://schemas.openxmlformats.org/officeDocument/2006/relationships/hyperlink" Target="https://biblio-online.ru/bcode/415975" TargetMode="External"/><Relationship Id="rId79" Type="http://schemas.openxmlformats.org/officeDocument/2006/relationships/hyperlink" Target="http://biblioclub.ru/index.php?page=book&amp;id=494716" TargetMode="External"/><Relationship Id="rId87" Type="http://schemas.openxmlformats.org/officeDocument/2006/relationships/hyperlink" Target="http://biblioclub.ru/index.php?page=book&amp;id=275584" TargetMode="External"/><Relationship Id="rId102" Type="http://schemas.openxmlformats.org/officeDocument/2006/relationships/hyperlink" Target="http://biblioclub.ru/index.php?page=book&amp;id=462122" TargetMode="External"/><Relationship Id="rId110" Type="http://schemas.openxmlformats.org/officeDocument/2006/relationships/hyperlink" Target="http://www.biblioclub.ru/" TargetMode="External"/><Relationship Id="rId115"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http://biblioclub.ru/index.php?page=book&amp;id=275463" TargetMode="External"/><Relationship Id="rId82" Type="http://schemas.openxmlformats.org/officeDocument/2006/relationships/hyperlink" Target="http://biblioclub.ru/index.php?page=book&amp;id=494768" TargetMode="External"/><Relationship Id="rId90" Type="http://schemas.openxmlformats.org/officeDocument/2006/relationships/hyperlink" Target="http://www.knigafund.ru" TargetMode="External"/><Relationship Id="rId95" Type="http://schemas.openxmlformats.org/officeDocument/2006/relationships/hyperlink" Target="https://biblio-online.ru/bcode/415975" TargetMode="External"/><Relationship Id="rId19" Type="http://schemas.openxmlformats.org/officeDocument/2006/relationships/hyperlink" Target="http://biblioclub.ru/index.php?page=book&amp;id=255756" TargetMode="External"/><Relationship Id="rId14" Type="http://schemas.openxmlformats.org/officeDocument/2006/relationships/hyperlink" Target="http://biblioclub.ru/index.php?page=book&amp;id=230499" TargetMode="External"/><Relationship Id="rId22" Type="http://schemas.openxmlformats.org/officeDocument/2006/relationships/hyperlink" Target="http://biblioclub.ru/index.php?page=book&amp;id=431020" TargetMode="External"/><Relationship Id="rId27" Type="http://schemas.openxmlformats.org/officeDocument/2006/relationships/hyperlink" Target="http://biblioclub.ru/index.php?page=book&amp;id=259213" TargetMode="External"/><Relationship Id="rId30" Type="http://schemas.openxmlformats.org/officeDocument/2006/relationships/hyperlink" Target="http://biblioclub.ru/index.php?page=book&amp;id=486126" TargetMode="External"/><Relationship Id="rId35" Type="http://schemas.openxmlformats.org/officeDocument/2006/relationships/hyperlink" Target="http://www.edu.ru/" TargetMode="External"/><Relationship Id="rId43" Type="http://schemas.openxmlformats.org/officeDocument/2006/relationships/hyperlink" Target="http://biblioclub.ru/index.php?page=book&amp;id=272021" TargetMode="External"/><Relationship Id="rId48" Type="http://schemas.openxmlformats.org/officeDocument/2006/relationships/hyperlink" Target="http://www.edu.ru/" TargetMode="External"/><Relationship Id="rId56" Type="http://schemas.openxmlformats.org/officeDocument/2006/relationships/hyperlink" Target="http://biblioclub.ru/index.php?page=book&amp;id=500887" TargetMode="External"/><Relationship Id="rId64" Type="http://schemas.openxmlformats.org/officeDocument/2006/relationships/hyperlink" Target="http://biblioclub.ru/index.php?page=book&amp;id=276239" TargetMode="External"/><Relationship Id="rId69" Type="http://schemas.openxmlformats.org/officeDocument/2006/relationships/hyperlink" Target="http://biblioclub.ru/index.php?page=book&amp;id=477315" TargetMode="External"/><Relationship Id="rId77" Type="http://schemas.openxmlformats.org/officeDocument/2006/relationships/hyperlink" Target="http://biblioclub.ru/index.php?page=book&amp;id=259213" TargetMode="External"/><Relationship Id="rId100" Type="http://schemas.openxmlformats.org/officeDocument/2006/relationships/hyperlink" Target="http://biblioclub.ru/index.php?page=book&amp;id=494716" TargetMode="External"/><Relationship Id="rId105" Type="http://schemas.openxmlformats.org/officeDocument/2006/relationships/hyperlink" Target="http://biblioclub.ru/index.php?page=book&amp;id=212824" TargetMode="External"/><Relationship Id="rId113" Type="http://schemas.openxmlformats.org/officeDocument/2006/relationships/hyperlink" Target="http://www.consultant.ru" TargetMode="External"/><Relationship Id="rId8" Type="http://schemas.openxmlformats.org/officeDocument/2006/relationships/endnotes" Target="endnotes.xml"/><Relationship Id="rId51" Type="http://schemas.openxmlformats.org/officeDocument/2006/relationships/hyperlink" Target="http://vip.km.ru/vschool/" TargetMode="External"/><Relationship Id="rId72" Type="http://schemas.openxmlformats.org/officeDocument/2006/relationships/hyperlink" Target="http://biblioclub.ru/index.php?page=book&amp;id=93309" TargetMode="External"/><Relationship Id="rId80" Type="http://schemas.openxmlformats.org/officeDocument/2006/relationships/hyperlink" Target="http://biblioclub.ru/index.php?page=book&amp;id=486126" TargetMode="External"/><Relationship Id="rId85" Type="http://schemas.openxmlformats.org/officeDocument/2006/relationships/hyperlink" Target="http://biblioclub.ru/index.php?page=book&amp;id=470630" TargetMode="External"/><Relationship Id="rId93" Type="http://schemas.openxmlformats.org/officeDocument/2006/relationships/hyperlink" Target="http://www.garant.ru" TargetMode="External"/><Relationship Id="rId98" Type="http://schemas.openxmlformats.org/officeDocument/2006/relationships/hyperlink" Target="http://biblioclub.ru/index.php?page=book&amp;id=259213" TargetMode="External"/><Relationship Id="rId3" Type="http://schemas.openxmlformats.org/officeDocument/2006/relationships/styles" Target="styles.xml"/><Relationship Id="rId12" Type="http://schemas.openxmlformats.org/officeDocument/2006/relationships/hyperlink" Target="http://biblioclub.ru/index.php?page=book&amp;id=485503" TargetMode="External"/><Relationship Id="rId17" Type="http://schemas.openxmlformats.org/officeDocument/2006/relationships/hyperlink" Target="http://www.elibrary.ru" TargetMode="External"/><Relationship Id="rId25" Type="http://schemas.openxmlformats.org/officeDocument/2006/relationships/hyperlink" Target="http://biblioclub.ru/index.php?page=book&amp;id=486126" TargetMode="External"/><Relationship Id="rId33" Type="http://schemas.openxmlformats.org/officeDocument/2006/relationships/hyperlink" Target="http://biblioclub.ru/index.php?page=book&amp;id=494716" TargetMode="External"/><Relationship Id="rId38" Type="http://schemas.openxmlformats.org/officeDocument/2006/relationships/hyperlink" Target="http://vip.km.ru/vschool/" TargetMode="External"/><Relationship Id="rId46" Type="http://schemas.openxmlformats.org/officeDocument/2006/relationships/hyperlink" Target="http://biblioclub.ru/index.php?page=book&amp;id=275584" TargetMode="External"/><Relationship Id="rId59" Type="http://schemas.openxmlformats.org/officeDocument/2006/relationships/hyperlink" Target="http://biblioclub.ru/index.php?page=book&amp;id=436397" TargetMode="External"/><Relationship Id="rId67" Type="http://schemas.openxmlformats.org/officeDocument/2006/relationships/hyperlink" Target="http://biblioclub.ru/index.php?page=book&amp;id=275463" TargetMode="External"/><Relationship Id="rId103" Type="http://schemas.openxmlformats.org/officeDocument/2006/relationships/hyperlink" Target="http://biblioclub.ru/index.php?page=book&amp;id=494768" TargetMode="External"/><Relationship Id="rId108" Type="http://schemas.openxmlformats.org/officeDocument/2006/relationships/hyperlink" Target="http://biblioclub.ru/index.php?page=book&amp;id=275584" TargetMode="External"/><Relationship Id="rId116" Type="http://schemas.openxmlformats.org/officeDocument/2006/relationships/theme" Target="theme/theme1.xml"/><Relationship Id="rId20" Type="http://schemas.openxmlformats.org/officeDocument/2006/relationships/hyperlink" Target="http://biblioclub.ru/index.php?page=book&amp;id=68864" TargetMode="External"/><Relationship Id="rId41" Type="http://schemas.openxmlformats.org/officeDocument/2006/relationships/hyperlink" Target="http://metodist.i1.ru/" TargetMode="External"/><Relationship Id="rId54" Type="http://schemas.openxmlformats.org/officeDocument/2006/relationships/hyperlink" Target="http://metodist.i1.ru/" TargetMode="External"/><Relationship Id="rId62" Type="http://schemas.openxmlformats.org/officeDocument/2006/relationships/hyperlink" Target="http://biblioclub.ru/index.php?page=book&amp;id=233466" TargetMode="External"/><Relationship Id="rId70" Type="http://schemas.openxmlformats.org/officeDocument/2006/relationships/hyperlink" Target="http://biblioclub.ru/index.php?page=book&amp;id=276239" TargetMode="External"/><Relationship Id="rId75" Type="http://schemas.openxmlformats.org/officeDocument/2006/relationships/hyperlink" Target="http://biblioclub.ru/index.php?page=book&amp;id=486126" TargetMode="External"/><Relationship Id="rId83" Type="http://schemas.openxmlformats.org/officeDocument/2006/relationships/hyperlink" Target="http://biblioclub.ru/index.php?page=book&amp;id=494716" TargetMode="External"/><Relationship Id="rId88" Type="http://schemas.openxmlformats.org/officeDocument/2006/relationships/hyperlink" Target="http://biblioclub.ru/index.php?page=book&amp;id=232469" TargetMode="External"/><Relationship Id="rId91" Type="http://schemas.openxmlformats.org/officeDocument/2006/relationships/hyperlink" Target="http://www.elibrary.ru" TargetMode="External"/><Relationship Id="rId96" Type="http://schemas.openxmlformats.org/officeDocument/2006/relationships/hyperlink" Target="http://biblioclub.ru/index.php?page=book&amp;id=486126" TargetMode="External"/><Relationship Id="rId111" Type="http://schemas.openxmlformats.org/officeDocument/2006/relationships/hyperlink" Target="http://www.elibrary.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82966" TargetMode="External"/><Relationship Id="rId23" Type="http://schemas.openxmlformats.org/officeDocument/2006/relationships/hyperlink" Target="http://biblioclub.ru/index.php?page=book&amp;id=485269" TargetMode="External"/><Relationship Id="rId28" Type="http://schemas.openxmlformats.org/officeDocument/2006/relationships/hyperlink" Target="http://biblioclub.ru/index.php?page=book&amp;id=494768" TargetMode="External"/><Relationship Id="rId36" Type="http://schemas.openxmlformats.org/officeDocument/2006/relationships/hyperlink" Target="http://www.int-edu.ru/soft/fiz.html" TargetMode="External"/><Relationship Id="rId49" Type="http://schemas.openxmlformats.org/officeDocument/2006/relationships/hyperlink" Target="http://www.int-edu.ru/soft/fiz.html" TargetMode="External"/><Relationship Id="rId57" Type="http://schemas.openxmlformats.org/officeDocument/2006/relationships/hyperlink" Target="http://biblioclub.ru/index.php?page=book&amp;id=562830" TargetMode="External"/><Relationship Id="rId106" Type="http://schemas.openxmlformats.org/officeDocument/2006/relationships/hyperlink" Target="http://biblioclub.ru/index.php?page=book&amp;id=470630" TargetMode="External"/><Relationship Id="rId114" Type="http://schemas.openxmlformats.org/officeDocument/2006/relationships/hyperlink" Target="http://www.garant.ru" TargetMode="External"/><Relationship Id="rId10" Type="http://schemas.openxmlformats.org/officeDocument/2006/relationships/footer" Target="footer2.xml"/><Relationship Id="rId31" Type="http://schemas.openxmlformats.org/officeDocument/2006/relationships/hyperlink" Target="http://biblioclub.ru/index.php?page=book&amp;id=462122" TargetMode="External"/><Relationship Id="rId44" Type="http://schemas.openxmlformats.org/officeDocument/2006/relationships/hyperlink" Target="http://biblioclub.ru/index.php?page=book&amp;id=500313" TargetMode="External"/><Relationship Id="rId52" Type="http://schemas.openxmlformats.org/officeDocument/2006/relationships/hyperlink" Target="http://www.fizika.ru/index.htm" TargetMode="External"/><Relationship Id="rId60" Type="http://schemas.openxmlformats.org/officeDocument/2006/relationships/hyperlink" Target="http://biblioclub.ru/index.php?page=book&amp;id=560989" TargetMode="External"/><Relationship Id="rId65" Type="http://schemas.openxmlformats.org/officeDocument/2006/relationships/hyperlink" Target="http://biblioclub.ru/index.php?page=book&amp;id=436255" TargetMode="External"/><Relationship Id="rId73" Type="http://schemas.openxmlformats.org/officeDocument/2006/relationships/hyperlink" Target="https://biblio-online.ru/bcode/428160" TargetMode="External"/><Relationship Id="rId78" Type="http://schemas.openxmlformats.org/officeDocument/2006/relationships/hyperlink" Target="http://biblioclub.ru/index.php?page=book&amp;id=494768" TargetMode="External"/><Relationship Id="rId81" Type="http://schemas.openxmlformats.org/officeDocument/2006/relationships/hyperlink" Target="http://biblioclub.ru/index.php?page=book&amp;id=462122" TargetMode="External"/><Relationship Id="rId86" Type="http://schemas.openxmlformats.org/officeDocument/2006/relationships/hyperlink" Target="http://biblioclub.ru/index.php?page=book&amp;id=437292" TargetMode="External"/><Relationship Id="rId94" Type="http://schemas.openxmlformats.org/officeDocument/2006/relationships/hyperlink" Target="https://biblio-online.ru/bcode/428160" TargetMode="External"/><Relationship Id="rId99" Type="http://schemas.openxmlformats.org/officeDocument/2006/relationships/hyperlink" Target="http://biblioclub.ru/index.php?page=book&amp;id=494768" TargetMode="External"/><Relationship Id="rId101" Type="http://schemas.openxmlformats.org/officeDocument/2006/relationships/hyperlink" Target="http://biblioclub.ru/index.php?page=book&amp;id=486126" TargetMode="Externa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273446" TargetMode="External"/><Relationship Id="rId18" Type="http://schemas.openxmlformats.org/officeDocument/2006/relationships/hyperlink" Target="http://www.ebiblioteka.ru" TargetMode="External"/><Relationship Id="rId39" Type="http://schemas.openxmlformats.org/officeDocument/2006/relationships/hyperlink" Target="http://www.fizika.ru/index.htm" TargetMode="External"/><Relationship Id="rId109" Type="http://schemas.openxmlformats.org/officeDocument/2006/relationships/hyperlink" Target="http://biblioclub.ru/index.php?page=book&amp;id=232469" TargetMode="External"/><Relationship Id="rId34" Type="http://schemas.openxmlformats.org/officeDocument/2006/relationships/hyperlink" Target="http://www.eidos.ru/journal" TargetMode="External"/><Relationship Id="rId50" Type="http://schemas.openxmlformats.org/officeDocument/2006/relationships/hyperlink" Target="http://www.cacedu.unibel.by/partner/bspu/pilogic" TargetMode="External"/><Relationship Id="rId55" Type="http://schemas.openxmlformats.org/officeDocument/2006/relationships/hyperlink" Target="http://biblioclub.ru/index.php?page=book&amp;id=436331" TargetMode="External"/><Relationship Id="rId76" Type="http://schemas.openxmlformats.org/officeDocument/2006/relationships/hyperlink" Target="http://biblioclub.ru/index.php?page=book&amp;id=462122" TargetMode="External"/><Relationship Id="rId97" Type="http://schemas.openxmlformats.org/officeDocument/2006/relationships/hyperlink" Target="http://biblioclub.ru/index.php?page=book&amp;id=462122" TargetMode="External"/><Relationship Id="rId104" Type="http://schemas.openxmlformats.org/officeDocument/2006/relationships/hyperlink" Target="http://biblioclub.ru/index.php?page=book&amp;id=494716" TargetMode="External"/><Relationship Id="rId7" Type="http://schemas.openxmlformats.org/officeDocument/2006/relationships/footnotes" Target="footnotes.xml"/><Relationship Id="rId71" Type="http://schemas.openxmlformats.org/officeDocument/2006/relationships/hyperlink" Target="http://biblioclub.ru/index.php?page=book&amp;id=436255" TargetMode="External"/><Relationship Id="rId92" Type="http://schemas.openxmlformats.org/officeDocument/2006/relationships/hyperlink" Target="http://www.consultant.ru" TargetMode="External"/><Relationship Id="rId2" Type="http://schemas.openxmlformats.org/officeDocument/2006/relationships/numbering" Target="numbering.xml"/><Relationship Id="rId29" Type="http://schemas.openxmlformats.org/officeDocument/2006/relationships/hyperlink" Target="http://biblioclub.ru/index.php?page=book&amp;id=4947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B497B6-7156-4121-988C-CEBCAE8AB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52</Pages>
  <Words>17904</Words>
  <Characters>102059</Characters>
  <Application>Microsoft Office Word</Application>
  <DocSecurity>0</DocSecurity>
  <Lines>850</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119724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Mathem_320</cp:lastModifiedBy>
  <cp:revision>5</cp:revision>
  <cp:lastPrinted>2016-08-16T08:28:00Z</cp:lastPrinted>
  <dcterms:created xsi:type="dcterms:W3CDTF">2019-08-28T19:21:00Z</dcterms:created>
  <dcterms:modified xsi:type="dcterms:W3CDTF">2021-09-27T09:40:00Z</dcterms:modified>
</cp:coreProperties>
</file>